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A1" w:rsidRDefault="00701633">
      <w:pPr>
        <w:pStyle w:val="a4"/>
        <w:spacing w:before="72"/>
        <w:ind w:left="2279" w:right="2321" w:firstLine="1138"/>
      </w:pPr>
      <w:bookmarkStart w:id="0" w:name="Анкетирование_(опрос)"/>
      <w:bookmarkEnd w:id="0"/>
      <w:r>
        <w:t>Анкетирование</w:t>
      </w:r>
      <w:r>
        <w:rPr>
          <w:spacing w:val="4"/>
        </w:rPr>
        <w:t xml:space="preserve"> </w:t>
      </w:r>
      <w:r>
        <w:t>(опрос)</w:t>
      </w:r>
      <w:r>
        <w:rPr>
          <w:spacing w:val="1"/>
        </w:rPr>
        <w:t xml:space="preserve"> </w:t>
      </w:r>
      <w:bookmarkStart w:id="1" w:name="педагогических_работников_организации"/>
      <w:bookmarkEnd w:id="1"/>
      <w:r>
        <w:t>педагогических</w:t>
      </w:r>
      <w:r>
        <w:rPr>
          <w:spacing w:val="-8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организации</w:t>
      </w:r>
    </w:p>
    <w:p w:rsidR="00044BA1" w:rsidRDefault="00701633">
      <w:pPr>
        <w:pStyle w:val="a4"/>
        <w:spacing w:line="242" w:lineRule="auto"/>
        <w:jc w:val="center"/>
      </w:pPr>
      <w:bookmarkStart w:id="2" w:name="об_удовлетворённости_условиями_и_организ"/>
      <w:bookmarkEnd w:id="2"/>
      <w:r>
        <w:t>об удовлетворённости условиями и организацией образовательной</w:t>
      </w:r>
      <w:r>
        <w:rPr>
          <w:spacing w:val="-67"/>
        </w:rPr>
        <w:t xml:space="preserve"> </w:t>
      </w:r>
      <w:r>
        <w:t>деятельности в рамках реализации образовательной 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6"/>
        </w:rPr>
        <w:t xml:space="preserve"> </w:t>
      </w:r>
      <w:r>
        <w:t>образования</w:t>
      </w:r>
    </w:p>
    <w:p w:rsidR="00044BA1" w:rsidRDefault="00044BA1">
      <w:pPr>
        <w:pStyle w:val="a3"/>
        <w:spacing w:before="7"/>
        <w:rPr>
          <w:b/>
          <w:sz w:val="28"/>
        </w:rPr>
      </w:pPr>
    </w:p>
    <w:p w:rsidR="00044BA1" w:rsidRDefault="00701633">
      <w:pPr>
        <w:pStyle w:val="a3"/>
        <w:ind w:left="1103"/>
      </w:pPr>
      <w:r>
        <w:t>Наименование</w:t>
      </w:r>
      <w:r>
        <w:rPr>
          <w:spacing w:val="-6"/>
        </w:rPr>
        <w:t xml:space="preserve"> </w:t>
      </w:r>
      <w:r>
        <w:t>основной профессиональной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программы:</w:t>
      </w:r>
    </w:p>
    <w:p w:rsidR="00044BA1" w:rsidRDefault="003522AA" w:rsidP="003522AA">
      <w:pPr>
        <w:pStyle w:val="a3"/>
        <w:spacing w:before="41"/>
      </w:pPr>
      <w:r>
        <w:t>35</w:t>
      </w:r>
      <w:r w:rsidR="00701633">
        <w:t>.0</w:t>
      </w:r>
      <w:r>
        <w:t>1</w:t>
      </w:r>
      <w:r w:rsidR="00701633">
        <w:t>.</w:t>
      </w:r>
      <w:r>
        <w:t>13</w:t>
      </w:r>
      <w:r w:rsidR="00701633">
        <w:rPr>
          <w:spacing w:val="-6"/>
        </w:rPr>
        <w:t xml:space="preserve"> </w:t>
      </w:r>
      <w:r w:rsidR="00701633">
        <w:t>«</w:t>
      </w:r>
      <w:r>
        <w:t>Тракторист – машинист сельскохозяйственного производства»</w:t>
      </w:r>
    </w:p>
    <w:p w:rsidR="00044BA1" w:rsidRDefault="00044BA1">
      <w:pPr>
        <w:pStyle w:val="a3"/>
        <w:spacing w:before="8"/>
        <w:rPr>
          <w:sz w:val="35"/>
        </w:rPr>
      </w:pPr>
    </w:p>
    <w:p w:rsidR="00044BA1" w:rsidRDefault="00701633">
      <w:pPr>
        <w:pStyle w:val="a3"/>
        <w:spacing w:line="280" w:lineRule="auto"/>
        <w:ind w:left="219" w:right="504"/>
      </w:pPr>
      <w:r>
        <w:t xml:space="preserve">В анкетировании приняли участие </w:t>
      </w:r>
      <w:r w:rsidR="003522AA">
        <w:t>13</w:t>
      </w:r>
      <w:r>
        <w:t xml:space="preserve"> п</w:t>
      </w:r>
      <w:r w:rsidR="003522AA">
        <w:t>едагогов</w:t>
      </w:r>
      <w:r>
        <w:t xml:space="preserve">, что составило </w:t>
      </w:r>
      <w:r w:rsidR="003522AA">
        <w:t>93</w:t>
      </w:r>
      <w:r>
        <w:t xml:space="preserve"> % от количества</w:t>
      </w:r>
      <w:r>
        <w:rPr>
          <w:spacing w:val="-57"/>
        </w:rPr>
        <w:t xml:space="preserve"> </w:t>
      </w:r>
      <w:r>
        <w:t>научно-педагогических</w:t>
      </w:r>
      <w:r>
        <w:rPr>
          <w:spacing w:val="-4"/>
        </w:rPr>
        <w:t xml:space="preserve"> </w:t>
      </w:r>
      <w:r>
        <w:t>работников,</w:t>
      </w:r>
      <w:r>
        <w:rPr>
          <w:spacing w:val="3"/>
        </w:rPr>
        <w:t xml:space="preserve"> </w:t>
      </w:r>
      <w:r>
        <w:t>реализующих</w:t>
      </w:r>
      <w:r>
        <w:rPr>
          <w:spacing w:val="3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СПО.</w:t>
      </w:r>
    </w:p>
    <w:p w:rsidR="00044BA1" w:rsidRDefault="00044BA1">
      <w:pPr>
        <w:pStyle w:val="a3"/>
        <w:spacing w:before="2" w:after="1"/>
        <w:rPr>
          <w:sz w:val="17"/>
        </w:rPr>
      </w:pPr>
    </w:p>
    <w:tbl>
      <w:tblPr>
        <w:tblStyle w:val="TableNormal"/>
        <w:tblW w:w="10523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87"/>
        <w:gridCol w:w="2976"/>
        <w:gridCol w:w="3039"/>
      </w:tblGrid>
      <w:tr w:rsidR="00044BA1" w:rsidTr="00BE5839">
        <w:trPr>
          <w:trHeight w:val="590"/>
        </w:trPr>
        <w:tc>
          <w:tcPr>
            <w:tcW w:w="10523" w:type="dxa"/>
            <w:gridSpan w:val="4"/>
          </w:tcPr>
          <w:p w:rsidR="00044BA1" w:rsidRDefault="00701633">
            <w:pPr>
              <w:pStyle w:val="TableParagraph"/>
              <w:spacing w:line="273" w:lineRule="exact"/>
              <w:ind w:left="3285" w:right="3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анкетирования</w:t>
            </w:r>
          </w:p>
        </w:tc>
      </w:tr>
      <w:tr w:rsidR="00044BA1" w:rsidTr="00BE5839">
        <w:trPr>
          <w:trHeight w:val="585"/>
        </w:trPr>
        <w:tc>
          <w:tcPr>
            <w:tcW w:w="821" w:type="dxa"/>
            <w:shd w:val="clear" w:color="auto" w:fill="DBE4F0"/>
          </w:tcPr>
          <w:p w:rsidR="00044BA1" w:rsidRDefault="00701633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п\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3687" w:type="dxa"/>
            <w:shd w:val="clear" w:color="auto" w:fill="DBE4F0"/>
          </w:tcPr>
          <w:p w:rsidR="00044BA1" w:rsidRDefault="00701633">
            <w:pPr>
              <w:pStyle w:val="TableParagraph"/>
              <w:spacing w:line="268" w:lineRule="exact"/>
              <w:ind w:left="1368" w:right="1351"/>
              <w:jc w:val="center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  <w:tc>
          <w:tcPr>
            <w:tcW w:w="2976" w:type="dxa"/>
            <w:shd w:val="clear" w:color="auto" w:fill="DBE4F0"/>
          </w:tcPr>
          <w:p w:rsidR="00044BA1" w:rsidRDefault="00701633">
            <w:pPr>
              <w:pStyle w:val="TableParagraph"/>
              <w:spacing w:line="268" w:lineRule="exact"/>
              <w:ind w:left="1085" w:right="1076"/>
              <w:jc w:val="center"/>
              <w:rPr>
                <w:sz w:val="24"/>
              </w:rPr>
            </w:pPr>
            <w:r>
              <w:rPr>
                <w:sz w:val="24"/>
              </w:rPr>
              <w:t>Ответы</w:t>
            </w:r>
          </w:p>
        </w:tc>
        <w:tc>
          <w:tcPr>
            <w:tcW w:w="3039" w:type="dxa"/>
            <w:shd w:val="clear" w:color="auto" w:fill="DBE4F0"/>
          </w:tcPr>
          <w:p w:rsidR="00044BA1" w:rsidRDefault="00701633">
            <w:pPr>
              <w:pStyle w:val="TableParagraph"/>
              <w:spacing w:line="237" w:lineRule="auto"/>
              <w:ind w:left="145" w:right="124" w:firstLine="341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044BA1" w:rsidTr="00BE5839">
        <w:trPr>
          <w:trHeight w:val="1449"/>
        </w:trPr>
        <w:tc>
          <w:tcPr>
            <w:tcW w:w="821" w:type="dxa"/>
          </w:tcPr>
          <w:p w:rsidR="00044BA1" w:rsidRDefault="00701633">
            <w:pPr>
              <w:pStyle w:val="TableParagraph"/>
              <w:spacing w:line="268" w:lineRule="exact"/>
              <w:ind w:left="0" w:right="15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7" w:type="dxa"/>
          </w:tcPr>
          <w:p w:rsidR="00044BA1" w:rsidRDefault="00701633">
            <w:pPr>
              <w:pStyle w:val="TableParagraph"/>
              <w:spacing w:line="242" w:lineRule="auto"/>
              <w:ind w:left="110" w:right="817"/>
              <w:rPr>
                <w:sz w:val="24"/>
              </w:rPr>
            </w:pPr>
            <w:r>
              <w:rPr>
                <w:sz w:val="24"/>
              </w:rPr>
              <w:t>Являетесь ли Вы штатным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сотрудников?</w:t>
            </w:r>
          </w:p>
        </w:tc>
        <w:tc>
          <w:tcPr>
            <w:tcW w:w="2976" w:type="dxa"/>
          </w:tcPr>
          <w:p w:rsidR="00044BA1" w:rsidRDefault="00701633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line="288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Да +</w:t>
            </w:r>
          </w:p>
          <w:p w:rsidR="00044BA1" w:rsidRDefault="00701633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before="2" w:line="237" w:lineRule="auto"/>
              <w:ind w:right="1159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совместитель</w:t>
            </w:r>
          </w:p>
          <w:p w:rsidR="00044BA1" w:rsidRDefault="00701633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before="4" w:line="293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совместитель</w:t>
            </w:r>
          </w:p>
          <w:p w:rsidR="00044BA1" w:rsidRDefault="00701633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line="278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  <w:tc>
          <w:tcPr>
            <w:tcW w:w="3039" w:type="dxa"/>
          </w:tcPr>
          <w:p w:rsidR="00044BA1" w:rsidRDefault="003A32E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044BA1" w:rsidTr="00BE5839">
        <w:trPr>
          <w:trHeight w:val="3159"/>
        </w:trPr>
        <w:tc>
          <w:tcPr>
            <w:tcW w:w="821" w:type="dxa"/>
          </w:tcPr>
          <w:p w:rsidR="00044BA1" w:rsidRDefault="00701633">
            <w:pPr>
              <w:pStyle w:val="TableParagraph"/>
              <w:spacing w:line="268" w:lineRule="exact"/>
              <w:ind w:left="0" w:right="15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87" w:type="dxa"/>
          </w:tcPr>
          <w:p w:rsidR="00044BA1" w:rsidRDefault="00701633">
            <w:pPr>
              <w:pStyle w:val="TableParagraph"/>
              <w:spacing w:line="240" w:lineRule="auto"/>
              <w:ind w:left="110" w:right="321"/>
              <w:rPr>
                <w:sz w:val="24"/>
              </w:rPr>
            </w:pPr>
            <w:r>
              <w:rPr>
                <w:sz w:val="24"/>
              </w:rPr>
              <w:t>Имеете ли Вы ученую степень,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ученое звание? Высшую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квалификационную категорию,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первую квалификационную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категорию?</w:t>
            </w:r>
          </w:p>
        </w:tc>
        <w:tc>
          <w:tcPr>
            <w:tcW w:w="2976" w:type="dxa"/>
          </w:tcPr>
          <w:p w:rsidR="00044BA1" w:rsidRDefault="00701633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spacing w:line="287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Кандидат</w:t>
            </w:r>
          </w:p>
          <w:p w:rsidR="00044BA1" w:rsidRDefault="00701633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spacing w:line="293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Да.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Доктор</w:t>
            </w:r>
          </w:p>
          <w:p w:rsidR="00044BA1" w:rsidRDefault="00701633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spacing w:line="293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Доцент</w:t>
            </w:r>
          </w:p>
          <w:p w:rsidR="00044BA1" w:rsidRDefault="00701633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spacing w:line="293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Профессор</w:t>
            </w:r>
          </w:p>
          <w:p w:rsidR="00044BA1" w:rsidRDefault="00701633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spacing w:line="240" w:lineRule="auto"/>
              <w:ind w:right="519"/>
              <w:rPr>
                <w:sz w:val="24"/>
              </w:rPr>
            </w:pPr>
            <w:r>
              <w:rPr>
                <w:sz w:val="24"/>
              </w:rPr>
              <w:t>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Высшую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</w:p>
          <w:p w:rsidR="00044BA1" w:rsidRDefault="00701633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spacing w:line="240" w:lineRule="auto"/>
              <w:ind w:right="519"/>
              <w:rPr>
                <w:sz w:val="24"/>
              </w:rPr>
            </w:pPr>
            <w:r>
              <w:rPr>
                <w:sz w:val="24"/>
              </w:rPr>
              <w:t>Да.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</w:p>
          <w:p w:rsidR="00044BA1" w:rsidRDefault="00701633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spacing w:before="2" w:line="279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Нет.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</w:tc>
        <w:tc>
          <w:tcPr>
            <w:tcW w:w="3039" w:type="dxa"/>
          </w:tcPr>
          <w:p w:rsidR="00044BA1" w:rsidRDefault="00BE583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E5839" w:rsidRDefault="00BE5839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  <w:p w:rsidR="00BE5839" w:rsidRDefault="00BE5839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  <w:p w:rsidR="00BE5839" w:rsidRDefault="00BE5839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  <w:p w:rsidR="00BE5839" w:rsidRDefault="00BE5839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  <w:p w:rsidR="00BE5839" w:rsidRDefault="00BE5839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  <w:p w:rsidR="00BE5839" w:rsidRDefault="00BE5839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  <w:p w:rsidR="00BE5839" w:rsidRDefault="00BE5839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  <w:p w:rsidR="00BE5839" w:rsidRDefault="00BE583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77%</w:t>
            </w:r>
          </w:p>
        </w:tc>
      </w:tr>
      <w:tr w:rsidR="00044BA1" w:rsidTr="00BE5839">
        <w:trPr>
          <w:trHeight w:val="1152"/>
        </w:trPr>
        <w:tc>
          <w:tcPr>
            <w:tcW w:w="821" w:type="dxa"/>
          </w:tcPr>
          <w:p w:rsidR="00044BA1" w:rsidRDefault="00701633">
            <w:pPr>
              <w:pStyle w:val="TableParagraph"/>
              <w:spacing w:line="268" w:lineRule="exact"/>
              <w:ind w:left="0" w:right="15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87" w:type="dxa"/>
          </w:tcPr>
          <w:p w:rsidR="00044BA1" w:rsidRDefault="00701633">
            <w:pPr>
              <w:pStyle w:val="TableParagraph"/>
              <w:spacing w:line="240" w:lineRule="auto"/>
              <w:ind w:left="110" w:right="944"/>
              <w:rPr>
                <w:sz w:val="24"/>
              </w:rPr>
            </w:pPr>
            <w:r>
              <w:rPr>
                <w:sz w:val="24"/>
              </w:rPr>
              <w:t>Имеете ли Вы опыт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практической</w:t>
            </w:r>
            <w:proofErr w:type="gramEnd"/>
            <w:r>
              <w:rPr>
                <w:sz w:val="24"/>
              </w:rPr>
              <w:t xml:space="preserve">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 преподаваемых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</w:p>
        </w:tc>
        <w:tc>
          <w:tcPr>
            <w:tcW w:w="2976" w:type="dxa"/>
          </w:tcPr>
          <w:p w:rsidR="00044BA1" w:rsidRDefault="00701633">
            <w:pPr>
              <w:pStyle w:val="TableParagraph"/>
              <w:numPr>
                <w:ilvl w:val="0"/>
                <w:numId w:val="12"/>
              </w:numPr>
              <w:tabs>
                <w:tab w:val="left" w:pos="424"/>
              </w:tabs>
              <w:spacing w:line="287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Да.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  <w:p w:rsidR="00044BA1" w:rsidRDefault="00701633">
            <w:pPr>
              <w:pStyle w:val="TableParagraph"/>
              <w:numPr>
                <w:ilvl w:val="0"/>
                <w:numId w:val="12"/>
              </w:numPr>
              <w:tabs>
                <w:tab w:val="left" w:pos="424"/>
              </w:tabs>
              <w:spacing w:line="293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Нет</w:t>
            </w:r>
          </w:p>
          <w:p w:rsidR="00044BA1" w:rsidRDefault="00701633">
            <w:pPr>
              <w:pStyle w:val="TableParagraph"/>
              <w:numPr>
                <w:ilvl w:val="0"/>
                <w:numId w:val="12"/>
              </w:numPr>
              <w:tabs>
                <w:tab w:val="left" w:pos="424"/>
              </w:tabs>
              <w:spacing w:before="4" w:line="274" w:lineRule="exact"/>
              <w:ind w:right="717"/>
              <w:rPr>
                <w:sz w:val="24"/>
              </w:rPr>
            </w:pPr>
            <w:r>
              <w:rPr>
                <w:sz w:val="24"/>
              </w:rPr>
              <w:t>Работаю в данное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3039" w:type="dxa"/>
          </w:tcPr>
          <w:p w:rsidR="00044BA1" w:rsidRDefault="003A32E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044BA1" w:rsidTr="00BE5839">
        <w:trPr>
          <w:trHeight w:val="830"/>
        </w:trPr>
        <w:tc>
          <w:tcPr>
            <w:tcW w:w="821" w:type="dxa"/>
          </w:tcPr>
          <w:p w:rsidR="00044BA1" w:rsidRDefault="00701633">
            <w:pPr>
              <w:pStyle w:val="TableParagraph"/>
              <w:spacing w:line="273" w:lineRule="exact"/>
              <w:ind w:left="0" w:right="15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87" w:type="dxa"/>
          </w:tcPr>
          <w:p w:rsidR="00044BA1" w:rsidRDefault="00701633">
            <w:pPr>
              <w:pStyle w:val="TableParagraph"/>
              <w:spacing w:line="237" w:lineRule="auto"/>
              <w:ind w:left="110" w:right="484"/>
              <w:rPr>
                <w:sz w:val="24"/>
              </w:rPr>
            </w:pPr>
            <w:proofErr w:type="gramStart"/>
            <w:r>
              <w:rPr>
                <w:sz w:val="24"/>
              </w:rPr>
              <w:t>Создана</w:t>
            </w:r>
            <w:proofErr w:type="gramEnd"/>
            <w:r>
              <w:rPr>
                <w:sz w:val="24"/>
              </w:rPr>
              <w:t xml:space="preserve"> ли в Вашей 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:rsidR="00044BA1" w:rsidRDefault="0070163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среда?</w:t>
            </w:r>
          </w:p>
        </w:tc>
        <w:tc>
          <w:tcPr>
            <w:tcW w:w="2976" w:type="dxa"/>
          </w:tcPr>
          <w:p w:rsidR="00044BA1" w:rsidRDefault="00701633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</w:tabs>
              <w:spacing w:line="292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Да +</w:t>
            </w:r>
          </w:p>
          <w:p w:rsidR="00044BA1" w:rsidRDefault="00701633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</w:tabs>
              <w:spacing w:line="293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3039" w:type="dxa"/>
          </w:tcPr>
          <w:p w:rsidR="00044BA1" w:rsidRDefault="003A32E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044BA1" w:rsidTr="00BE5839">
        <w:trPr>
          <w:trHeight w:val="878"/>
        </w:trPr>
        <w:tc>
          <w:tcPr>
            <w:tcW w:w="821" w:type="dxa"/>
          </w:tcPr>
          <w:p w:rsidR="00044BA1" w:rsidRDefault="00701633">
            <w:pPr>
              <w:pStyle w:val="TableParagraph"/>
              <w:spacing w:line="268" w:lineRule="exact"/>
              <w:ind w:left="0" w:right="15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87" w:type="dxa"/>
          </w:tcPr>
          <w:p w:rsidR="00044BA1" w:rsidRDefault="00701633">
            <w:pPr>
              <w:pStyle w:val="TableParagraph"/>
              <w:spacing w:line="240" w:lineRule="auto"/>
              <w:ind w:left="110" w:right="12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наполненность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сайта?</w:t>
            </w:r>
          </w:p>
        </w:tc>
        <w:tc>
          <w:tcPr>
            <w:tcW w:w="2976" w:type="dxa"/>
          </w:tcPr>
          <w:p w:rsidR="00044BA1" w:rsidRDefault="00701633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88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Удовлетворен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  <w:p w:rsidR="00044BA1" w:rsidRDefault="00701633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93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удовлетворен</w:t>
            </w:r>
          </w:p>
          <w:p w:rsidR="00044BA1" w:rsidRDefault="00701633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78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частично удовлетворен</w:t>
            </w:r>
          </w:p>
        </w:tc>
        <w:tc>
          <w:tcPr>
            <w:tcW w:w="3039" w:type="dxa"/>
          </w:tcPr>
          <w:p w:rsidR="00044BA1" w:rsidRDefault="003A32E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044BA1" w:rsidTr="00BE5839">
        <w:trPr>
          <w:trHeight w:val="590"/>
        </w:trPr>
        <w:tc>
          <w:tcPr>
            <w:tcW w:w="821" w:type="dxa"/>
          </w:tcPr>
          <w:p w:rsidR="00044BA1" w:rsidRDefault="00701633">
            <w:pPr>
              <w:pStyle w:val="TableParagraph"/>
              <w:spacing w:line="268" w:lineRule="exact"/>
              <w:ind w:left="0" w:right="15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87" w:type="dxa"/>
          </w:tcPr>
          <w:p w:rsidR="00044BA1" w:rsidRDefault="00701633">
            <w:pPr>
              <w:pStyle w:val="TableParagraph"/>
              <w:spacing w:line="242" w:lineRule="auto"/>
              <w:ind w:left="110" w:right="751"/>
              <w:rPr>
                <w:sz w:val="24"/>
              </w:rPr>
            </w:pPr>
            <w:r>
              <w:rPr>
                <w:sz w:val="24"/>
              </w:rPr>
              <w:t>Предоставляет ли 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</w:tc>
        <w:tc>
          <w:tcPr>
            <w:tcW w:w="2976" w:type="dxa"/>
          </w:tcPr>
          <w:p w:rsidR="00044BA1" w:rsidRDefault="00701633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Да+</w:t>
            </w:r>
          </w:p>
          <w:p w:rsidR="00044BA1" w:rsidRDefault="00701633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before="3" w:line="279" w:lineRule="exact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3039" w:type="dxa"/>
          </w:tcPr>
          <w:p w:rsidR="00044BA1" w:rsidRDefault="003A32E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 100%</w:t>
            </w:r>
          </w:p>
        </w:tc>
      </w:tr>
    </w:tbl>
    <w:p w:rsidR="00044BA1" w:rsidRDefault="00044BA1">
      <w:pPr>
        <w:spacing w:line="268" w:lineRule="exact"/>
        <w:rPr>
          <w:sz w:val="24"/>
        </w:rPr>
        <w:sectPr w:rsidR="00044BA1" w:rsidSect="00BE5839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tbl>
      <w:tblPr>
        <w:tblStyle w:val="TableNormal"/>
        <w:tblW w:w="10206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687"/>
        <w:gridCol w:w="2754"/>
        <w:gridCol w:w="3057"/>
      </w:tblGrid>
      <w:tr w:rsidR="00044BA1" w:rsidRPr="003A32E8" w:rsidTr="00EA04E3">
        <w:trPr>
          <w:trHeight w:val="409"/>
        </w:trPr>
        <w:tc>
          <w:tcPr>
            <w:tcW w:w="10206" w:type="dxa"/>
            <w:gridSpan w:val="4"/>
          </w:tcPr>
          <w:p w:rsidR="00044BA1" w:rsidRPr="003A32E8" w:rsidRDefault="00701633">
            <w:pPr>
              <w:pStyle w:val="TableParagraph"/>
              <w:spacing w:line="267" w:lineRule="exact"/>
              <w:ind w:left="3285" w:right="3272"/>
              <w:jc w:val="center"/>
              <w:rPr>
                <w:b/>
              </w:rPr>
            </w:pPr>
            <w:r w:rsidRPr="003A32E8">
              <w:rPr>
                <w:b/>
              </w:rPr>
              <w:lastRenderedPageBreak/>
              <w:t>Результаты</w:t>
            </w:r>
            <w:r w:rsidRPr="003A32E8">
              <w:rPr>
                <w:b/>
                <w:spacing w:val="-2"/>
              </w:rPr>
              <w:t xml:space="preserve"> </w:t>
            </w:r>
            <w:r w:rsidRPr="003A32E8">
              <w:rPr>
                <w:b/>
              </w:rPr>
              <w:t>анкетирования</w:t>
            </w:r>
          </w:p>
        </w:tc>
      </w:tr>
      <w:tr w:rsidR="00044BA1" w:rsidRPr="003A32E8" w:rsidTr="00EA04E3">
        <w:trPr>
          <w:trHeight w:val="585"/>
        </w:trPr>
        <w:tc>
          <w:tcPr>
            <w:tcW w:w="708" w:type="dxa"/>
            <w:shd w:val="clear" w:color="auto" w:fill="DBE4F0"/>
          </w:tcPr>
          <w:p w:rsidR="00044BA1" w:rsidRPr="003A32E8" w:rsidRDefault="00701633" w:rsidP="00EA04E3">
            <w:pPr>
              <w:pStyle w:val="TableParagraph"/>
              <w:spacing w:line="237" w:lineRule="auto"/>
              <w:ind w:left="0" w:right="141" w:firstLine="43"/>
            </w:pPr>
            <w:r w:rsidRPr="003A32E8">
              <w:t>№</w:t>
            </w:r>
            <w:r w:rsidRPr="003A32E8">
              <w:rPr>
                <w:spacing w:val="-57"/>
              </w:rPr>
              <w:t xml:space="preserve"> </w:t>
            </w:r>
            <w:r w:rsidRPr="003A32E8">
              <w:t>п\</w:t>
            </w:r>
            <w:proofErr w:type="gramStart"/>
            <w:r w:rsidRPr="003A32E8">
              <w:t>п</w:t>
            </w:r>
            <w:proofErr w:type="gramEnd"/>
          </w:p>
        </w:tc>
        <w:tc>
          <w:tcPr>
            <w:tcW w:w="3687" w:type="dxa"/>
            <w:shd w:val="clear" w:color="auto" w:fill="DBE4F0"/>
          </w:tcPr>
          <w:p w:rsidR="00044BA1" w:rsidRPr="003A32E8" w:rsidRDefault="00701633">
            <w:pPr>
              <w:pStyle w:val="TableParagraph"/>
              <w:ind w:left="1368" w:right="1351"/>
              <w:jc w:val="center"/>
            </w:pPr>
            <w:r w:rsidRPr="003A32E8">
              <w:t>Вопросы</w:t>
            </w:r>
          </w:p>
        </w:tc>
        <w:tc>
          <w:tcPr>
            <w:tcW w:w="2754" w:type="dxa"/>
            <w:shd w:val="clear" w:color="auto" w:fill="DBE4F0"/>
          </w:tcPr>
          <w:p w:rsidR="00044BA1" w:rsidRPr="003A32E8" w:rsidRDefault="00701633" w:rsidP="00BE5839">
            <w:pPr>
              <w:pStyle w:val="TableParagraph"/>
              <w:ind w:left="849" w:right="1076"/>
              <w:jc w:val="center"/>
            </w:pPr>
            <w:r w:rsidRPr="003A32E8">
              <w:t>Ответы</w:t>
            </w:r>
          </w:p>
        </w:tc>
        <w:tc>
          <w:tcPr>
            <w:tcW w:w="3057" w:type="dxa"/>
            <w:shd w:val="clear" w:color="auto" w:fill="DBE4F0"/>
          </w:tcPr>
          <w:p w:rsidR="00044BA1" w:rsidRPr="003A32E8" w:rsidRDefault="00701633">
            <w:pPr>
              <w:pStyle w:val="TableParagraph"/>
              <w:spacing w:line="237" w:lineRule="auto"/>
              <w:ind w:left="145" w:right="124" w:firstLine="341"/>
            </w:pPr>
            <w:r w:rsidRPr="003A32E8">
              <w:t>Результаты</w:t>
            </w:r>
            <w:r w:rsidRPr="003A32E8">
              <w:rPr>
                <w:spacing w:val="1"/>
              </w:rPr>
              <w:t xml:space="preserve"> </w:t>
            </w:r>
            <w:r w:rsidRPr="003A32E8">
              <w:t>анкетирования,</w:t>
            </w:r>
            <w:r w:rsidRPr="003A32E8">
              <w:rPr>
                <w:spacing w:val="-12"/>
              </w:rPr>
              <w:t xml:space="preserve"> </w:t>
            </w:r>
            <w:r w:rsidRPr="003A32E8">
              <w:t>%</w:t>
            </w:r>
          </w:p>
        </w:tc>
      </w:tr>
      <w:tr w:rsidR="00044BA1" w:rsidRPr="003A32E8" w:rsidTr="00EA04E3">
        <w:trPr>
          <w:trHeight w:val="830"/>
        </w:trPr>
        <w:tc>
          <w:tcPr>
            <w:tcW w:w="708" w:type="dxa"/>
          </w:tcPr>
          <w:p w:rsidR="00044BA1" w:rsidRPr="003A32E8" w:rsidRDefault="00044BA1">
            <w:pPr>
              <w:pStyle w:val="TableParagraph"/>
              <w:spacing w:line="240" w:lineRule="auto"/>
              <w:ind w:left="0"/>
            </w:pPr>
          </w:p>
        </w:tc>
        <w:tc>
          <w:tcPr>
            <w:tcW w:w="3687" w:type="dxa"/>
          </w:tcPr>
          <w:p w:rsidR="00044BA1" w:rsidRPr="003A32E8" w:rsidRDefault="00701633">
            <w:pPr>
              <w:pStyle w:val="TableParagraph"/>
              <w:ind w:left="110"/>
            </w:pPr>
            <w:r w:rsidRPr="003A32E8">
              <w:t>повышения</w:t>
            </w:r>
            <w:r w:rsidRPr="003A32E8">
              <w:rPr>
                <w:spacing w:val="-4"/>
              </w:rPr>
              <w:t xml:space="preserve"> </w:t>
            </w:r>
            <w:r w:rsidRPr="003A32E8">
              <w:t>квалификации,</w:t>
            </w:r>
          </w:p>
          <w:p w:rsidR="00044BA1" w:rsidRPr="003A32E8" w:rsidRDefault="00701633">
            <w:pPr>
              <w:pStyle w:val="TableParagraph"/>
              <w:spacing w:line="274" w:lineRule="exact"/>
              <w:ind w:left="110" w:right="1229"/>
            </w:pPr>
            <w:r w:rsidRPr="003A32E8">
              <w:t>обучающие семинары,</w:t>
            </w:r>
            <w:r w:rsidRPr="003A32E8">
              <w:rPr>
                <w:spacing w:val="-57"/>
              </w:rPr>
              <w:t xml:space="preserve"> </w:t>
            </w:r>
            <w:r w:rsidRPr="003A32E8">
              <w:t>стажировки?</w:t>
            </w:r>
          </w:p>
        </w:tc>
        <w:tc>
          <w:tcPr>
            <w:tcW w:w="2754" w:type="dxa"/>
          </w:tcPr>
          <w:p w:rsidR="00044BA1" w:rsidRPr="003A32E8" w:rsidRDefault="00044BA1">
            <w:pPr>
              <w:pStyle w:val="TableParagraph"/>
              <w:spacing w:line="240" w:lineRule="auto"/>
              <w:ind w:left="0"/>
            </w:pPr>
          </w:p>
        </w:tc>
        <w:tc>
          <w:tcPr>
            <w:tcW w:w="3057" w:type="dxa"/>
          </w:tcPr>
          <w:p w:rsidR="00044BA1" w:rsidRPr="003A32E8" w:rsidRDefault="00044BA1">
            <w:pPr>
              <w:pStyle w:val="TableParagraph"/>
              <w:spacing w:line="240" w:lineRule="auto"/>
              <w:ind w:left="0"/>
            </w:pPr>
          </w:p>
        </w:tc>
      </w:tr>
      <w:tr w:rsidR="00044BA1" w:rsidRPr="003A32E8" w:rsidTr="00EA04E3">
        <w:trPr>
          <w:trHeight w:val="825"/>
        </w:trPr>
        <w:tc>
          <w:tcPr>
            <w:tcW w:w="708" w:type="dxa"/>
          </w:tcPr>
          <w:p w:rsidR="00044BA1" w:rsidRPr="003A32E8" w:rsidRDefault="00701633">
            <w:pPr>
              <w:pStyle w:val="TableParagraph"/>
              <w:ind w:left="470"/>
            </w:pPr>
            <w:r w:rsidRPr="003A32E8">
              <w:t>7.</w:t>
            </w:r>
          </w:p>
        </w:tc>
        <w:tc>
          <w:tcPr>
            <w:tcW w:w="3687" w:type="dxa"/>
          </w:tcPr>
          <w:p w:rsidR="00044BA1" w:rsidRPr="003A32E8" w:rsidRDefault="00701633">
            <w:pPr>
              <w:pStyle w:val="TableParagraph"/>
              <w:spacing w:line="237" w:lineRule="auto"/>
              <w:ind w:left="110" w:right="290"/>
            </w:pPr>
            <w:proofErr w:type="gramStart"/>
            <w:r w:rsidRPr="003A32E8">
              <w:t>Осуществляете</w:t>
            </w:r>
            <w:r w:rsidRPr="003A32E8">
              <w:rPr>
                <w:spacing w:val="2"/>
              </w:rPr>
              <w:t xml:space="preserve"> </w:t>
            </w:r>
            <w:r w:rsidRPr="003A32E8">
              <w:t>ли</w:t>
            </w:r>
            <w:r w:rsidRPr="003A32E8">
              <w:rPr>
                <w:spacing w:val="3"/>
              </w:rPr>
              <w:t xml:space="preserve"> </w:t>
            </w:r>
            <w:r w:rsidRPr="003A32E8">
              <w:t>Вы</w:t>
            </w:r>
            <w:r w:rsidRPr="003A32E8">
              <w:rPr>
                <w:spacing w:val="1"/>
              </w:rPr>
              <w:t xml:space="preserve"> </w:t>
            </w:r>
            <w:r w:rsidRPr="003A32E8">
              <w:t>руководство</w:t>
            </w:r>
            <w:r w:rsidRPr="003A32E8">
              <w:rPr>
                <w:spacing w:val="-7"/>
              </w:rPr>
              <w:t xml:space="preserve"> </w:t>
            </w:r>
            <w:r w:rsidRPr="003A32E8">
              <w:t>ВКР</w:t>
            </w:r>
            <w:r w:rsidRPr="003A32E8">
              <w:rPr>
                <w:spacing w:val="-7"/>
              </w:rPr>
              <w:t xml:space="preserve"> </w:t>
            </w:r>
            <w:r w:rsidRPr="003A32E8">
              <w:t>(дипломными</w:t>
            </w:r>
            <w:proofErr w:type="gramEnd"/>
          </w:p>
          <w:p w:rsidR="00044BA1" w:rsidRPr="003A32E8" w:rsidRDefault="00701633">
            <w:pPr>
              <w:pStyle w:val="TableParagraph"/>
              <w:spacing w:line="267" w:lineRule="exact"/>
              <w:ind w:left="110"/>
            </w:pPr>
            <w:r w:rsidRPr="003A32E8">
              <w:t>работами</w:t>
            </w:r>
            <w:r w:rsidRPr="003A32E8">
              <w:rPr>
                <w:spacing w:val="-3"/>
              </w:rPr>
              <w:t xml:space="preserve"> </w:t>
            </w:r>
            <w:r w:rsidRPr="003A32E8">
              <w:t>(проектами)?</w:t>
            </w:r>
          </w:p>
        </w:tc>
        <w:tc>
          <w:tcPr>
            <w:tcW w:w="2754" w:type="dxa"/>
          </w:tcPr>
          <w:p w:rsidR="00044BA1" w:rsidRPr="003A32E8" w:rsidRDefault="00701633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82" w:lineRule="exact"/>
            </w:pPr>
            <w:r w:rsidRPr="003A32E8">
              <w:t>Да</w:t>
            </w:r>
            <w:r w:rsidRPr="003A32E8">
              <w:rPr>
                <w:spacing w:val="3"/>
              </w:rPr>
              <w:t xml:space="preserve"> </w:t>
            </w:r>
            <w:r w:rsidRPr="003A32E8">
              <w:t>+</w:t>
            </w:r>
          </w:p>
          <w:p w:rsidR="00044BA1" w:rsidRPr="003A32E8" w:rsidRDefault="00701633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93" w:lineRule="exact"/>
            </w:pPr>
            <w:r w:rsidRPr="003A32E8">
              <w:t>Нет</w:t>
            </w:r>
          </w:p>
        </w:tc>
        <w:tc>
          <w:tcPr>
            <w:tcW w:w="3057" w:type="dxa"/>
          </w:tcPr>
          <w:p w:rsidR="00044BA1" w:rsidRDefault="003A32E8" w:rsidP="00BE5839">
            <w:pPr>
              <w:pStyle w:val="TableParagraph"/>
              <w:ind w:left="112"/>
            </w:pPr>
            <w:r w:rsidRPr="003A32E8">
              <w:t>-46%</w:t>
            </w:r>
          </w:p>
          <w:p w:rsidR="00BE5839" w:rsidRPr="003A32E8" w:rsidRDefault="00BE5839" w:rsidP="00BE5839">
            <w:pPr>
              <w:pStyle w:val="TableParagraph"/>
              <w:ind w:left="112"/>
            </w:pPr>
            <w:r>
              <w:t>-54%</w:t>
            </w:r>
          </w:p>
        </w:tc>
      </w:tr>
      <w:tr w:rsidR="00044BA1" w:rsidRPr="003A32E8" w:rsidTr="00EA04E3">
        <w:trPr>
          <w:trHeight w:val="4229"/>
        </w:trPr>
        <w:tc>
          <w:tcPr>
            <w:tcW w:w="708" w:type="dxa"/>
          </w:tcPr>
          <w:p w:rsidR="00044BA1" w:rsidRPr="003A32E8" w:rsidRDefault="00701633">
            <w:pPr>
              <w:pStyle w:val="TableParagraph"/>
              <w:ind w:left="470"/>
            </w:pPr>
            <w:r w:rsidRPr="003A32E8">
              <w:t>8.</w:t>
            </w:r>
          </w:p>
        </w:tc>
        <w:tc>
          <w:tcPr>
            <w:tcW w:w="3687" w:type="dxa"/>
          </w:tcPr>
          <w:p w:rsidR="00044BA1" w:rsidRPr="003A32E8" w:rsidRDefault="00701633">
            <w:pPr>
              <w:pStyle w:val="TableParagraph"/>
              <w:spacing w:line="240" w:lineRule="auto"/>
              <w:ind w:left="110" w:right="322"/>
            </w:pPr>
            <w:proofErr w:type="gramStart"/>
            <w:r w:rsidRPr="003A32E8">
              <w:t>Есть ли у Вас публикации в</w:t>
            </w:r>
            <w:r w:rsidRPr="003A32E8">
              <w:rPr>
                <w:spacing w:val="1"/>
              </w:rPr>
              <w:t xml:space="preserve"> </w:t>
            </w:r>
            <w:r w:rsidRPr="003A32E8">
              <w:t>научных рецензируемых</w:t>
            </w:r>
            <w:r w:rsidRPr="003A32E8">
              <w:rPr>
                <w:spacing w:val="1"/>
              </w:rPr>
              <w:t xml:space="preserve"> </w:t>
            </w:r>
            <w:r w:rsidRPr="003A32E8">
              <w:t>изданиях за последние 5 лет?</w:t>
            </w:r>
            <w:proofErr w:type="gramEnd"/>
            <w:r w:rsidRPr="003A32E8">
              <w:t xml:space="preserve"> В</w:t>
            </w:r>
            <w:r w:rsidRPr="003A32E8">
              <w:rPr>
                <w:spacing w:val="-57"/>
              </w:rPr>
              <w:t xml:space="preserve"> </w:t>
            </w:r>
            <w:r w:rsidRPr="003A32E8">
              <w:t>каких?</w:t>
            </w:r>
          </w:p>
        </w:tc>
        <w:tc>
          <w:tcPr>
            <w:tcW w:w="2754" w:type="dxa"/>
          </w:tcPr>
          <w:p w:rsidR="00044BA1" w:rsidRPr="003A32E8" w:rsidRDefault="00701633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spacing w:line="282" w:lineRule="exact"/>
            </w:pPr>
            <w:r w:rsidRPr="003A32E8">
              <w:t>Да:</w:t>
            </w:r>
          </w:p>
          <w:p w:rsidR="00044BA1" w:rsidRPr="003A32E8" w:rsidRDefault="00701633">
            <w:pPr>
              <w:pStyle w:val="TableParagraph"/>
              <w:numPr>
                <w:ilvl w:val="1"/>
                <w:numId w:val="7"/>
              </w:numPr>
              <w:tabs>
                <w:tab w:val="left" w:pos="720"/>
                <w:tab w:val="left" w:pos="721"/>
              </w:tabs>
              <w:spacing w:line="240" w:lineRule="auto"/>
              <w:ind w:right="650"/>
            </w:pPr>
            <w:r w:rsidRPr="003A32E8">
              <w:t>В научных</w:t>
            </w:r>
            <w:r w:rsidRPr="003A32E8">
              <w:rPr>
                <w:spacing w:val="1"/>
              </w:rPr>
              <w:t xml:space="preserve"> </w:t>
            </w:r>
            <w:r w:rsidRPr="003A32E8">
              <w:t>рецензируемых</w:t>
            </w:r>
            <w:r w:rsidRPr="003A32E8">
              <w:rPr>
                <w:spacing w:val="-57"/>
              </w:rPr>
              <w:t xml:space="preserve"> </w:t>
            </w:r>
            <w:r w:rsidRPr="003A32E8">
              <w:t>изданиях;</w:t>
            </w:r>
          </w:p>
          <w:p w:rsidR="00044BA1" w:rsidRPr="003A32E8" w:rsidRDefault="00701633">
            <w:pPr>
              <w:pStyle w:val="TableParagraph"/>
              <w:numPr>
                <w:ilvl w:val="1"/>
                <w:numId w:val="7"/>
              </w:numPr>
              <w:tabs>
                <w:tab w:val="left" w:pos="720"/>
                <w:tab w:val="left" w:pos="721"/>
              </w:tabs>
              <w:spacing w:line="240" w:lineRule="auto"/>
              <w:ind w:right="151"/>
            </w:pPr>
            <w:r w:rsidRPr="003A32E8">
              <w:t>в</w:t>
            </w:r>
            <w:r w:rsidRPr="003A32E8">
              <w:rPr>
                <w:spacing w:val="2"/>
              </w:rPr>
              <w:t xml:space="preserve"> </w:t>
            </w:r>
            <w:r w:rsidRPr="003A32E8">
              <w:t>журналах,</w:t>
            </w:r>
            <w:r w:rsidRPr="003A32E8">
              <w:rPr>
                <w:spacing w:val="1"/>
              </w:rPr>
              <w:t xml:space="preserve"> </w:t>
            </w:r>
            <w:r w:rsidRPr="003A32E8">
              <w:t>индексируемых в</w:t>
            </w:r>
            <w:r w:rsidRPr="003A32E8">
              <w:rPr>
                <w:spacing w:val="1"/>
              </w:rPr>
              <w:t xml:space="preserve"> </w:t>
            </w:r>
            <w:r w:rsidRPr="003A32E8">
              <w:t>Российском</w:t>
            </w:r>
            <w:r w:rsidRPr="003A32E8">
              <w:rPr>
                <w:spacing w:val="-9"/>
              </w:rPr>
              <w:t xml:space="preserve"> </w:t>
            </w:r>
            <w:r w:rsidRPr="003A32E8">
              <w:t>индексе</w:t>
            </w:r>
            <w:r w:rsidRPr="003A32E8">
              <w:rPr>
                <w:spacing w:val="-57"/>
              </w:rPr>
              <w:t xml:space="preserve"> </w:t>
            </w:r>
            <w:r w:rsidRPr="003A32E8">
              <w:t>научного</w:t>
            </w:r>
            <w:r w:rsidRPr="003A32E8">
              <w:rPr>
                <w:spacing w:val="1"/>
              </w:rPr>
              <w:t xml:space="preserve"> </w:t>
            </w:r>
            <w:r w:rsidRPr="003A32E8">
              <w:t>цитирования;</w:t>
            </w:r>
          </w:p>
          <w:p w:rsidR="00044BA1" w:rsidRPr="003A32E8" w:rsidRDefault="00701633">
            <w:pPr>
              <w:pStyle w:val="TableParagraph"/>
              <w:numPr>
                <w:ilvl w:val="1"/>
                <w:numId w:val="7"/>
              </w:numPr>
              <w:tabs>
                <w:tab w:val="left" w:pos="720"/>
                <w:tab w:val="left" w:pos="721"/>
              </w:tabs>
              <w:spacing w:line="240" w:lineRule="auto"/>
              <w:ind w:right="353"/>
            </w:pPr>
            <w:r w:rsidRPr="003A32E8">
              <w:t>в</w:t>
            </w:r>
            <w:r w:rsidRPr="003A32E8">
              <w:rPr>
                <w:spacing w:val="1"/>
              </w:rPr>
              <w:t xml:space="preserve"> </w:t>
            </w:r>
            <w:r w:rsidRPr="003A32E8">
              <w:t>журналах,</w:t>
            </w:r>
            <w:r w:rsidRPr="003A32E8">
              <w:rPr>
                <w:spacing w:val="1"/>
              </w:rPr>
              <w:t xml:space="preserve"> </w:t>
            </w:r>
            <w:r w:rsidRPr="003A32E8">
              <w:t>индексируемых в</w:t>
            </w:r>
            <w:r w:rsidRPr="003A32E8">
              <w:rPr>
                <w:spacing w:val="1"/>
              </w:rPr>
              <w:t xml:space="preserve"> </w:t>
            </w:r>
            <w:r w:rsidRPr="003A32E8">
              <w:t xml:space="preserve">базах данных </w:t>
            </w:r>
            <w:proofErr w:type="spellStart"/>
            <w:r w:rsidRPr="003A32E8">
              <w:t>Web</w:t>
            </w:r>
            <w:proofErr w:type="spellEnd"/>
            <w:r w:rsidRPr="003A32E8">
              <w:rPr>
                <w:spacing w:val="-57"/>
              </w:rPr>
              <w:t xml:space="preserve"> </w:t>
            </w:r>
            <w:proofErr w:type="spellStart"/>
            <w:r w:rsidRPr="003A32E8">
              <w:t>of</w:t>
            </w:r>
            <w:proofErr w:type="spellEnd"/>
            <w:r w:rsidRPr="003A32E8">
              <w:t xml:space="preserve"> </w:t>
            </w:r>
            <w:proofErr w:type="spellStart"/>
            <w:r w:rsidRPr="003A32E8">
              <w:t>Science</w:t>
            </w:r>
            <w:proofErr w:type="spellEnd"/>
            <w:r w:rsidRPr="003A32E8">
              <w:t xml:space="preserve"> или</w:t>
            </w:r>
            <w:r w:rsidRPr="003A32E8">
              <w:rPr>
                <w:spacing w:val="1"/>
              </w:rPr>
              <w:t xml:space="preserve"> </w:t>
            </w:r>
            <w:proofErr w:type="spellStart"/>
            <w:r w:rsidRPr="003A32E8">
              <w:t>Scopus</w:t>
            </w:r>
            <w:proofErr w:type="spellEnd"/>
          </w:p>
          <w:p w:rsidR="00044BA1" w:rsidRPr="003A32E8" w:rsidRDefault="00701633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spacing w:before="1" w:line="284" w:lineRule="exact"/>
            </w:pPr>
            <w:r w:rsidRPr="003A32E8">
              <w:t>Нет +</w:t>
            </w:r>
          </w:p>
        </w:tc>
        <w:tc>
          <w:tcPr>
            <w:tcW w:w="3057" w:type="dxa"/>
          </w:tcPr>
          <w:p w:rsidR="00BE5839" w:rsidRDefault="00BE5839" w:rsidP="00BE5839">
            <w:pPr>
              <w:pStyle w:val="TableParagraph"/>
              <w:ind w:left="112"/>
            </w:pPr>
          </w:p>
          <w:p w:rsidR="00BE5839" w:rsidRDefault="00BE5839" w:rsidP="00BE5839">
            <w:pPr>
              <w:pStyle w:val="TableParagraph"/>
              <w:ind w:left="112"/>
            </w:pPr>
          </w:p>
          <w:p w:rsidR="00BE5839" w:rsidRDefault="00BE5839" w:rsidP="00BE5839">
            <w:pPr>
              <w:pStyle w:val="TableParagraph"/>
              <w:ind w:left="112"/>
            </w:pPr>
          </w:p>
          <w:p w:rsidR="00BE5839" w:rsidRDefault="00BE5839" w:rsidP="00BE5839">
            <w:pPr>
              <w:pStyle w:val="TableParagraph"/>
              <w:ind w:left="112"/>
            </w:pPr>
          </w:p>
          <w:p w:rsidR="00BE5839" w:rsidRDefault="00BE5839" w:rsidP="00BE5839">
            <w:pPr>
              <w:pStyle w:val="TableParagraph"/>
              <w:ind w:left="112"/>
            </w:pPr>
          </w:p>
          <w:p w:rsidR="00BE5839" w:rsidRDefault="00BE5839" w:rsidP="00BE5839">
            <w:pPr>
              <w:pStyle w:val="TableParagraph"/>
              <w:ind w:left="112"/>
            </w:pPr>
          </w:p>
          <w:p w:rsidR="00BE5839" w:rsidRDefault="00BE5839" w:rsidP="00BE5839">
            <w:pPr>
              <w:pStyle w:val="TableParagraph"/>
              <w:ind w:left="112"/>
            </w:pPr>
          </w:p>
          <w:p w:rsidR="00BE5839" w:rsidRDefault="00BE5839" w:rsidP="00BE5839">
            <w:pPr>
              <w:pStyle w:val="TableParagraph"/>
              <w:ind w:left="112"/>
            </w:pPr>
          </w:p>
          <w:p w:rsidR="00BE5839" w:rsidRDefault="00BE5839" w:rsidP="00BE5839">
            <w:pPr>
              <w:pStyle w:val="TableParagraph"/>
              <w:ind w:left="112"/>
            </w:pPr>
          </w:p>
          <w:p w:rsidR="00BE5839" w:rsidRDefault="00BE5839" w:rsidP="00BE5839">
            <w:pPr>
              <w:pStyle w:val="TableParagraph"/>
              <w:ind w:left="112"/>
            </w:pPr>
          </w:p>
          <w:p w:rsidR="00BE5839" w:rsidRDefault="00BE5839" w:rsidP="00BE5839">
            <w:pPr>
              <w:pStyle w:val="TableParagraph"/>
              <w:ind w:left="112"/>
            </w:pPr>
          </w:p>
          <w:p w:rsidR="00BE5839" w:rsidRDefault="00BE5839" w:rsidP="00BE5839">
            <w:pPr>
              <w:pStyle w:val="TableParagraph"/>
              <w:ind w:left="112"/>
            </w:pPr>
          </w:p>
          <w:p w:rsidR="00BE5839" w:rsidRDefault="00BE5839" w:rsidP="00BE5839">
            <w:pPr>
              <w:pStyle w:val="TableParagraph"/>
              <w:ind w:left="112"/>
            </w:pPr>
          </w:p>
          <w:p w:rsidR="00BE5839" w:rsidRDefault="00BE5839" w:rsidP="00BE5839">
            <w:pPr>
              <w:pStyle w:val="TableParagraph"/>
              <w:ind w:left="112"/>
            </w:pPr>
          </w:p>
          <w:p w:rsidR="00044BA1" w:rsidRPr="003A32E8" w:rsidRDefault="003A32E8" w:rsidP="00BE5839">
            <w:pPr>
              <w:pStyle w:val="TableParagraph"/>
              <w:ind w:left="112"/>
            </w:pPr>
            <w:r w:rsidRPr="003A32E8">
              <w:t>100%</w:t>
            </w:r>
          </w:p>
        </w:tc>
      </w:tr>
      <w:tr w:rsidR="00044BA1" w:rsidRPr="003A32E8" w:rsidTr="00EA04E3">
        <w:trPr>
          <w:trHeight w:val="1103"/>
        </w:trPr>
        <w:tc>
          <w:tcPr>
            <w:tcW w:w="708" w:type="dxa"/>
          </w:tcPr>
          <w:p w:rsidR="00044BA1" w:rsidRPr="003A32E8" w:rsidRDefault="00701633">
            <w:pPr>
              <w:pStyle w:val="TableParagraph"/>
              <w:ind w:left="470"/>
            </w:pPr>
            <w:r w:rsidRPr="003A32E8">
              <w:t>9.</w:t>
            </w:r>
          </w:p>
        </w:tc>
        <w:tc>
          <w:tcPr>
            <w:tcW w:w="3687" w:type="dxa"/>
          </w:tcPr>
          <w:p w:rsidR="00044BA1" w:rsidRPr="003A32E8" w:rsidRDefault="00701633">
            <w:pPr>
              <w:pStyle w:val="TableParagraph"/>
              <w:spacing w:line="240" w:lineRule="auto"/>
              <w:ind w:left="110" w:right="515"/>
            </w:pPr>
            <w:r w:rsidRPr="003A32E8">
              <w:t>Принимаете ли Вы участие в</w:t>
            </w:r>
            <w:r w:rsidRPr="003A32E8">
              <w:rPr>
                <w:spacing w:val="1"/>
              </w:rPr>
              <w:t xml:space="preserve"> </w:t>
            </w:r>
            <w:r w:rsidRPr="003A32E8">
              <w:t>научных семинарах,</w:t>
            </w:r>
            <w:r w:rsidRPr="003A32E8">
              <w:rPr>
                <w:spacing w:val="1"/>
              </w:rPr>
              <w:t xml:space="preserve"> </w:t>
            </w:r>
            <w:r w:rsidRPr="003A32E8">
              <w:t>конференциях</w:t>
            </w:r>
            <w:r w:rsidRPr="003A32E8">
              <w:rPr>
                <w:spacing w:val="-4"/>
              </w:rPr>
              <w:t xml:space="preserve"> </w:t>
            </w:r>
            <w:proofErr w:type="gramStart"/>
            <w:r w:rsidRPr="003A32E8">
              <w:t>за</w:t>
            </w:r>
            <w:proofErr w:type="gramEnd"/>
            <w:r w:rsidRPr="003A32E8">
              <w:rPr>
                <w:spacing w:val="-1"/>
              </w:rPr>
              <w:t xml:space="preserve"> </w:t>
            </w:r>
            <w:r w:rsidRPr="003A32E8">
              <w:t>последние</w:t>
            </w:r>
            <w:r w:rsidRPr="003A32E8">
              <w:rPr>
                <w:spacing w:val="-1"/>
              </w:rPr>
              <w:t xml:space="preserve"> </w:t>
            </w:r>
            <w:r w:rsidRPr="003A32E8">
              <w:t>5</w:t>
            </w:r>
          </w:p>
          <w:p w:rsidR="00044BA1" w:rsidRPr="003A32E8" w:rsidRDefault="00701633">
            <w:pPr>
              <w:pStyle w:val="TableParagraph"/>
              <w:spacing w:line="270" w:lineRule="exact"/>
              <w:ind w:left="110"/>
            </w:pPr>
            <w:r w:rsidRPr="003A32E8">
              <w:t>лет?</w:t>
            </w:r>
          </w:p>
        </w:tc>
        <w:tc>
          <w:tcPr>
            <w:tcW w:w="2754" w:type="dxa"/>
          </w:tcPr>
          <w:p w:rsidR="00044BA1" w:rsidRPr="003A32E8" w:rsidRDefault="00701633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spacing w:line="282" w:lineRule="exact"/>
            </w:pPr>
            <w:r w:rsidRPr="003A32E8">
              <w:t>Да +</w:t>
            </w:r>
          </w:p>
          <w:p w:rsidR="00044BA1" w:rsidRPr="003A32E8" w:rsidRDefault="00701633">
            <w:pPr>
              <w:pStyle w:val="TableParagraph"/>
              <w:numPr>
                <w:ilvl w:val="0"/>
                <w:numId w:val="6"/>
              </w:numPr>
              <w:tabs>
                <w:tab w:val="left" w:pos="424"/>
              </w:tabs>
              <w:spacing w:line="293" w:lineRule="exact"/>
            </w:pPr>
            <w:r w:rsidRPr="003A32E8">
              <w:t>Нет</w:t>
            </w:r>
          </w:p>
        </w:tc>
        <w:tc>
          <w:tcPr>
            <w:tcW w:w="3057" w:type="dxa"/>
          </w:tcPr>
          <w:p w:rsidR="00BE5839" w:rsidRDefault="00BE5839" w:rsidP="00BE5839">
            <w:pPr>
              <w:pStyle w:val="TableParagraph"/>
              <w:ind w:left="112"/>
            </w:pPr>
          </w:p>
          <w:p w:rsidR="00044BA1" w:rsidRPr="003A32E8" w:rsidRDefault="003A32E8" w:rsidP="00BE5839">
            <w:pPr>
              <w:pStyle w:val="TableParagraph"/>
              <w:ind w:left="0"/>
            </w:pPr>
            <w:r w:rsidRPr="003A32E8">
              <w:t>100%</w:t>
            </w:r>
          </w:p>
        </w:tc>
      </w:tr>
      <w:tr w:rsidR="00044BA1" w:rsidRPr="003A32E8" w:rsidTr="00EA04E3">
        <w:trPr>
          <w:trHeight w:val="1103"/>
        </w:trPr>
        <w:tc>
          <w:tcPr>
            <w:tcW w:w="708" w:type="dxa"/>
          </w:tcPr>
          <w:p w:rsidR="00044BA1" w:rsidRPr="003A32E8" w:rsidRDefault="00701633">
            <w:pPr>
              <w:pStyle w:val="TableParagraph"/>
              <w:ind w:left="470"/>
            </w:pPr>
            <w:r w:rsidRPr="003A32E8">
              <w:t>10.</w:t>
            </w:r>
          </w:p>
        </w:tc>
        <w:tc>
          <w:tcPr>
            <w:tcW w:w="3687" w:type="dxa"/>
          </w:tcPr>
          <w:p w:rsidR="00044BA1" w:rsidRPr="003A32E8" w:rsidRDefault="00701633">
            <w:pPr>
              <w:pStyle w:val="TableParagraph"/>
              <w:spacing w:line="240" w:lineRule="auto"/>
              <w:ind w:left="110" w:right="280"/>
            </w:pPr>
            <w:r w:rsidRPr="003A32E8">
              <w:t>Всегда</w:t>
            </w:r>
            <w:r w:rsidRPr="003A32E8">
              <w:rPr>
                <w:spacing w:val="-1"/>
              </w:rPr>
              <w:t xml:space="preserve"> </w:t>
            </w:r>
            <w:r w:rsidRPr="003A32E8">
              <w:t>ли</w:t>
            </w:r>
            <w:r w:rsidRPr="003A32E8">
              <w:rPr>
                <w:spacing w:val="1"/>
              </w:rPr>
              <w:t xml:space="preserve"> </w:t>
            </w:r>
            <w:r w:rsidRPr="003A32E8">
              <w:t>доступна Вам</w:t>
            </w:r>
            <w:r w:rsidRPr="003A32E8">
              <w:rPr>
                <w:spacing w:val="1"/>
              </w:rPr>
              <w:t xml:space="preserve"> </w:t>
            </w:r>
            <w:r w:rsidRPr="003A32E8">
              <w:t>вся</w:t>
            </w:r>
            <w:r w:rsidRPr="003A32E8">
              <w:rPr>
                <w:spacing w:val="1"/>
              </w:rPr>
              <w:t xml:space="preserve"> </w:t>
            </w:r>
            <w:r w:rsidRPr="003A32E8">
              <w:t>необходимая информация,</w:t>
            </w:r>
            <w:r w:rsidRPr="003A32E8">
              <w:rPr>
                <w:spacing w:val="1"/>
              </w:rPr>
              <w:t xml:space="preserve"> </w:t>
            </w:r>
            <w:r w:rsidRPr="003A32E8">
              <w:t>касающаяся</w:t>
            </w:r>
            <w:r w:rsidRPr="003A32E8">
              <w:rPr>
                <w:spacing w:val="-2"/>
              </w:rPr>
              <w:t xml:space="preserve"> </w:t>
            </w:r>
            <w:r w:rsidRPr="003A32E8">
              <w:t>учебного</w:t>
            </w:r>
            <w:r w:rsidRPr="003A32E8">
              <w:rPr>
                <w:spacing w:val="-5"/>
              </w:rPr>
              <w:t xml:space="preserve"> </w:t>
            </w:r>
            <w:r w:rsidRPr="003A32E8">
              <w:t>процесса,</w:t>
            </w:r>
          </w:p>
          <w:p w:rsidR="00044BA1" w:rsidRPr="003A32E8" w:rsidRDefault="00701633">
            <w:pPr>
              <w:pStyle w:val="TableParagraph"/>
              <w:spacing w:line="269" w:lineRule="exact"/>
              <w:ind w:left="110"/>
            </w:pPr>
            <w:proofErr w:type="spellStart"/>
            <w:r w:rsidRPr="003A32E8">
              <w:t>внеучебных</w:t>
            </w:r>
            <w:proofErr w:type="spellEnd"/>
            <w:r w:rsidRPr="003A32E8">
              <w:rPr>
                <w:spacing w:val="-6"/>
              </w:rPr>
              <w:t xml:space="preserve"> </w:t>
            </w:r>
            <w:r w:rsidRPr="003A32E8">
              <w:t>мероприятий?</w:t>
            </w:r>
          </w:p>
        </w:tc>
        <w:tc>
          <w:tcPr>
            <w:tcW w:w="2754" w:type="dxa"/>
          </w:tcPr>
          <w:p w:rsidR="00044BA1" w:rsidRPr="003A32E8" w:rsidRDefault="00701633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82" w:lineRule="exact"/>
            </w:pPr>
            <w:r w:rsidRPr="003A32E8">
              <w:t>Да +</w:t>
            </w:r>
          </w:p>
          <w:p w:rsidR="00044BA1" w:rsidRPr="003A32E8" w:rsidRDefault="00701633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93" w:lineRule="exact"/>
            </w:pPr>
            <w:r w:rsidRPr="003A32E8">
              <w:t>Нет</w:t>
            </w:r>
          </w:p>
        </w:tc>
        <w:tc>
          <w:tcPr>
            <w:tcW w:w="3057" w:type="dxa"/>
          </w:tcPr>
          <w:p w:rsidR="00044BA1" w:rsidRPr="003A32E8" w:rsidRDefault="003A32E8" w:rsidP="00BE5839">
            <w:pPr>
              <w:pStyle w:val="TableParagraph"/>
              <w:ind w:left="112"/>
            </w:pPr>
            <w:r w:rsidRPr="003A32E8">
              <w:t>100%</w:t>
            </w:r>
          </w:p>
        </w:tc>
      </w:tr>
      <w:tr w:rsidR="00044BA1" w:rsidRPr="003A32E8" w:rsidTr="00EA04E3">
        <w:trPr>
          <w:trHeight w:val="1104"/>
        </w:trPr>
        <w:tc>
          <w:tcPr>
            <w:tcW w:w="708" w:type="dxa"/>
          </w:tcPr>
          <w:p w:rsidR="00044BA1" w:rsidRPr="003A32E8" w:rsidRDefault="00701633">
            <w:pPr>
              <w:pStyle w:val="TableParagraph"/>
              <w:ind w:left="470"/>
            </w:pPr>
            <w:r w:rsidRPr="003A32E8">
              <w:t>11.</w:t>
            </w:r>
          </w:p>
        </w:tc>
        <w:tc>
          <w:tcPr>
            <w:tcW w:w="3687" w:type="dxa"/>
          </w:tcPr>
          <w:p w:rsidR="00044BA1" w:rsidRPr="003A32E8" w:rsidRDefault="00701633">
            <w:pPr>
              <w:pStyle w:val="TableParagraph"/>
              <w:spacing w:line="237" w:lineRule="auto"/>
              <w:ind w:left="110" w:right="144"/>
            </w:pPr>
            <w:r w:rsidRPr="003A32E8">
              <w:t>Удовлетворены ли Вы качеством</w:t>
            </w:r>
            <w:r w:rsidRPr="003A32E8">
              <w:rPr>
                <w:spacing w:val="-57"/>
              </w:rPr>
              <w:t xml:space="preserve"> </w:t>
            </w:r>
            <w:r w:rsidRPr="003A32E8">
              <w:t>аудиторий,</w:t>
            </w:r>
            <w:r w:rsidRPr="003A32E8">
              <w:rPr>
                <w:spacing w:val="-5"/>
              </w:rPr>
              <w:t xml:space="preserve"> </w:t>
            </w:r>
            <w:r w:rsidRPr="003A32E8">
              <w:t>помещений кафедр,</w:t>
            </w:r>
          </w:p>
          <w:p w:rsidR="00044BA1" w:rsidRPr="003A32E8" w:rsidRDefault="00701633">
            <w:pPr>
              <w:pStyle w:val="TableParagraph"/>
              <w:spacing w:line="274" w:lineRule="exact"/>
              <w:ind w:left="110" w:right="1122"/>
            </w:pPr>
            <w:r w:rsidRPr="003A32E8">
              <w:t>учебных лабораторий и</w:t>
            </w:r>
            <w:r w:rsidRPr="003A32E8">
              <w:rPr>
                <w:spacing w:val="-57"/>
              </w:rPr>
              <w:t xml:space="preserve"> </w:t>
            </w:r>
            <w:r w:rsidRPr="003A32E8">
              <w:t>оборудования?</w:t>
            </w:r>
          </w:p>
        </w:tc>
        <w:tc>
          <w:tcPr>
            <w:tcW w:w="2754" w:type="dxa"/>
          </w:tcPr>
          <w:p w:rsidR="00044BA1" w:rsidRPr="003A32E8" w:rsidRDefault="00701633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  <w:tab w:val="left" w:pos="467"/>
              </w:tabs>
              <w:spacing w:line="282" w:lineRule="exact"/>
              <w:ind w:hanging="361"/>
            </w:pPr>
            <w:r w:rsidRPr="003A32E8">
              <w:t>Удовлетворен</w:t>
            </w:r>
            <w:r w:rsidRPr="003A32E8">
              <w:rPr>
                <w:spacing w:val="-2"/>
              </w:rPr>
              <w:t xml:space="preserve"> </w:t>
            </w:r>
            <w:r w:rsidRPr="003A32E8">
              <w:t>+</w:t>
            </w:r>
          </w:p>
          <w:p w:rsidR="00044BA1" w:rsidRPr="003A32E8" w:rsidRDefault="00701633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  <w:tab w:val="left" w:pos="467"/>
              </w:tabs>
              <w:spacing w:line="293" w:lineRule="exact"/>
              <w:ind w:hanging="361"/>
            </w:pPr>
            <w:r w:rsidRPr="003A32E8">
              <w:t>не</w:t>
            </w:r>
            <w:r w:rsidRPr="003A32E8">
              <w:rPr>
                <w:spacing w:val="-1"/>
              </w:rPr>
              <w:t xml:space="preserve"> </w:t>
            </w:r>
            <w:r w:rsidRPr="003A32E8">
              <w:t>удовлетворен</w:t>
            </w:r>
          </w:p>
          <w:p w:rsidR="00044BA1" w:rsidRPr="003A32E8" w:rsidRDefault="00701633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  <w:tab w:val="left" w:pos="467"/>
              </w:tabs>
              <w:spacing w:line="293" w:lineRule="exact"/>
              <w:ind w:hanging="361"/>
            </w:pPr>
            <w:r w:rsidRPr="003A32E8">
              <w:t>частично удовлетворен</w:t>
            </w:r>
          </w:p>
        </w:tc>
        <w:tc>
          <w:tcPr>
            <w:tcW w:w="3057" w:type="dxa"/>
          </w:tcPr>
          <w:p w:rsidR="00044BA1" w:rsidRDefault="00BE5839" w:rsidP="003A32E8">
            <w:pPr>
              <w:pStyle w:val="TableParagraph"/>
              <w:tabs>
                <w:tab w:val="left" w:pos="204"/>
              </w:tabs>
              <w:ind w:left="112"/>
            </w:pPr>
            <w:r>
              <w:t>60%</w:t>
            </w:r>
          </w:p>
          <w:p w:rsidR="00BE5839" w:rsidRDefault="00BE5839" w:rsidP="003A32E8">
            <w:pPr>
              <w:pStyle w:val="TableParagraph"/>
              <w:tabs>
                <w:tab w:val="left" w:pos="204"/>
              </w:tabs>
              <w:ind w:left="112"/>
            </w:pPr>
            <w:r>
              <w:t>8%</w:t>
            </w:r>
          </w:p>
          <w:p w:rsidR="00BE5839" w:rsidRPr="003A32E8" w:rsidRDefault="00BE5839" w:rsidP="003A32E8">
            <w:pPr>
              <w:pStyle w:val="TableParagraph"/>
              <w:tabs>
                <w:tab w:val="left" w:pos="204"/>
              </w:tabs>
              <w:ind w:left="112"/>
            </w:pPr>
            <w:r>
              <w:t>32%</w:t>
            </w:r>
          </w:p>
        </w:tc>
      </w:tr>
      <w:tr w:rsidR="00044BA1" w:rsidRPr="003A32E8" w:rsidTr="00EA04E3">
        <w:trPr>
          <w:trHeight w:val="877"/>
        </w:trPr>
        <w:tc>
          <w:tcPr>
            <w:tcW w:w="708" w:type="dxa"/>
          </w:tcPr>
          <w:p w:rsidR="00044BA1" w:rsidRPr="003A32E8" w:rsidRDefault="00701633">
            <w:pPr>
              <w:pStyle w:val="TableParagraph"/>
              <w:ind w:left="470"/>
            </w:pPr>
            <w:r w:rsidRPr="003A32E8">
              <w:t>12.</w:t>
            </w:r>
          </w:p>
        </w:tc>
        <w:tc>
          <w:tcPr>
            <w:tcW w:w="3687" w:type="dxa"/>
          </w:tcPr>
          <w:p w:rsidR="00044BA1" w:rsidRPr="003A32E8" w:rsidRDefault="00701633">
            <w:pPr>
              <w:pStyle w:val="TableParagraph"/>
              <w:spacing w:line="240" w:lineRule="auto"/>
              <w:ind w:left="110" w:right="337"/>
            </w:pPr>
            <w:r w:rsidRPr="003A32E8">
              <w:t>Удовлетворяет</w:t>
            </w:r>
            <w:r w:rsidRPr="003A32E8">
              <w:rPr>
                <w:spacing w:val="-9"/>
              </w:rPr>
              <w:t xml:space="preserve"> </w:t>
            </w:r>
            <w:r w:rsidRPr="003A32E8">
              <w:t>ли</w:t>
            </w:r>
            <w:r w:rsidRPr="003A32E8">
              <w:rPr>
                <w:spacing w:val="-4"/>
              </w:rPr>
              <w:t xml:space="preserve"> </w:t>
            </w:r>
            <w:r w:rsidRPr="003A32E8">
              <w:t>Вас</w:t>
            </w:r>
            <w:r w:rsidRPr="003A32E8">
              <w:rPr>
                <w:spacing w:val="-6"/>
              </w:rPr>
              <w:t xml:space="preserve"> </w:t>
            </w:r>
            <w:r w:rsidRPr="003A32E8">
              <w:t>качество</w:t>
            </w:r>
            <w:r w:rsidRPr="003A32E8">
              <w:rPr>
                <w:spacing w:val="-57"/>
              </w:rPr>
              <w:t xml:space="preserve"> </w:t>
            </w:r>
            <w:r w:rsidRPr="003A32E8">
              <w:t>фондов читального зала и</w:t>
            </w:r>
            <w:r w:rsidRPr="003A32E8">
              <w:rPr>
                <w:spacing w:val="1"/>
              </w:rPr>
              <w:t xml:space="preserve"> </w:t>
            </w:r>
            <w:r w:rsidRPr="003A32E8">
              <w:t>библиотеки?</w:t>
            </w:r>
          </w:p>
        </w:tc>
        <w:tc>
          <w:tcPr>
            <w:tcW w:w="2754" w:type="dxa"/>
          </w:tcPr>
          <w:p w:rsidR="00044BA1" w:rsidRPr="003A32E8" w:rsidRDefault="0070163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spacing w:line="282" w:lineRule="exact"/>
              <w:ind w:hanging="361"/>
            </w:pPr>
            <w:r w:rsidRPr="003A32E8">
              <w:t>Удовлетворен</w:t>
            </w:r>
            <w:r w:rsidRPr="003A32E8">
              <w:rPr>
                <w:spacing w:val="-2"/>
              </w:rPr>
              <w:t xml:space="preserve"> </w:t>
            </w:r>
            <w:r w:rsidRPr="003A32E8">
              <w:t>+</w:t>
            </w:r>
          </w:p>
          <w:p w:rsidR="00044BA1" w:rsidRPr="003A32E8" w:rsidRDefault="0070163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spacing w:line="293" w:lineRule="exact"/>
              <w:ind w:hanging="361"/>
            </w:pPr>
            <w:r w:rsidRPr="003A32E8">
              <w:t>не</w:t>
            </w:r>
            <w:r w:rsidRPr="003A32E8">
              <w:rPr>
                <w:spacing w:val="-1"/>
              </w:rPr>
              <w:t xml:space="preserve"> </w:t>
            </w:r>
            <w:r w:rsidRPr="003A32E8">
              <w:t>удовлетворен</w:t>
            </w:r>
          </w:p>
          <w:p w:rsidR="00044BA1" w:rsidRPr="003A32E8" w:rsidRDefault="0070163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spacing w:line="283" w:lineRule="exact"/>
              <w:ind w:hanging="361"/>
            </w:pPr>
            <w:r w:rsidRPr="003A32E8">
              <w:t>частично удовлетворен</w:t>
            </w:r>
          </w:p>
        </w:tc>
        <w:tc>
          <w:tcPr>
            <w:tcW w:w="3057" w:type="dxa"/>
          </w:tcPr>
          <w:p w:rsidR="00BE5839" w:rsidRDefault="00BE5839" w:rsidP="00BE5839">
            <w:pPr>
              <w:pStyle w:val="TableParagraph"/>
              <w:ind w:left="112"/>
            </w:pPr>
            <w:r>
              <w:t>60%</w:t>
            </w:r>
          </w:p>
          <w:p w:rsidR="00BE5839" w:rsidRDefault="00BE5839" w:rsidP="00BE5839">
            <w:pPr>
              <w:pStyle w:val="TableParagraph"/>
              <w:ind w:left="112"/>
            </w:pPr>
            <w:r>
              <w:t>8%</w:t>
            </w:r>
          </w:p>
          <w:p w:rsidR="00044BA1" w:rsidRPr="003A32E8" w:rsidRDefault="00BE5839" w:rsidP="00BE5839">
            <w:pPr>
              <w:pStyle w:val="TableParagraph"/>
              <w:ind w:left="112"/>
            </w:pPr>
            <w:r>
              <w:t>32%</w:t>
            </w:r>
          </w:p>
        </w:tc>
      </w:tr>
      <w:tr w:rsidR="00044BA1" w:rsidRPr="003A32E8" w:rsidTr="00EA04E3">
        <w:trPr>
          <w:trHeight w:val="883"/>
        </w:trPr>
        <w:tc>
          <w:tcPr>
            <w:tcW w:w="708" w:type="dxa"/>
          </w:tcPr>
          <w:p w:rsidR="00044BA1" w:rsidRPr="003A32E8" w:rsidRDefault="00701633">
            <w:pPr>
              <w:pStyle w:val="TableParagraph"/>
              <w:ind w:left="470"/>
            </w:pPr>
            <w:r w:rsidRPr="003A32E8">
              <w:t>13.</w:t>
            </w:r>
          </w:p>
        </w:tc>
        <w:tc>
          <w:tcPr>
            <w:tcW w:w="3687" w:type="dxa"/>
          </w:tcPr>
          <w:p w:rsidR="00044BA1" w:rsidRPr="003A32E8" w:rsidRDefault="00701633">
            <w:pPr>
              <w:pStyle w:val="TableParagraph"/>
              <w:spacing w:line="240" w:lineRule="auto"/>
              <w:ind w:left="110" w:right="240"/>
            </w:pPr>
            <w:r w:rsidRPr="003A32E8">
              <w:t>Оцените, пожалуйста, условия</w:t>
            </w:r>
            <w:r w:rsidRPr="003A32E8">
              <w:rPr>
                <w:spacing w:val="1"/>
              </w:rPr>
              <w:t xml:space="preserve"> </w:t>
            </w:r>
            <w:r w:rsidRPr="003A32E8">
              <w:t>организации образовательного</w:t>
            </w:r>
            <w:r w:rsidRPr="003A32E8">
              <w:rPr>
                <w:spacing w:val="1"/>
              </w:rPr>
              <w:t xml:space="preserve"> </w:t>
            </w:r>
            <w:r w:rsidRPr="003A32E8">
              <w:t>процесса</w:t>
            </w:r>
            <w:r w:rsidRPr="003A32E8">
              <w:rPr>
                <w:spacing w:val="-1"/>
              </w:rPr>
              <w:t xml:space="preserve"> </w:t>
            </w:r>
            <w:r w:rsidRPr="003A32E8">
              <w:t>по</w:t>
            </w:r>
            <w:r w:rsidRPr="003A32E8">
              <w:rPr>
                <w:spacing w:val="1"/>
              </w:rPr>
              <w:t xml:space="preserve"> </w:t>
            </w:r>
            <w:r w:rsidRPr="003A32E8">
              <w:t>программе</w:t>
            </w:r>
            <w:r w:rsidRPr="003A32E8">
              <w:rPr>
                <w:spacing w:val="-6"/>
              </w:rPr>
              <w:t xml:space="preserve"> </w:t>
            </w:r>
            <w:r w:rsidRPr="003A32E8">
              <w:t>в</w:t>
            </w:r>
            <w:r w:rsidRPr="003A32E8">
              <w:rPr>
                <w:spacing w:val="-2"/>
              </w:rPr>
              <w:t xml:space="preserve"> </w:t>
            </w:r>
            <w:r w:rsidRPr="003A32E8">
              <w:t>целом.</w:t>
            </w:r>
          </w:p>
        </w:tc>
        <w:tc>
          <w:tcPr>
            <w:tcW w:w="2754" w:type="dxa"/>
          </w:tcPr>
          <w:p w:rsidR="00044BA1" w:rsidRPr="003A32E8" w:rsidRDefault="0070163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7"/>
              </w:tabs>
              <w:spacing w:line="282" w:lineRule="exact"/>
              <w:ind w:hanging="361"/>
            </w:pPr>
            <w:r w:rsidRPr="003A32E8">
              <w:t>Удовлетворен</w:t>
            </w:r>
            <w:r w:rsidRPr="003A32E8">
              <w:rPr>
                <w:spacing w:val="-2"/>
              </w:rPr>
              <w:t xml:space="preserve"> </w:t>
            </w:r>
            <w:r w:rsidRPr="003A32E8">
              <w:t>+</w:t>
            </w:r>
          </w:p>
          <w:p w:rsidR="00044BA1" w:rsidRPr="003A32E8" w:rsidRDefault="0070163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7"/>
              </w:tabs>
              <w:spacing w:line="293" w:lineRule="exact"/>
              <w:ind w:hanging="361"/>
            </w:pPr>
            <w:r w:rsidRPr="003A32E8">
              <w:t>не</w:t>
            </w:r>
            <w:r w:rsidRPr="003A32E8">
              <w:rPr>
                <w:spacing w:val="-1"/>
              </w:rPr>
              <w:t xml:space="preserve"> </w:t>
            </w:r>
            <w:r w:rsidRPr="003A32E8">
              <w:t>удовлетворен</w:t>
            </w:r>
          </w:p>
          <w:p w:rsidR="00044BA1" w:rsidRPr="003A32E8" w:rsidRDefault="00701633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88" w:lineRule="exact"/>
              <w:ind w:left="423" w:hanging="284"/>
            </w:pPr>
            <w:r w:rsidRPr="003A32E8">
              <w:t>частично удовлетворен</w:t>
            </w:r>
          </w:p>
        </w:tc>
        <w:tc>
          <w:tcPr>
            <w:tcW w:w="3057" w:type="dxa"/>
          </w:tcPr>
          <w:p w:rsidR="00BE5839" w:rsidRDefault="00BE5839" w:rsidP="00BE5839">
            <w:pPr>
              <w:pStyle w:val="TableParagraph"/>
              <w:ind w:left="112"/>
            </w:pPr>
            <w:r>
              <w:t>60%</w:t>
            </w:r>
          </w:p>
          <w:p w:rsidR="00BE5839" w:rsidRDefault="00BE5839" w:rsidP="00BE5839">
            <w:pPr>
              <w:pStyle w:val="TableParagraph"/>
              <w:ind w:left="112"/>
            </w:pPr>
            <w:r>
              <w:t>8%</w:t>
            </w:r>
          </w:p>
          <w:p w:rsidR="00044BA1" w:rsidRPr="003A32E8" w:rsidRDefault="00BE5839" w:rsidP="00BE5839">
            <w:pPr>
              <w:pStyle w:val="TableParagraph"/>
              <w:ind w:left="112"/>
            </w:pPr>
            <w:r>
              <w:t>32%</w:t>
            </w:r>
          </w:p>
        </w:tc>
      </w:tr>
    </w:tbl>
    <w:p w:rsidR="00044BA1" w:rsidRDefault="00044BA1">
      <w:pPr>
        <w:pStyle w:val="a3"/>
        <w:spacing w:before="4"/>
        <w:rPr>
          <w:sz w:val="17"/>
        </w:rPr>
      </w:pPr>
    </w:p>
    <w:p w:rsidR="00044BA1" w:rsidRDefault="00701633">
      <w:pPr>
        <w:pStyle w:val="a3"/>
        <w:spacing w:before="90" w:after="54"/>
        <w:ind w:left="2547" w:right="2596"/>
        <w:jc w:val="center"/>
      </w:pPr>
      <w:r>
        <w:t>Оценочная</w:t>
      </w:r>
      <w:r>
        <w:rPr>
          <w:spacing w:val="-7"/>
        </w:rPr>
        <w:t xml:space="preserve"> </w:t>
      </w:r>
      <w:r>
        <w:t>шкала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анкетирования</w:t>
      </w: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6724"/>
      </w:tblGrid>
      <w:tr w:rsidR="00044BA1" w:rsidTr="00EA04E3">
        <w:trPr>
          <w:trHeight w:val="552"/>
        </w:trPr>
        <w:tc>
          <w:tcPr>
            <w:tcW w:w="3232" w:type="dxa"/>
            <w:shd w:val="clear" w:color="auto" w:fill="DBE4F0"/>
          </w:tcPr>
          <w:p w:rsidR="00044BA1" w:rsidRDefault="00701633">
            <w:pPr>
              <w:pStyle w:val="TableParagraph"/>
              <w:spacing w:line="267" w:lineRule="exact"/>
              <w:ind w:left="1392"/>
              <w:rPr>
                <w:sz w:val="24"/>
              </w:rPr>
            </w:pPr>
            <w:bookmarkStart w:id="3" w:name="_GoBack"/>
            <w:bookmarkEnd w:id="3"/>
            <w:r>
              <w:rPr>
                <w:sz w:val="24"/>
              </w:rPr>
              <w:t>Степень</w:t>
            </w:r>
          </w:p>
          <w:p w:rsidR="00044BA1" w:rsidRDefault="00701633">
            <w:pPr>
              <w:pStyle w:val="TableParagraph"/>
              <w:spacing w:line="265" w:lineRule="exact"/>
              <w:ind w:left="624"/>
              <w:rPr>
                <w:sz w:val="24"/>
              </w:rPr>
            </w:pPr>
            <w:r>
              <w:rPr>
                <w:sz w:val="24"/>
              </w:rPr>
              <w:t>удовлетворенности</w:t>
            </w:r>
          </w:p>
        </w:tc>
        <w:tc>
          <w:tcPr>
            <w:tcW w:w="6724" w:type="dxa"/>
            <w:shd w:val="clear" w:color="auto" w:fill="DBE4F0"/>
          </w:tcPr>
          <w:p w:rsidR="00044BA1" w:rsidRDefault="00701633">
            <w:pPr>
              <w:pStyle w:val="TableParagraph"/>
              <w:spacing w:line="268" w:lineRule="exact"/>
              <w:ind w:left="1208" w:right="804"/>
              <w:jc w:val="center"/>
              <w:rPr>
                <w:sz w:val="24"/>
              </w:rPr>
            </w:pPr>
            <w:r>
              <w:rPr>
                <w:sz w:val="24"/>
              </w:rPr>
              <w:t>Процентный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интервал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</w:p>
        </w:tc>
      </w:tr>
      <w:tr w:rsidR="00044BA1" w:rsidTr="00EA04E3">
        <w:trPr>
          <w:trHeight w:val="551"/>
        </w:trPr>
        <w:tc>
          <w:tcPr>
            <w:tcW w:w="3232" w:type="dxa"/>
          </w:tcPr>
          <w:p w:rsidR="00044BA1" w:rsidRDefault="00701633">
            <w:pPr>
              <w:pStyle w:val="TableParagraph"/>
              <w:spacing w:line="268" w:lineRule="exact"/>
              <w:ind w:left="670" w:right="266"/>
              <w:jc w:val="center"/>
              <w:rPr>
                <w:sz w:val="24"/>
              </w:rPr>
            </w:pPr>
            <w:r>
              <w:rPr>
                <w:sz w:val="24"/>
              </w:rPr>
              <w:t>Неудовлетворенность</w:t>
            </w:r>
          </w:p>
        </w:tc>
        <w:tc>
          <w:tcPr>
            <w:tcW w:w="6724" w:type="dxa"/>
          </w:tcPr>
          <w:p w:rsidR="00044BA1" w:rsidRDefault="00701633">
            <w:pPr>
              <w:pStyle w:val="TableParagraph"/>
              <w:spacing w:line="268" w:lineRule="exact"/>
              <w:ind w:left="1208" w:right="737"/>
              <w:jc w:val="center"/>
              <w:rPr>
                <w:sz w:val="24"/>
              </w:rPr>
            </w:pPr>
            <w:r>
              <w:rPr>
                <w:sz w:val="24"/>
              </w:rPr>
              <w:t>До 50%</w:t>
            </w:r>
          </w:p>
        </w:tc>
      </w:tr>
      <w:tr w:rsidR="00044BA1" w:rsidTr="00EA04E3">
        <w:trPr>
          <w:trHeight w:val="273"/>
        </w:trPr>
        <w:tc>
          <w:tcPr>
            <w:tcW w:w="3232" w:type="dxa"/>
          </w:tcPr>
          <w:p w:rsidR="00044BA1" w:rsidRDefault="00701633">
            <w:pPr>
              <w:pStyle w:val="TableParagraph"/>
              <w:spacing w:line="253" w:lineRule="exact"/>
              <w:ind w:left="667" w:right="266"/>
              <w:jc w:val="center"/>
              <w:rPr>
                <w:sz w:val="24"/>
              </w:rPr>
            </w:pPr>
            <w:r>
              <w:rPr>
                <w:sz w:val="24"/>
              </w:rPr>
              <w:t>Частичная</w:t>
            </w:r>
          </w:p>
        </w:tc>
        <w:tc>
          <w:tcPr>
            <w:tcW w:w="6724" w:type="dxa"/>
          </w:tcPr>
          <w:p w:rsidR="00044BA1" w:rsidRDefault="00701633">
            <w:pPr>
              <w:pStyle w:val="TableParagraph"/>
              <w:spacing w:line="253" w:lineRule="exact"/>
              <w:ind w:left="1208" w:right="79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51%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</w:p>
        </w:tc>
      </w:tr>
      <w:tr w:rsidR="00044BA1" w:rsidTr="00EA04E3">
        <w:trPr>
          <w:trHeight w:val="277"/>
        </w:trPr>
        <w:tc>
          <w:tcPr>
            <w:tcW w:w="3232" w:type="dxa"/>
          </w:tcPr>
          <w:p w:rsidR="00044BA1" w:rsidRDefault="00701633">
            <w:pPr>
              <w:pStyle w:val="TableParagraph"/>
              <w:spacing w:line="258" w:lineRule="exact"/>
              <w:ind w:left="633"/>
              <w:rPr>
                <w:sz w:val="24"/>
              </w:rPr>
            </w:pPr>
            <w:r>
              <w:rPr>
                <w:sz w:val="24"/>
              </w:rPr>
              <w:t>удовлетворенность</w:t>
            </w:r>
          </w:p>
        </w:tc>
        <w:tc>
          <w:tcPr>
            <w:tcW w:w="6724" w:type="dxa"/>
          </w:tcPr>
          <w:p w:rsidR="00044BA1" w:rsidRDefault="00044BA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44BA1" w:rsidTr="00EA04E3">
        <w:trPr>
          <w:trHeight w:val="551"/>
        </w:trPr>
        <w:tc>
          <w:tcPr>
            <w:tcW w:w="3232" w:type="dxa"/>
          </w:tcPr>
          <w:p w:rsidR="00044BA1" w:rsidRDefault="00701633">
            <w:pPr>
              <w:pStyle w:val="TableParagraph"/>
              <w:spacing w:line="261" w:lineRule="exact"/>
              <w:ind w:left="670" w:right="259"/>
              <w:jc w:val="center"/>
              <w:rPr>
                <w:sz w:val="24"/>
              </w:rPr>
            </w:pPr>
            <w:r>
              <w:rPr>
                <w:sz w:val="24"/>
              </w:rPr>
              <w:t>Полная</w:t>
            </w:r>
          </w:p>
          <w:p w:rsidR="00044BA1" w:rsidRDefault="00701633">
            <w:pPr>
              <w:pStyle w:val="TableParagraph"/>
              <w:spacing w:line="270" w:lineRule="exact"/>
              <w:ind w:left="670" w:right="266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удовлетворенность</w:t>
            </w:r>
          </w:p>
        </w:tc>
        <w:tc>
          <w:tcPr>
            <w:tcW w:w="6724" w:type="dxa"/>
          </w:tcPr>
          <w:p w:rsidR="00044BA1" w:rsidRDefault="00701633">
            <w:pPr>
              <w:pStyle w:val="TableParagraph"/>
              <w:ind w:left="1208" w:right="800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81% 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</w:p>
        </w:tc>
      </w:tr>
    </w:tbl>
    <w:p w:rsidR="00044BA1" w:rsidRDefault="00044BA1">
      <w:pPr>
        <w:pStyle w:val="a3"/>
        <w:rPr>
          <w:sz w:val="20"/>
        </w:rPr>
      </w:pPr>
    </w:p>
    <w:p w:rsidR="00044BA1" w:rsidRDefault="00044BA1">
      <w:pPr>
        <w:pStyle w:val="a3"/>
        <w:spacing w:before="9"/>
        <w:rPr>
          <w:sz w:val="17"/>
        </w:rPr>
      </w:pPr>
    </w:p>
    <w:p w:rsidR="00044BA1" w:rsidRDefault="00701633">
      <w:pPr>
        <w:pStyle w:val="a3"/>
        <w:spacing w:before="90"/>
        <w:ind w:left="219"/>
      </w:pPr>
      <w:r>
        <w:lastRenderedPageBreak/>
        <w:t>Общие выводы:</w:t>
      </w:r>
    </w:p>
    <w:p w:rsidR="00044BA1" w:rsidRDefault="00701633">
      <w:pPr>
        <w:pStyle w:val="a5"/>
        <w:numPr>
          <w:ilvl w:val="0"/>
          <w:numId w:val="1"/>
        </w:numPr>
        <w:tabs>
          <w:tab w:val="left" w:pos="1069"/>
          <w:tab w:val="left" w:pos="1070"/>
          <w:tab w:val="left" w:pos="3432"/>
          <w:tab w:val="left" w:pos="4866"/>
          <w:tab w:val="left" w:pos="6933"/>
          <w:tab w:val="left" w:pos="8642"/>
        </w:tabs>
        <w:spacing w:before="41" w:line="276" w:lineRule="auto"/>
        <w:ind w:right="264" w:firstLine="0"/>
        <w:rPr>
          <w:sz w:val="24"/>
        </w:rPr>
      </w:pPr>
      <w:r>
        <w:rPr>
          <w:sz w:val="24"/>
        </w:rPr>
        <w:t>Удовлетворенность</w:t>
      </w:r>
      <w:r>
        <w:rPr>
          <w:sz w:val="24"/>
        </w:rPr>
        <w:tab/>
        <w:t>условиями</w:t>
      </w:r>
      <w:r>
        <w:rPr>
          <w:sz w:val="24"/>
        </w:rPr>
        <w:tab/>
        <w:t>образовательной</w:t>
      </w:r>
      <w:r>
        <w:rPr>
          <w:sz w:val="24"/>
        </w:rPr>
        <w:tab/>
        <w:t>деятельности</w:t>
      </w:r>
      <w:r>
        <w:rPr>
          <w:sz w:val="24"/>
        </w:rPr>
        <w:tab/>
        <w:t>(</w:t>
      </w:r>
      <w:r>
        <w:rPr>
          <w:i/>
          <w:sz w:val="24"/>
        </w:rPr>
        <w:t>вопросы</w:t>
      </w:r>
      <w:r>
        <w:rPr>
          <w:i/>
          <w:spacing w:val="-57"/>
          <w:sz w:val="24"/>
        </w:rPr>
        <w:t xml:space="preserve"> </w:t>
      </w:r>
      <w:r w:rsidR="00BE5839">
        <w:rPr>
          <w:i/>
          <w:spacing w:val="-57"/>
          <w:sz w:val="24"/>
        </w:rPr>
        <w:t xml:space="preserve">1,, 3, </w:t>
      </w:r>
      <w:r>
        <w:rPr>
          <w:i/>
          <w:sz w:val="24"/>
        </w:rPr>
        <w:t>4,</w:t>
      </w:r>
      <w:r w:rsidR="00BE5839">
        <w:rPr>
          <w:i/>
          <w:sz w:val="24"/>
        </w:rPr>
        <w:t>5,</w:t>
      </w:r>
      <w:r>
        <w:rPr>
          <w:i/>
          <w:sz w:val="24"/>
        </w:rPr>
        <w:t>6,8,9,1</w:t>
      </w:r>
      <w:r w:rsidR="00BE5839">
        <w:rPr>
          <w:i/>
          <w:sz w:val="24"/>
        </w:rPr>
        <w:t>0</w:t>
      </w:r>
      <w:r>
        <w:rPr>
          <w:i/>
          <w:sz w:val="24"/>
        </w:rPr>
        <w:t>,</w:t>
      </w:r>
      <w:r>
        <w:rPr>
          <w:sz w:val="24"/>
        </w:rPr>
        <w:t>):</w:t>
      </w:r>
      <w:r>
        <w:rPr>
          <w:spacing w:val="-4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2"/>
          <w:sz w:val="24"/>
        </w:rPr>
        <w:t xml:space="preserve"> </w:t>
      </w:r>
      <w:r>
        <w:rPr>
          <w:sz w:val="24"/>
        </w:rPr>
        <w:t>удовлетворенность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86%;</w:t>
      </w:r>
    </w:p>
    <w:p w:rsidR="00044BA1" w:rsidRDefault="00701633">
      <w:pPr>
        <w:pStyle w:val="a5"/>
        <w:numPr>
          <w:ilvl w:val="0"/>
          <w:numId w:val="1"/>
        </w:numPr>
        <w:tabs>
          <w:tab w:val="left" w:pos="1069"/>
          <w:tab w:val="left" w:pos="1070"/>
        </w:tabs>
        <w:spacing w:line="276" w:lineRule="auto"/>
        <w:ind w:right="1095" w:firstLine="0"/>
        <w:rPr>
          <w:sz w:val="24"/>
        </w:rPr>
      </w:pPr>
      <w:r>
        <w:rPr>
          <w:sz w:val="24"/>
        </w:rPr>
        <w:t>Удовлетворенность организацией образовательной деятельности (</w:t>
      </w:r>
      <w:r>
        <w:rPr>
          <w:i/>
          <w:sz w:val="24"/>
        </w:rPr>
        <w:t>вопросы</w:t>
      </w:r>
      <w:r>
        <w:rPr>
          <w:i/>
          <w:spacing w:val="-57"/>
          <w:sz w:val="24"/>
        </w:rPr>
        <w:t xml:space="preserve"> </w:t>
      </w:r>
      <w:r w:rsidR="00BE5839">
        <w:rPr>
          <w:i/>
          <w:spacing w:val="-57"/>
          <w:sz w:val="24"/>
        </w:rPr>
        <w:t>11</w:t>
      </w:r>
      <w:r>
        <w:rPr>
          <w:i/>
          <w:sz w:val="24"/>
        </w:rPr>
        <w:t>,</w:t>
      </w:r>
      <w:r w:rsidR="00BE5839">
        <w:rPr>
          <w:i/>
          <w:sz w:val="24"/>
        </w:rPr>
        <w:t>12,16</w:t>
      </w:r>
      <w:r>
        <w:rPr>
          <w:sz w:val="24"/>
        </w:rPr>
        <w:t>)</w:t>
      </w:r>
      <w:proofErr w:type="gramStart"/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2"/>
          <w:sz w:val="24"/>
        </w:rPr>
        <w:t xml:space="preserve"> </w:t>
      </w:r>
      <w:r>
        <w:rPr>
          <w:sz w:val="24"/>
        </w:rPr>
        <w:t>удовлетворенность</w:t>
      </w:r>
      <w:r>
        <w:rPr>
          <w:spacing w:val="3"/>
          <w:sz w:val="24"/>
        </w:rPr>
        <w:t xml:space="preserve"> </w:t>
      </w:r>
      <w:r w:rsidR="00BE5839">
        <w:rPr>
          <w:spacing w:val="3"/>
          <w:sz w:val="24"/>
        </w:rPr>
        <w:t>6</w:t>
      </w:r>
      <w:r>
        <w:rPr>
          <w:sz w:val="24"/>
        </w:rPr>
        <w:t>5%.</w:t>
      </w:r>
    </w:p>
    <w:p w:rsidR="00044BA1" w:rsidRDefault="00044BA1">
      <w:pPr>
        <w:pStyle w:val="a3"/>
        <w:rPr>
          <w:sz w:val="26"/>
        </w:rPr>
      </w:pPr>
    </w:p>
    <w:p w:rsidR="00044BA1" w:rsidRDefault="00044BA1">
      <w:pPr>
        <w:pStyle w:val="a3"/>
        <w:spacing w:before="4"/>
        <w:rPr>
          <w:sz w:val="29"/>
        </w:rPr>
      </w:pPr>
    </w:p>
    <w:p w:rsidR="00044BA1" w:rsidRDefault="00701633">
      <w:pPr>
        <w:pStyle w:val="a3"/>
        <w:spacing w:line="276" w:lineRule="auto"/>
        <w:ind w:left="219" w:right="265"/>
        <w:jc w:val="both"/>
      </w:pPr>
      <w:r>
        <w:t>Дополнительно: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 w:rsidR="003522AA">
        <w:t>1</w:t>
      </w:r>
      <w:r>
        <w:t>4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филиала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штатных,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совместителей)</w:t>
      </w:r>
      <w:r>
        <w:rPr>
          <w:spacing w:val="1"/>
        </w:rPr>
        <w:t xml:space="preserve"> </w:t>
      </w:r>
      <w:r>
        <w:t>анкету</w:t>
      </w:r>
      <w:r>
        <w:rPr>
          <w:spacing w:val="1"/>
        </w:rPr>
        <w:t xml:space="preserve"> </w:t>
      </w:r>
      <w:r>
        <w:t>заполнили</w:t>
      </w:r>
      <w:r>
        <w:rPr>
          <w:spacing w:val="1"/>
        </w:rPr>
        <w:t xml:space="preserve"> </w:t>
      </w:r>
      <w:r w:rsidR="003522AA">
        <w:rPr>
          <w:spacing w:val="1"/>
        </w:rPr>
        <w:t>13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(</w:t>
      </w:r>
      <w:r w:rsidR="003522AA">
        <w:t>92</w:t>
      </w:r>
      <w:r>
        <w:t>%).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 xml:space="preserve">обеспечивающих освоение </w:t>
      </w:r>
      <w:proofErr w:type="gramStart"/>
      <w:r>
        <w:t>обучающимися</w:t>
      </w:r>
      <w:proofErr w:type="gramEnd"/>
      <w:r>
        <w:t xml:space="preserve"> профессиональных модулей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 профессионального образования, имеющих опыт деятельности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среднего</w:t>
      </w:r>
      <w:r>
        <w:rPr>
          <w:spacing w:val="2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9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3522AA">
        <w:rPr>
          <w:spacing w:val="-4"/>
        </w:rPr>
        <w:t>100</w:t>
      </w:r>
      <w:r>
        <w:t>%.</w:t>
      </w:r>
    </w:p>
    <w:p w:rsidR="00044BA1" w:rsidRDefault="00701633">
      <w:pPr>
        <w:pStyle w:val="a3"/>
        <w:spacing w:line="276" w:lineRule="auto"/>
        <w:ind w:left="219" w:right="267"/>
        <w:jc w:val="both"/>
      </w:pPr>
      <w:r>
        <w:t>Доля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высшую</w:t>
      </w:r>
      <w:r>
        <w:rPr>
          <w:spacing w:val="1"/>
        </w:rPr>
        <w:t xml:space="preserve"> </w:t>
      </w:r>
      <w:r>
        <w:t>категории,</w:t>
      </w:r>
      <w:r>
        <w:rPr>
          <w:spacing w:val="60"/>
        </w:rPr>
        <w:t xml:space="preserve"> </w:t>
      </w:r>
      <w:r>
        <w:t>ученое</w:t>
      </w:r>
      <w:r>
        <w:rPr>
          <w:spacing w:val="1"/>
        </w:rPr>
        <w:t xml:space="preserve"> </w:t>
      </w:r>
      <w:r>
        <w:t>звание и (или) ученую степень и (или) лиц, приравненных к ним, в общей численности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 w:rsidR="00EA04E3">
        <w:rPr>
          <w:spacing w:val="1"/>
        </w:rPr>
        <w:t>77</w:t>
      </w:r>
      <w:r>
        <w:t>%.</w:t>
      </w:r>
    </w:p>
    <w:p w:rsidR="00044BA1" w:rsidRDefault="00044BA1">
      <w:pPr>
        <w:pStyle w:val="a3"/>
        <w:rPr>
          <w:sz w:val="26"/>
        </w:rPr>
      </w:pPr>
    </w:p>
    <w:p w:rsidR="00044BA1" w:rsidRDefault="00044BA1">
      <w:pPr>
        <w:pStyle w:val="a3"/>
        <w:rPr>
          <w:sz w:val="26"/>
        </w:rPr>
      </w:pPr>
    </w:p>
    <w:p w:rsidR="00044BA1" w:rsidRDefault="00044BA1">
      <w:pPr>
        <w:pStyle w:val="a3"/>
        <w:rPr>
          <w:sz w:val="26"/>
        </w:rPr>
      </w:pPr>
    </w:p>
    <w:p w:rsidR="00044BA1" w:rsidRDefault="00044BA1">
      <w:pPr>
        <w:pStyle w:val="a3"/>
        <w:rPr>
          <w:sz w:val="26"/>
        </w:rPr>
      </w:pPr>
    </w:p>
    <w:p w:rsidR="00044BA1" w:rsidRDefault="00044BA1">
      <w:pPr>
        <w:pStyle w:val="a3"/>
        <w:rPr>
          <w:sz w:val="26"/>
        </w:rPr>
      </w:pPr>
    </w:p>
    <w:p w:rsidR="00044BA1" w:rsidRDefault="00044BA1">
      <w:pPr>
        <w:pStyle w:val="a3"/>
        <w:rPr>
          <w:sz w:val="26"/>
        </w:rPr>
      </w:pPr>
    </w:p>
    <w:p w:rsidR="00044BA1" w:rsidRDefault="00044BA1">
      <w:pPr>
        <w:pStyle w:val="a3"/>
        <w:rPr>
          <w:sz w:val="26"/>
        </w:rPr>
      </w:pPr>
    </w:p>
    <w:p w:rsidR="00044BA1" w:rsidRDefault="00044BA1">
      <w:pPr>
        <w:pStyle w:val="a3"/>
        <w:rPr>
          <w:sz w:val="26"/>
        </w:rPr>
      </w:pPr>
    </w:p>
    <w:p w:rsidR="00044BA1" w:rsidRDefault="00044BA1">
      <w:pPr>
        <w:pStyle w:val="a3"/>
        <w:rPr>
          <w:sz w:val="26"/>
        </w:rPr>
      </w:pPr>
    </w:p>
    <w:p w:rsidR="00044BA1" w:rsidRDefault="00044BA1">
      <w:pPr>
        <w:pStyle w:val="a3"/>
        <w:rPr>
          <w:sz w:val="26"/>
        </w:rPr>
      </w:pPr>
    </w:p>
    <w:p w:rsidR="00044BA1" w:rsidRDefault="00044BA1">
      <w:pPr>
        <w:pStyle w:val="a3"/>
        <w:rPr>
          <w:sz w:val="26"/>
        </w:rPr>
      </w:pPr>
    </w:p>
    <w:p w:rsidR="00044BA1" w:rsidRDefault="00044BA1">
      <w:pPr>
        <w:pStyle w:val="a3"/>
        <w:rPr>
          <w:sz w:val="26"/>
        </w:rPr>
      </w:pPr>
    </w:p>
    <w:p w:rsidR="00044BA1" w:rsidRDefault="00044BA1">
      <w:pPr>
        <w:pStyle w:val="a3"/>
        <w:rPr>
          <w:sz w:val="26"/>
        </w:rPr>
      </w:pPr>
    </w:p>
    <w:p w:rsidR="00044BA1" w:rsidRDefault="00044BA1">
      <w:pPr>
        <w:pStyle w:val="a3"/>
        <w:rPr>
          <w:sz w:val="26"/>
        </w:rPr>
      </w:pPr>
    </w:p>
    <w:p w:rsidR="00044BA1" w:rsidRDefault="00044BA1">
      <w:pPr>
        <w:pStyle w:val="a3"/>
        <w:rPr>
          <w:sz w:val="26"/>
        </w:rPr>
      </w:pPr>
    </w:p>
    <w:p w:rsidR="00044BA1" w:rsidRDefault="00044BA1">
      <w:pPr>
        <w:pStyle w:val="a3"/>
        <w:spacing w:before="4"/>
      </w:pPr>
    </w:p>
    <w:p w:rsidR="00044BA1" w:rsidRDefault="00701633">
      <w:pPr>
        <w:ind w:left="219"/>
        <w:rPr>
          <w:sz w:val="20"/>
        </w:rPr>
      </w:pPr>
      <w:r>
        <w:rPr>
          <w:sz w:val="20"/>
        </w:rPr>
        <w:t>Исполнитель:</w:t>
      </w:r>
      <w:r>
        <w:rPr>
          <w:spacing w:val="-2"/>
          <w:sz w:val="20"/>
        </w:rPr>
        <w:t xml:space="preserve"> </w:t>
      </w:r>
      <w:r>
        <w:rPr>
          <w:sz w:val="20"/>
        </w:rPr>
        <w:t>Гутарева Н.Г..,</w:t>
      </w:r>
      <w:r>
        <w:rPr>
          <w:spacing w:val="-5"/>
          <w:sz w:val="20"/>
        </w:rPr>
        <w:t xml:space="preserve"> методист,</w:t>
      </w:r>
      <w:r>
        <w:rPr>
          <w:spacing w:val="-1"/>
          <w:sz w:val="20"/>
        </w:rPr>
        <w:t xml:space="preserve"> </w:t>
      </w:r>
      <w:r>
        <w:rPr>
          <w:sz w:val="20"/>
        </w:rPr>
        <w:t>контактный</w:t>
      </w:r>
      <w:r>
        <w:rPr>
          <w:spacing w:val="1"/>
          <w:sz w:val="20"/>
        </w:rPr>
        <w:t xml:space="preserve"> </w:t>
      </w:r>
      <w:r>
        <w:rPr>
          <w:sz w:val="20"/>
        </w:rPr>
        <w:t>телефон:</w:t>
      </w:r>
      <w:r>
        <w:rPr>
          <w:spacing w:val="-1"/>
          <w:sz w:val="20"/>
        </w:rPr>
        <w:t xml:space="preserve"> </w:t>
      </w:r>
      <w:r>
        <w:rPr>
          <w:sz w:val="20"/>
        </w:rPr>
        <w:t>89832028973</w:t>
      </w:r>
    </w:p>
    <w:sectPr w:rsidR="00044BA1" w:rsidSect="00BE5839">
      <w:pgSz w:w="11910" w:h="16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512E"/>
    <w:multiLevelType w:val="hybridMultilevel"/>
    <w:tmpl w:val="28C80076"/>
    <w:lvl w:ilvl="0" w:tplc="09FAFAC6">
      <w:numFmt w:val="bullet"/>
      <w:lvlText w:val=""/>
      <w:lvlJc w:val="left"/>
      <w:pPr>
        <w:ind w:left="42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3C8D30C">
      <w:numFmt w:val="bullet"/>
      <w:lvlText w:val="•"/>
      <w:lvlJc w:val="left"/>
      <w:pPr>
        <w:ind w:left="674" w:hanging="284"/>
      </w:pPr>
      <w:rPr>
        <w:rFonts w:hint="default"/>
        <w:lang w:val="ru-RU" w:eastAsia="en-US" w:bidi="ar-SA"/>
      </w:rPr>
    </w:lvl>
    <w:lvl w:ilvl="2" w:tplc="0B004060">
      <w:numFmt w:val="bullet"/>
      <w:lvlText w:val="•"/>
      <w:lvlJc w:val="left"/>
      <w:pPr>
        <w:ind w:left="929" w:hanging="284"/>
      </w:pPr>
      <w:rPr>
        <w:rFonts w:hint="default"/>
        <w:lang w:val="ru-RU" w:eastAsia="en-US" w:bidi="ar-SA"/>
      </w:rPr>
    </w:lvl>
    <w:lvl w:ilvl="3" w:tplc="20884266">
      <w:numFmt w:val="bullet"/>
      <w:lvlText w:val="•"/>
      <w:lvlJc w:val="left"/>
      <w:pPr>
        <w:ind w:left="1183" w:hanging="284"/>
      </w:pPr>
      <w:rPr>
        <w:rFonts w:hint="default"/>
        <w:lang w:val="ru-RU" w:eastAsia="en-US" w:bidi="ar-SA"/>
      </w:rPr>
    </w:lvl>
    <w:lvl w:ilvl="4" w:tplc="9422831A">
      <w:numFmt w:val="bullet"/>
      <w:lvlText w:val="•"/>
      <w:lvlJc w:val="left"/>
      <w:pPr>
        <w:ind w:left="1438" w:hanging="284"/>
      </w:pPr>
      <w:rPr>
        <w:rFonts w:hint="default"/>
        <w:lang w:val="ru-RU" w:eastAsia="en-US" w:bidi="ar-SA"/>
      </w:rPr>
    </w:lvl>
    <w:lvl w:ilvl="5" w:tplc="197E4D24">
      <w:numFmt w:val="bullet"/>
      <w:lvlText w:val="•"/>
      <w:lvlJc w:val="left"/>
      <w:pPr>
        <w:ind w:left="1693" w:hanging="284"/>
      </w:pPr>
      <w:rPr>
        <w:rFonts w:hint="default"/>
        <w:lang w:val="ru-RU" w:eastAsia="en-US" w:bidi="ar-SA"/>
      </w:rPr>
    </w:lvl>
    <w:lvl w:ilvl="6" w:tplc="ACDCDF7C">
      <w:numFmt w:val="bullet"/>
      <w:lvlText w:val="•"/>
      <w:lvlJc w:val="left"/>
      <w:pPr>
        <w:ind w:left="1947" w:hanging="284"/>
      </w:pPr>
      <w:rPr>
        <w:rFonts w:hint="default"/>
        <w:lang w:val="ru-RU" w:eastAsia="en-US" w:bidi="ar-SA"/>
      </w:rPr>
    </w:lvl>
    <w:lvl w:ilvl="7" w:tplc="4A1EC41E">
      <w:numFmt w:val="bullet"/>
      <w:lvlText w:val="•"/>
      <w:lvlJc w:val="left"/>
      <w:pPr>
        <w:ind w:left="2202" w:hanging="284"/>
      </w:pPr>
      <w:rPr>
        <w:rFonts w:hint="default"/>
        <w:lang w:val="ru-RU" w:eastAsia="en-US" w:bidi="ar-SA"/>
      </w:rPr>
    </w:lvl>
    <w:lvl w:ilvl="8" w:tplc="2C729220">
      <w:numFmt w:val="bullet"/>
      <w:lvlText w:val="•"/>
      <w:lvlJc w:val="left"/>
      <w:pPr>
        <w:ind w:left="2456" w:hanging="284"/>
      </w:pPr>
      <w:rPr>
        <w:rFonts w:hint="default"/>
        <w:lang w:val="ru-RU" w:eastAsia="en-US" w:bidi="ar-SA"/>
      </w:rPr>
    </w:lvl>
  </w:abstractNum>
  <w:abstractNum w:abstractNumId="1">
    <w:nsid w:val="0C5E1D46"/>
    <w:multiLevelType w:val="hybridMultilevel"/>
    <w:tmpl w:val="6A76AA5C"/>
    <w:lvl w:ilvl="0" w:tplc="1EB2EBC4">
      <w:numFmt w:val="bullet"/>
      <w:lvlText w:val=""/>
      <w:lvlJc w:val="left"/>
      <w:pPr>
        <w:ind w:left="423" w:hanging="31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1ABD06">
      <w:numFmt w:val="bullet"/>
      <w:lvlText w:val="•"/>
      <w:lvlJc w:val="left"/>
      <w:pPr>
        <w:ind w:left="674" w:hanging="317"/>
      </w:pPr>
      <w:rPr>
        <w:rFonts w:hint="default"/>
        <w:lang w:val="ru-RU" w:eastAsia="en-US" w:bidi="ar-SA"/>
      </w:rPr>
    </w:lvl>
    <w:lvl w:ilvl="2" w:tplc="26A877AA">
      <w:numFmt w:val="bullet"/>
      <w:lvlText w:val="•"/>
      <w:lvlJc w:val="left"/>
      <w:pPr>
        <w:ind w:left="929" w:hanging="317"/>
      </w:pPr>
      <w:rPr>
        <w:rFonts w:hint="default"/>
        <w:lang w:val="ru-RU" w:eastAsia="en-US" w:bidi="ar-SA"/>
      </w:rPr>
    </w:lvl>
    <w:lvl w:ilvl="3" w:tplc="188C2648">
      <w:numFmt w:val="bullet"/>
      <w:lvlText w:val="•"/>
      <w:lvlJc w:val="left"/>
      <w:pPr>
        <w:ind w:left="1183" w:hanging="317"/>
      </w:pPr>
      <w:rPr>
        <w:rFonts w:hint="default"/>
        <w:lang w:val="ru-RU" w:eastAsia="en-US" w:bidi="ar-SA"/>
      </w:rPr>
    </w:lvl>
    <w:lvl w:ilvl="4" w:tplc="06DC6F60">
      <w:numFmt w:val="bullet"/>
      <w:lvlText w:val="•"/>
      <w:lvlJc w:val="left"/>
      <w:pPr>
        <w:ind w:left="1438" w:hanging="317"/>
      </w:pPr>
      <w:rPr>
        <w:rFonts w:hint="default"/>
        <w:lang w:val="ru-RU" w:eastAsia="en-US" w:bidi="ar-SA"/>
      </w:rPr>
    </w:lvl>
    <w:lvl w:ilvl="5" w:tplc="494A2FD4">
      <w:numFmt w:val="bullet"/>
      <w:lvlText w:val="•"/>
      <w:lvlJc w:val="left"/>
      <w:pPr>
        <w:ind w:left="1693" w:hanging="317"/>
      </w:pPr>
      <w:rPr>
        <w:rFonts w:hint="default"/>
        <w:lang w:val="ru-RU" w:eastAsia="en-US" w:bidi="ar-SA"/>
      </w:rPr>
    </w:lvl>
    <w:lvl w:ilvl="6" w:tplc="4E744EE2">
      <w:numFmt w:val="bullet"/>
      <w:lvlText w:val="•"/>
      <w:lvlJc w:val="left"/>
      <w:pPr>
        <w:ind w:left="1947" w:hanging="317"/>
      </w:pPr>
      <w:rPr>
        <w:rFonts w:hint="default"/>
        <w:lang w:val="ru-RU" w:eastAsia="en-US" w:bidi="ar-SA"/>
      </w:rPr>
    </w:lvl>
    <w:lvl w:ilvl="7" w:tplc="C9822240">
      <w:numFmt w:val="bullet"/>
      <w:lvlText w:val="•"/>
      <w:lvlJc w:val="left"/>
      <w:pPr>
        <w:ind w:left="2202" w:hanging="317"/>
      </w:pPr>
      <w:rPr>
        <w:rFonts w:hint="default"/>
        <w:lang w:val="ru-RU" w:eastAsia="en-US" w:bidi="ar-SA"/>
      </w:rPr>
    </w:lvl>
    <w:lvl w:ilvl="8" w:tplc="6BE0C6DA">
      <w:numFmt w:val="bullet"/>
      <w:lvlText w:val="•"/>
      <w:lvlJc w:val="left"/>
      <w:pPr>
        <w:ind w:left="2456" w:hanging="317"/>
      </w:pPr>
      <w:rPr>
        <w:rFonts w:hint="default"/>
        <w:lang w:val="ru-RU" w:eastAsia="en-US" w:bidi="ar-SA"/>
      </w:rPr>
    </w:lvl>
  </w:abstractNum>
  <w:abstractNum w:abstractNumId="2">
    <w:nsid w:val="0CF368F1"/>
    <w:multiLevelType w:val="hybridMultilevel"/>
    <w:tmpl w:val="74B4AD9C"/>
    <w:lvl w:ilvl="0" w:tplc="A712D7C0">
      <w:numFmt w:val="bullet"/>
      <w:lvlText w:val=""/>
      <w:lvlJc w:val="left"/>
      <w:pPr>
        <w:ind w:left="423" w:hanging="31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8D4D218">
      <w:numFmt w:val="bullet"/>
      <w:lvlText w:val="•"/>
      <w:lvlJc w:val="left"/>
      <w:pPr>
        <w:ind w:left="674" w:hanging="317"/>
      </w:pPr>
      <w:rPr>
        <w:rFonts w:hint="default"/>
        <w:lang w:val="ru-RU" w:eastAsia="en-US" w:bidi="ar-SA"/>
      </w:rPr>
    </w:lvl>
    <w:lvl w:ilvl="2" w:tplc="7E283984">
      <w:numFmt w:val="bullet"/>
      <w:lvlText w:val="•"/>
      <w:lvlJc w:val="left"/>
      <w:pPr>
        <w:ind w:left="929" w:hanging="317"/>
      </w:pPr>
      <w:rPr>
        <w:rFonts w:hint="default"/>
        <w:lang w:val="ru-RU" w:eastAsia="en-US" w:bidi="ar-SA"/>
      </w:rPr>
    </w:lvl>
    <w:lvl w:ilvl="3" w:tplc="0E30CC46">
      <w:numFmt w:val="bullet"/>
      <w:lvlText w:val="•"/>
      <w:lvlJc w:val="left"/>
      <w:pPr>
        <w:ind w:left="1183" w:hanging="317"/>
      </w:pPr>
      <w:rPr>
        <w:rFonts w:hint="default"/>
        <w:lang w:val="ru-RU" w:eastAsia="en-US" w:bidi="ar-SA"/>
      </w:rPr>
    </w:lvl>
    <w:lvl w:ilvl="4" w:tplc="54582702">
      <w:numFmt w:val="bullet"/>
      <w:lvlText w:val="•"/>
      <w:lvlJc w:val="left"/>
      <w:pPr>
        <w:ind w:left="1438" w:hanging="317"/>
      </w:pPr>
      <w:rPr>
        <w:rFonts w:hint="default"/>
        <w:lang w:val="ru-RU" w:eastAsia="en-US" w:bidi="ar-SA"/>
      </w:rPr>
    </w:lvl>
    <w:lvl w:ilvl="5" w:tplc="E34435D0">
      <w:numFmt w:val="bullet"/>
      <w:lvlText w:val="•"/>
      <w:lvlJc w:val="left"/>
      <w:pPr>
        <w:ind w:left="1693" w:hanging="317"/>
      </w:pPr>
      <w:rPr>
        <w:rFonts w:hint="default"/>
        <w:lang w:val="ru-RU" w:eastAsia="en-US" w:bidi="ar-SA"/>
      </w:rPr>
    </w:lvl>
    <w:lvl w:ilvl="6" w:tplc="EB8AD3F4">
      <w:numFmt w:val="bullet"/>
      <w:lvlText w:val="•"/>
      <w:lvlJc w:val="left"/>
      <w:pPr>
        <w:ind w:left="1947" w:hanging="317"/>
      </w:pPr>
      <w:rPr>
        <w:rFonts w:hint="default"/>
        <w:lang w:val="ru-RU" w:eastAsia="en-US" w:bidi="ar-SA"/>
      </w:rPr>
    </w:lvl>
    <w:lvl w:ilvl="7" w:tplc="BC382A5A">
      <w:numFmt w:val="bullet"/>
      <w:lvlText w:val="•"/>
      <w:lvlJc w:val="left"/>
      <w:pPr>
        <w:ind w:left="2202" w:hanging="317"/>
      </w:pPr>
      <w:rPr>
        <w:rFonts w:hint="default"/>
        <w:lang w:val="ru-RU" w:eastAsia="en-US" w:bidi="ar-SA"/>
      </w:rPr>
    </w:lvl>
    <w:lvl w:ilvl="8" w:tplc="3E9EA130">
      <w:numFmt w:val="bullet"/>
      <w:lvlText w:val="•"/>
      <w:lvlJc w:val="left"/>
      <w:pPr>
        <w:ind w:left="2456" w:hanging="317"/>
      </w:pPr>
      <w:rPr>
        <w:rFonts w:hint="default"/>
        <w:lang w:val="ru-RU" w:eastAsia="en-US" w:bidi="ar-SA"/>
      </w:rPr>
    </w:lvl>
  </w:abstractNum>
  <w:abstractNum w:abstractNumId="3">
    <w:nsid w:val="101A5AC8"/>
    <w:multiLevelType w:val="hybridMultilevel"/>
    <w:tmpl w:val="F45293AE"/>
    <w:lvl w:ilvl="0" w:tplc="EE4A325E">
      <w:numFmt w:val="bullet"/>
      <w:lvlText w:val=""/>
      <w:lvlJc w:val="left"/>
      <w:pPr>
        <w:ind w:left="423" w:hanging="31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29229F4">
      <w:numFmt w:val="bullet"/>
      <w:lvlText w:val="•"/>
      <w:lvlJc w:val="left"/>
      <w:pPr>
        <w:ind w:left="674" w:hanging="317"/>
      </w:pPr>
      <w:rPr>
        <w:rFonts w:hint="default"/>
        <w:lang w:val="ru-RU" w:eastAsia="en-US" w:bidi="ar-SA"/>
      </w:rPr>
    </w:lvl>
    <w:lvl w:ilvl="2" w:tplc="C638E3A8">
      <w:numFmt w:val="bullet"/>
      <w:lvlText w:val="•"/>
      <w:lvlJc w:val="left"/>
      <w:pPr>
        <w:ind w:left="929" w:hanging="317"/>
      </w:pPr>
      <w:rPr>
        <w:rFonts w:hint="default"/>
        <w:lang w:val="ru-RU" w:eastAsia="en-US" w:bidi="ar-SA"/>
      </w:rPr>
    </w:lvl>
    <w:lvl w:ilvl="3" w:tplc="4684BCF0">
      <w:numFmt w:val="bullet"/>
      <w:lvlText w:val="•"/>
      <w:lvlJc w:val="left"/>
      <w:pPr>
        <w:ind w:left="1183" w:hanging="317"/>
      </w:pPr>
      <w:rPr>
        <w:rFonts w:hint="default"/>
        <w:lang w:val="ru-RU" w:eastAsia="en-US" w:bidi="ar-SA"/>
      </w:rPr>
    </w:lvl>
    <w:lvl w:ilvl="4" w:tplc="CAA6C930">
      <w:numFmt w:val="bullet"/>
      <w:lvlText w:val="•"/>
      <w:lvlJc w:val="left"/>
      <w:pPr>
        <w:ind w:left="1438" w:hanging="317"/>
      </w:pPr>
      <w:rPr>
        <w:rFonts w:hint="default"/>
        <w:lang w:val="ru-RU" w:eastAsia="en-US" w:bidi="ar-SA"/>
      </w:rPr>
    </w:lvl>
    <w:lvl w:ilvl="5" w:tplc="D8585C5A">
      <w:numFmt w:val="bullet"/>
      <w:lvlText w:val="•"/>
      <w:lvlJc w:val="left"/>
      <w:pPr>
        <w:ind w:left="1693" w:hanging="317"/>
      </w:pPr>
      <w:rPr>
        <w:rFonts w:hint="default"/>
        <w:lang w:val="ru-RU" w:eastAsia="en-US" w:bidi="ar-SA"/>
      </w:rPr>
    </w:lvl>
    <w:lvl w:ilvl="6" w:tplc="4FB8A42A">
      <w:numFmt w:val="bullet"/>
      <w:lvlText w:val="•"/>
      <w:lvlJc w:val="left"/>
      <w:pPr>
        <w:ind w:left="1947" w:hanging="317"/>
      </w:pPr>
      <w:rPr>
        <w:rFonts w:hint="default"/>
        <w:lang w:val="ru-RU" w:eastAsia="en-US" w:bidi="ar-SA"/>
      </w:rPr>
    </w:lvl>
    <w:lvl w:ilvl="7" w:tplc="64069A0A">
      <w:numFmt w:val="bullet"/>
      <w:lvlText w:val="•"/>
      <w:lvlJc w:val="left"/>
      <w:pPr>
        <w:ind w:left="2202" w:hanging="317"/>
      </w:pPr>
      <w:rPr>
        <w:rFonts w:hint="default"/>
        <w:lang w:val="ru-RU" w:eastAsia="en-US" w:bidi="ar-SA"/>
      </w:rPr>
    </w:lvl>
    <w:lvl w:ilvl="8" w:tplc="EAFA2450">
      <w:numFmt w:val="bullet"/>
      <w:lvlText w:val="•"/>
      <w:lvlJc w:val="left"/>
      <w:pPr>
        <w:ind w:left="2456" w:hanging="317"/>
      </w:pPr>
      <w:rPr>
        <w:rFonts w:hint="default"/>
        <w:lang w:val="ru-RU" w:eastAsia="en-US" w:bidi="ar-SA"/>
      </w:rPr>
    </w:lvl>
  </w:abstractNum>
  <w:abstractNum w:abstractNumId="4">
    <w:nsid w:val="139874C8"/>
    <w:multiLevelType w:val="hybridMultilevel"/>
    <w:tmpl w:val="EB440FD4"/>
    <w:lvl w:ilvl="0" w:tplc="8A763A5C">
      <w:numFmt w:val="bullet"/>
      <w:lvlText w:val=""/>
      <w:lvlJc w:val="left"/>
      <w:pPr>
        <w:ind w:left="42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B64D708">
      <w:numFmt w:val="bullet"/>
      <w:lvlText w:val="•"/>
      <w:lvlJc w:val="left"/>
      <w:pPr>
        <w:ind w:left="674" w:hanging="284"/>
      </w:pPr>
      <w:rPr>
        <w:rFonts w:hint="default"/>
        <w:lang w:val="ru-RU" w:eastAsia="en-US" w:bidi="ar-SA"/>
      </w:rPr>
    </w:lvl>
    <w:lvl w:ilvl="2" w:tplc="FAC4C826">
      <w:numFmt w:val="bullet"/>
      <w:lvlText w:val="•"/>
      <w:lvlJc w:val="left"/>
      <w:pPr>
        <w:ind w:left="929" w:hanging="284"/>
      </w:pPr>
      <w:rPr>
        <w:rFonts w:hint="default"/>
        <w:lang w:val="ru-RU" w:eastAsia="en-US" w:bidi="ar-SA"/>
      </w:rPr>
    </w:lvl>
    <w:lvl w:ilvl="3" w:tplc="E2BCE108">
      <w:numFmt w:val="bullet"/>
      <w:lvlText w:val="•"/>
      <w:lvlJc w:val="left"/>
      <w:pPr>
        <w:ind w:left="1183" w:hanging="284"/>
      </w:pPr>
      <w:rPr>
        <w:rFonts w:hint="default"/>
        <w:lang w:val="ru-RU" w:eastAsia="en-US" w:bidi="ar-SA"/>
      </w:rPr>
    </w:lvl>
    <w:lvl w:ilvl="4" w:tplc="B3AC50C2">
      <w:numFmt w:val="bullet"/>
      <w:lvlText w:val="•"/>
      <w:lvlJc w:val="left"/>
      <w:pPr>
        <w:ind w:left="1438" w:hanging="284"/>
      </w:pPr>
      <w:rPr>
        <w:rFonts w:hint="default"/>
        <w:lang w:val="ru-RU" w:eastAsia="en-US" w:bidi="ar-SA"/>
      </w:rPr>
    </w:lvl>
    <w:lvl w:ilvl="5" w:tplc="7792A174">
      <w:numFmt w:val="bullet"/>
      <w:lvlText w:val="•"/>
      <w:lvlJc w:val="left"/>
      <w:pPr>
        <w:ind w:left="1693" w:hanging="284"/>
      </w:pPr>
      <w:rPr>
        <w:rFonts w:hint="default"/>
        <w:lang w:val="ru-RU" w:eastAsia="en-US" w:bidi="ar-SA"/>
      </w:rPr>
    </w:lvl>
    <w:lvl w:ilvl="6" w:tplc="5C9AFF28">
      <w:numFmt w:val="bullet"/>
      <w:lvlText w:val="•"/>
      <w:lvlJc w:val="left"/>
      <w:pPr>
        <w:ind w:left="1947" w:hanging="284"/>
      </w:pPr>
      <w:rPr>
        <w:rFonts w:hint="default"/>
        <w:lang w:val="ru-RU" w:eastAsia="en-US" w:bidi="ar-SA"/>
      </w:rPr>
    </w:lvl>
    <w:lvl w:ilvl="7" w:tplc="52866048">
      <w:numFmt w:val="bullet"/>
      <w:lvlText w:val="•"/>
      <w:lvlJc w:val="left"/>
      <w:pPr>
        <w:ind w:left="2202" w:hanging="284"/>
      </w:pPr>
      <w:rPr>
        <w:rFonts w:hint="default"/>
        <w:lang w:val="ru-RU" w:eastAsia="en-US" w:bidi="ar-SA"/>
      </w:rPr>
    </w:lvl>
    <w:lvl w:ilvl="8" w:tplc="10DE9782">
      <w:numFmt w:val="bullet"/>
      <w:lvlText w:val="•"/>
      <w:lvlJc w:val="left"/>
      <w:pPr>
        <w:ind w:left="2456" w:hanging="284"/>
      </w:pPr>
      <w:rPr>
        <w:rFonts w:hint="default"/>
        <w:lang w:val="ru-RU" w:eastAsia="en-US" w:bidi="ar-SA"/>
      </w:rPr>
    </w:lvl>
  </w:abstractNum>
  <w:abstractNum w:abstractNumId="5">
    <w:nsid w:val="304169C0"/>
    <w:multiLevelType w:val="hybridMultilevel"/>
    <w:tmpl w:val="7E5290D4"/>
    <w:lvl w:ilvl="0" w:tplc="7DE4F7D8">
      <w:numFmt w:val="bullet"/>
      <w:lvlText w:val=""/>
      <w:lvlJc w:val="left"/>
      <w:pPr>
        <w:ind w:left="423" w:hanging="31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616008A">
      <w:numFmt w:val="bullet"/>
      <w:lvlText w:val="•"/>
      <w:lvlJc w:val="left"/>
      <w:pPr>
        <w:ind w:left="674" w:hanging="317"/>
      </w:pPr>
      <w:rPr>
        <w:rFonts w:hint="default"/>
        <w:lang w:val="ru-RU" w:eastAsia="en-US" w:bidi="ar-SA"/>
      </w:rPr>
    </w:lvl>
    <w:lvl w:ilvl="2" w:tplc="18A249D0">
      <w:numFmt w:val="bullet"/>
      <w:lvlText w:val="•"/>
      <w:lvlJc w:val="left"/>
      <w:pPr>
        <w:ind w:left="929" w:hanging="317"/>
      </w:pPr>
      <w:rPr>
        <w:rFonts w:hint="default"/>
        <w:lang w:val="ru-RU" w:eastAsia="en-US" w:bidi="ar-SA"/>
      </w:rPr>
    </w:lvl>
    <w:lvl w:ilvl="3" w:tplc="2194A8AE">
      <w:numFmt w:val="bullet"/>
      <w:lvlText w:val="•"/>
      <w:lvlJc w:val="left"/>
      <w:pPr>
        <w:ind w:left="1183" w:hanging="317"/>
      </w:pPr>
      <w:rPr>
        <w:rFonts w:hint="default"/>
        <w:lang w:val="ru-RU" w:eastAsia="en-US" w:bidi="ar-SA"/>
      </w:rPr>
    </w:lvl>
    <w:lvl w:ilvl="4" w:tplc="C6DC804C">
      <w:numFmt w:val="bullet"/>
      <w:lvlText w:val="•"/>
      <w:lvlJc w:val="left"/>
      <w:pPr>
        <w:ind w:left="1438" w:hanging="317"/>
      </w:pPr>
      <w:rPr>
        <w:rFonts w:hint="default"/>
        <w:lang w:val="ru-RU" w:eastAsia="en-US" w:bidi="ar-SA"/>
      </w:rPr>
    </w:lvl>
    <w:lvl w:ilvl="5" w:tplc="474CA308">
      <w:numFmt w:val="bullet"/>
      <w:lvlText w:val="•"/>
      <w:lvlJc w:val="left"/>
      <w:pPr>
        <w:ind w:left="1693" w:hanging="317"/>
      </w:pPr>
      <w:rPr>
        <w:rFonts w:hint="default"/>
        <w:lang w:val="ru-RU" w:eastAsia="en-US" w:bidi="ar-SA"/>
      </w:rPr>
    </w:lvl>
    <w:lvl w:ilvl="6" w:tplc="153E61C0">
      <w:numFmt w:val="bullet"/>
      <w:lvlText w:val="•"/>
      <w:lvlJc w:val="left"/>
      <w:pPr>
        <w:ind w:left="1947" w:hanging="317"/>
      </w:pPr>
      <w:rPr>
        <w:rFonts w:hint="default"/>
        <w:lang w:val="ru-RU" w:eastAsia="en-US" w:bidi="ar-SA"/>
      </w:rPr>
    </w:lvl>
    <w:lvl w:ilvl="7" w:tplc="8FE27EE8">
      <w:numFmt w:val="bullet"/>
      <w:lvlText w:val="•"/>
      <w:lvlJc w:val="left"/>
      <w:pPr>
        <w:ind w:left="2202" w:hanging="317"/>
      </w:pPr>
      <w:rPr>
        <w:rFonts w:hint="default"/>
        <w:lang w:val="ru-RU" w:eastAsia="en-US" w:bidi="ar-SA"/>
      </w:rPr>
    </w:lvl>
    <w:lvl w:ilvl="8" w:tplc="269690E2">
      <w:numFmt w:val="bullet"/>
      <w:lvlText w:val="•"/>
      <w:lvlJc w:val="left"/>
      <w:pPr>
        <w:ind w:left="2456" w:hanging="317"/>
      </w:pPr>
      <w:rPr>
        <w:rFonts w:hint="default"/>
        <w:lang w:val="ru-RU" w:eastAsia="en-US" w:bidi="ar-SA"/>
      </w:rPr>
    </w:lvl>
  </w:abstractNum>
  <w:abstractNum w:abstractNumId="6">
    <w:nsid w:val="410102BB"/>
    <w:multiLevelType w:val="hybridMultilevel"/>
    <w:tmpl w:val="CBD09708"/>
    <w:lvl w:ilvl="0" w:tplc="791C9336">
      <w:numFmt w:val="bullet"/>
      <w:lvlText w:val=""/>
      <w:lvlJc w:val="left"/>
      <w:pPr>
        <w:ind w:left="42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CC2AA0">
      <w:numFmt w:val="bullet"/>
      <w:lvlText w:val="•"/>
      <w:lvlJc w:val="left"/>
      <w:pPr>
        <w:ind w:left="674" w:hanging="284"/>
      </w:pPr>
      <w:rPr>
        <w:rFonts w:hint="default"/>
        <w:lang w:val="ru-RU" w:eastAsia="en-US" w:bidi="ar-SA"/>
      </w:rPr>
    </w:lvl>
    <w:lvl w:ilvl="2" w:tplc="B6E64C52">
      <w:numFmt w:val="bullet"/>
      <w:lvlText w:val="•"/>
      <w:lvlJc w:val="left"/>
      <w:pPr>
        <w:ind w:left="929" w:hanging="284"/>
      </w:pPr>
      <w:rPr>
        <w:rFonts w:hint="default"/>
        <w:lang w:val="ru-RU" w:eastAsia="en-US" w:bidi="ar-SA"/>
      </w:rPr>
    </w:lvl>
    <w:lvl w:ilvl="3" w:tplc="5318489A">
      <w:numFmt w:val="bullet"/>
      <w:lvlText w:val="•"/>
      <w:lvlJc w:val="left"/>
      <w:pPr>
        <w:ind w:left="1183" w:hanging="284"/>
      </w:pPr>
      <w:rPr>
        <w:rFonts w:hint="default"/>
        <w:lang w:val="ru-RU" w:eastAsia="en-US" w:bidi="ar-SA"/>
      </w:rPr>
    </w:lvl>
    <w:lvl w:ilvl="4" w:tplc="C7CA0C80">
      <w:numFmt w:val="bullet"/>
      <w:lvlText w:val="•"/>
      <w:lvlJc w:val="left"/>
      <w:pPr>
        <w:ind w:left="1438" w:hanging="284"/>
      </w:pPr>
      <w:rPr>
        <w:rFonts w:hint="default"/>
        <w:lang w:val="ru-RU" w:eastAsia="en-US" w:bidi="ar-SA"/>
      </w:rPr>
    </w:lvl>
    <w:lvl w:ilvl="5" w:tplc="D2F233A6">
      <w:numFmt w:val="bullet"/>
      <w:lvlText w:val="•"/>
      <w:lvlJc w:val="left"/>
      <w:pPr>
        <w:ind w:left="1693" w:hanging="284"/>
      </w:pPr>
      <w:rPr>
        <w:rFonts w:hint="default"/>
        <w:lang w:val="ru-RU" w:eastAsia="en-US" w:bidi="ar-SA"/>
      </w:rPr>
    </w:lvl>
    <w:lvl w:ilvl="6" w:tplc="ADDE9686">
      <w:numFmt w:val="bullet"/>
      <w:lvlText w:val="•"/>
      <w:lvlJc w:val="left"/>
      <w:pPr>
        <w:ind w:left="1947" w:hanging="284"/>
      </w:pPr>
      <w:rPr>
        <w:rFonts w:hint="default"/>
        <w:lang w:val="ru-RU" w:eastAsia="en-US" w:bidi="ar-SA"/>
      </w:rPr>
    </w:lvl>
    <w:lvl w:ilvl="7" w:tplc="10C84E3E">
      <w:numFmt w:val="bullet"/>
      <w:lvlText w:val="•"/>
      <w:lvlJc w:val="left"/>
      <w:pPr>
        <w:ind w:left="2202" w:hanging="284"/>
      </w:pPr>
      <w:rPr>
        <w:rFonts w:hint="default"/>
        <w:lang w:val="ru-RU" w:eastAsia="en-US" w:bidi="ar-SA"/>
      </w:rPr>
    </w:lvl>
    <w:lvl w:ilvl="8" w:tplc="3A80C09C">
      <w:numFmt w:val="bullet"/>
      <w:lvlText w:val="•"/>
      <w:lvlJc w:val="left"/>
      <w:pPr>
        <w:ind w:left="2456" w:hanging="284"/>
      </w:pPr>
      <w:rPr>
        <w:rFonts w:hint="default"/>
        <w:lang w:val="ru-RU" w:eastAsia="en-US" w:bidi="ar-SA"/>
      </w:rPr>
    </w:lvl>
  </w:abstractNum>
  <w:abstractNum w:abstractNumId="7">
    <w:nsid w:val="47EC68F8"/>
    <w:multiLevelType w:val="hybridMultilevel"/>
    <w:tmpl w:val="A5506636"/>
    <w:lvl w:ilvl="0" w:tplc="BEB4B7A6">
      <w:numFmt w:val="bullet"/>
      <w:lvlText w:val=""/>
      <w:lvlJc w:val="left"/>
      <w:pPr>
        <w:ind w:left="46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6FCE728">
      <w:numFmt w:val="bullet"/>
      <w:lvlText w:val="•"/>
      <w:lvlJc w:val="left"/>
      <w:pPr>
        <w:ind w:left="710" w:hanging="360"/>
      </w:pPr>
      <w:rPr>
        <w:rFonts w:hint="default"/>
        <w:lang w:val="ru-RU" w:eastAsia="en-US" w:bidi="ar-SA"/>
      </w:rPr>
    </w:lvl>
    <w:lvl w:ilvl="2" w:tplc="A560E3D2">
      <w:numFmt w:val="bullet"/>
      <w:lvlText w:val="•"/>
      <w:lvlJc w:val="left"/>
      <w:pPr>
        <w:ind w:left="961" w:hanging="360"/>
      </w:pPr>
      <w:rPr>
        <w:rFonts w:hint="default"/>
        <w:lang w:val="ru-RU" w:eastAsia="en-US" w:bidi="ar-SA"/>
      </w:rPr>
    </w:lvl>
    <w:lvl w:ilvl="3" w:tplc="ADCC1BD0">
      <w:numFmt w:val="bullet"/>
      <w:lvlText w:val="•"/>
      <w:lvlJc w:val="left"/>
      <w:pPr>
        <w:ind w:left="1211" w:hanging="360"/>
      </w:pPr>
      <w:rPr>
        <w:rFonts w:hint="default"/>
        <w:lang w:val="ru-RU" w:eastAsia="en-US" w:bidi="ar-SA"/>
      </w:rPr>
    </w:lvl>
    <w:lvl w:ilvl="4" w:tplc="5EDCA2F8">
      <w:numFmt w:val="bullet"/>
      <w:lvlText w:val="•"/>
      <w:lvlJc w:val="left"/>
      <w:pPr>
        <w:ind w:left="1462" w:hanging="360"/>
      </w:pPr>
      <w:rPr>
        <w:rFonts w:hint="default"/>
        <w:lang w:val="ru-RU" w:eastAsia="en-US" w:bidi="ar-SA"/>
      </w:rPr>
    </w:lvl>
    <w:lvl w:ilvl="5" w:tplc="928A2362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6" w:tplc="D5409956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7" w:tplc="00F897C2">
      <w:numFmt w:val="bullet"/>
      <w:lvlText w:val="•"/>
      <w:lvlJc w:val="left"/>
      <w:pPr>
        <w:ind w:left="2214" w:hanging="360"/>
      </w:pPr>
      <w:rPr>
        <w:rFonts w:hint="default"/>
        <w:lang w:val="ru-RU" w:eastAsia="en-US" w:bidi="ar-SA"/>
      </w:rPr>
    </w:lvl>
    <w:lvl w:ilvl="8" w:tplc="527CD0E6">
      <w:numFmt w:val="bullet"/>
      <w:lvlText w:val="•"/>
      <w:lvlJc w:val="left"/>
      <w:pPr>
        <w:ind w:left="2464" w:hanging="360"/>
      </w:pPr>
      <w:rPr>
        <w:rFonts w:hint="default"/>
        <w:lang w:val="ru-RU" w:eastAsia="en-US" w:bidi="ar-SA"/>
      </w:rPr>
    </w:lvl>
  </w:abstractNum>
  <w:abstractNum w:abstractNumId="8">
    <w:nsid w:val="4AFC78B2"/>
    <w:multiLevelType w:val="hybridMultilevel"/>
    <w:tmpl w:val="204EC306"/>
    <w:lvl w:ilvl="0" w:tplc="5F5009B4">
      <w:numFmt w:val="bullet"/>
      <w:lvlText w:val=""/>
      <w:lvlJc w:val="left"/>
      <w:pPr>
        <w:ind w:left="423" w:hanging="31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B26A324">
      <w:numFmt w:val="bullet"/>
      <w:lvlText w:val="•"/>
      <w:lvlJc w:val="left"/>
      <w:pPr>
        <w:ind w:left="674" w:hanging="317"/>
      </w:pPr>
      <w:rPr>
        <w:rFonts w:hint="default"/>
        <w:lang w:val="ru-RU" w:eastAsia="en-US" w:bidi="ar-SA"/>
      </w:rPr>
    </w:lvl>
    <w:lvl w:ilvl="2" w:tplc="31CCBE7A">
      <w:numFmt w:val="bullet"/>
      <w:lvlText w:val="•"/>
      <w:lvlJc w:val="left"/>
      <w:pPr>
        <w:ind w:left="929" w:hanging="317"/>
      </w:pPr>
      <w:rPr>
        <w:rFonts w:hint="default"/>
        <w:lang w:val="ru-RU" w:eastAsia="en-US" w:bidi="ar-SA"/>
      </w:rPr>
    </w:lvl>
    <w:lvl w:ilvl="3" w:tplc="EC32FBF6">
      <w:numFmt w:val="bullet"/>
      <w:lvlText w:val="•"/>
      <w:lvlJc w:val="left"/>
      <w:pPr>
        <w:ind w:left="1183" w:hanging="317"/>
      </w:pPr>
      <w:rPr>
        <w:rFonts w:hint="default"/>
        <w:lang w:val="ru-RU" w:eastAsia="en-US" w:bidi="ar-SA"/>
      </w:rPr>
    </w:lvl>
    <w:lvl w:ilvl="4" w:tplc="D804CC04">
      <w:numFmt w:val="bullet"/>
      <w:lvlText w:val="•"/>
      <w:lvlJc w:val="left"/>
      <w:pPr>
        <w:ind w:left="1438" w:hanging="317"/>
      </w:pPr>
      <w:rPr>
        <w:rFonts w:hint="default"/>
        <w:lang w:val="ru-RU" w:eastAsia="en-US" w:bidi="ar-SA"/>
      </w:rPr>
    </w:lvl>
    <w:lvl w:ilvl="5" w:tplc="42529964">
      <w:numFmt w:val="bullet"/>
      <w:lvlText w:val="•"/>
      <w:lvlJc w:val="left"/>
      <w:pPr>
        <w:ind w:left="1693" w:hanging="317"/>
      </w:pPr>
      <w:rPr>
        <w:rFonts w:hint="default"/>
        <w:lang w:val="ru-RU" w:eastAsia="en-US" w:bidi="ar-SA"/>
      </w:rPr>
    </w:lvl>
    <w:lvl w:ilvl="6" w:tplc="3A8457D8">
      <w:numFmt w:val="bullet"/>
      <w:lvlText w:val="•"/>
      <w:lvlJc w:val="left"/>
      <w:pPr>
        <w:ind w:left="1947" w:hanging="317"/>
      </w:pPr>
      <w:rPr>
        <w:rFonts w:hint="default"/>
        <w:lang w:val="ru-RU" w:eastAsia="en-US" w:bidi="ar-SA"/>
      </w:rPr>
    </w:lvl>
    <w:lvl w:ilvl="7" w:tplc="5E6E38EE">
      <w:numFmt w:val="bullet"/>
      <w:lvlText w:val="•"/>
      <w:lvlJc w:val="left"/>
      <w:pPr>
        <w:ind w:left="2202" w:hanging="317"/>
      </w:pPr>
      <w:rPr>
        <w:rFonts w:hint="default"/>
        <w:lang w:val="ru-RU" w:eastAsia="en-US" w:bidi="ar-SA"/>
      </w:rPr>
    </w:lvl>
    <w:lvl w:ilvl="8" w:tplc="7EAAC604">
      <w:numFmt w:val="bullet"/>
      <w:lvlText w:val="•"/>
      <w:lvlJc w:val="left"/>
      <w:pPr>
        <w:ind w:left="2456" w:hanging="317"/>
      </w:pPr>
      <w:rPr>
        <w:rFonts w:hint="default"/>
        <w:lang w:val="ru-RU" w:eastAsia="en-US" w:bidi="ar-SA"/>
      </w:rPr>
    </w:lvl>
  </w:abstractNum>
  <w:abstractNum w:abstractNumId="9">
    <w:nsid w:val="5A4D1802"/>
    <w:multiLevelType w:val="hybridMultilevel"/>
    <w:tmpl w:val="84CAB450"/>
    <w:lvl w:ilvl="0" w:tplc="0406AE9A">
      <w:numFmt w:val="bullet"/>
      <w:lvlText w:val=""/>
      <w:lvlJc w:val="left"/>
      <w:pPr>
        <w:ind w:left="46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6AE47C">
      <w:numFmt w:val="bullet"/>
      <w:lvlText w:val="•"/>
      <w:lvlJc w:val="left"/>
      <w:pPr>
        <w:ind w:left="710" w:hanging="360"/>
      </w:pPr>
      <w:rPr>
        <w:rFonts w:hint="default"/>
        <w:lang w:val="ru-RU" w:eastAsia="en-US" w:bidi="ar-SA"/>
      </w:rPr>
    </w:lvl>
    <w:lvl w:ilvl="2" w:tplc="206E9DE0">
      <w:numFmt w:val="bullet"/>
      <w:lvlText w:val="•"/>
      <w:lvlJc w:val="left"/>
      <w:pPr>
        <w:ind w:left="961" w:hanging="360"/>
      </w:pPr>
      <w:rPr>
        <w:rFonts w:hint="default"/>
        <w:lang w:val="ru-RU" w:eastAsia="en-US" w:bidi="ar-SA"/>
      </w:rPr>
    </w:lvl>
    <w:lvl w:ilvl="3" w:tplc="015C7F66">
      <w:numFmt w:val="bullet"/>
      <w:lvlText w:val="•"/>
      <w:lvlJc w:val="left"/>
      <w:pPr>
        <w:ind w:left="1211" w:hanging="360"/>
      </w:pPr>
      <w:rPr>
        <w:rFonts w:hint="default"/>
        <w:lang w:val="ru-RU" w:eastAsia="en-US" w:bidi="ar-SA"/>
      </w:rPr>
    </w:lvl>
    <w:lvl w:ilvl="4" w:tplc="E73EB5B2">
      <w:numFmt w:val="bullet"/>
      <w:lvlText w:val="•"/>
      <w:lvlJc w:val="left"/>
      <w:pPr>
        <w:ind w:left="1462" w:hanging="360"/>
      </w:pPr>
      <w:rPr>
        <w:rFonts w:hint="default"/>
        <w:lang w:val="ru-RU" w:eastAsia="en-US" w:bidi="ar-SA"/>
      </w:rPr>
    </w:lvl>
    <w:lvl w:ilvl="5" w:tplc="0E621C86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6" w:tplc="ADBCB5C6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7" w:tplc="12F24F2A">
      <w:numFmt w:val="bullet"/>
      <w:lvlText w:val="•"/>
      <w:lvlJc w:val="left"/>
      <w:pPr>
        <w:ind w:left="2214" w:hanging="360"/>
      </w:pPr>
      <w:rPr>
        <w:rFonts w:hint="default"/>
        <w:lang w:val="ru-RU" w:eastAsia="en-US" w:bidi="ar-SA"/>
      </w:rPr>
    </w:lvl>
    <w:lvl w:ilvl="8" w:tplc="841816D6">
      <w:numFmt w:val="bullet"/>
      <w:lvlText w:val="•"/>
      <w:lvlJc w:val="left"/>
      <w:pPr>
        <w:ind w:left="2464" w:hanging="360"/>
      </w:pPr>
      <w:rPr>
        <w:rFonts w:hint="default"/>
        <w:lang w:val="ru-RU" w:eastAsia="en-US" w:bidi="ar-SA"/>
      </w:rPr>
    </w:lvl>
  </w:abstractNum>
  <w:abstractNum w:abstractNumId="10">
    <w:nsid w:val="5AC34461"/>
    <w:multiLevelType w:val="hybridMultilevel"/>
    <w:tmpl w:val="055E5D2E"/>
    <w:lvl w:ilvl="0" w:tplc="2C809CAA">
      <w:numFmt w:val="bullet"/>
      <w:lvlText w:val=""/>
      <w:lvlJc w:val="left"/>
      <w:pPr>
        <w:ind w:left="46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A68AE4C">
      <w:numFmt w:val="bullet"/>
      <w:lvlText w:val="•"/>
      <w:lvlJc w:val="left"/>
      <w:pPr>
        <w:ind w:left="710" w:hanging="360"/>
      </w:pPr>
      <w:rPr>
        <w:rFonts w:hint="default"/>
        <w:lang w:val="ru-RU" w:eastAsia="en-US" w:bidi="ar-SA"/>
      </w:rPr>
    </w:lvl>
    <w:lvl w:ilvl="2" w:tplc="43F695A2">
      <w:numFmt w:val="bullet"/>
      <w:lvlText w:val="•"/>
      <w:lvlJc w:val="left"/>
      <w:pPr>
        <w:ind w:left="961" w:hanging="360"/>
      </w:pPr>
      <w:rPr>
        <w:rFonts w:hint="default"/>
        <w:lang w:val="ru-RU" w:eastAsia="en-US" w:bidi="ar-SA"/>
      </w:rPr>
    </w:lvl>
    <w:lvl w:ilvl="3" w:tplc="FA80C8E0">
      <w:numFmt w:val="bullet"/>
      <w:lvlText w:val="•"/>
      <w:lvlJc w:val="left"/>
      <w:pPr>
        <w:ind w:left="1211" w:hanging="360"/>
      </w:pPr>
      <w:rPr>
        <w:rFonts w:hint="default"/>
        <w:lang w:val="ru-RU" w:eastAsia="en-US" w:bidi="ar-SA"/>
      </w:rPr>
    </w:lvl>
    <w:lvl w:ilvl="4" w:tplc="D3B8F9DC">
      <w:numFmt w:val="bullet"/>
      <w:lvlText w:val="•"/>
      <w:lvlJc w:val="left"/>
      <w:pPr>
        <w:ind w:left="1462" w:hanging="360"/>
      </w:pPr>
      <w:rPr>
        <w:rFonts w:hint="default"/>
        <w:lang w:val="ru-RU" w:eastAsia="en-US" w:bidi="ar-SA"/>
      </w:rPr>
    </w:lvl>
    <w:lvl w:ilvl="5" w:tplc="F0D823D8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6" w:tplc="64EE5D34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7" w:tplc="F962AACC">
      <w:numFmt w:val="bullet"/>
      <w:lvlText w:val="•"/>
      <w:lvlJc w:val="left"/>
      <w:pPr>
        <w:ind w:left="2214" w:hanging="360"/>
      </w:pPr>
      <w:rPr>
        <w:rFonts w:hint="default"/>
        <w:lang w:val="ru-RU" w:eastAsia="en-US" w:bidi="ar-SA"/>
      </w:rPr>
    </w:lvl>
    <w:lvl w:ilvl="8" w:tplc="E43A32C2">
      <w:numFmt w:val="bullet"/>
      <w:lvlText w:val="•"/>
      <w:lvlJc w:val="left"/>
      <w:pPr>
        <w:ind w:left="2464" w:hanging="360"/>
      </w:pPr>
      <w:rPr>
        <w:rFonts w:hint="default"/>
        <w:lang w:val="ru-RU" w:eastAsia="en-US" w:bidi="ar-SA"/>
      </w:rPr>
    </w:lvl>
  </w:abstractNum>
  <w:abstractNum w:abstractNumId="11">
    <w:nsid w:val="5B127B8E"/>
    <w:multiLevelType w:val="hybridMultilevel"/>
    <w:tmpl w:val="73F29DB2"/>
    <w:lvl w:ilvl="0" w:tplc="57361F72">
      <w:start w:val="1"/>
      <w:numFmt w:val="decimal"/>
      <w:lvlText w:val="%1."/>
      <w:lvlJc w:val="left"/>
      <w:pPr>
        <w:ind w:left="219" w:hanging="8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ACCBFC">
      <w:numFmt w:val="bullet"/>
      <w:lvlText w:val="•"/>
      <w:lvlJc w:val="left"/>
      <w:pPr>
        <w:ind w:left="1182" w:hanging="851"/>
      </w:pPr>
      <w:rPr>
        <w:rFonts w:hint="default"/>
        <w:lang w:val="ru-RU" w:eastAsia="en-US" w:bidi="ar-SA"/>
      </w:rPr>
    </w:lvl>
    <w:lvl w:ilvl="2" w:tplc="406AA9D2">
      <w:numFmt w:val="bullet"/>
      <w:lvlText w:val="•"/>
      <w:lvlJc w:val="left"/>
      <w:pPr>
        <w:ind w:left="2144" w:hanging="851"/>
      </w:pPr>
      <w:rPr>
        <w:rFonts w:hint="default"/>
        <w:lang w:val="ru-RU" w:eastAsia="en-US" w:bidi="ar-SA"/>
      </w:rPr>
    </w:lvl>
    <w:lvl w:ilvl="3" w:tplc="8B64200E">
      <w:numFmt w:val="bullet"/>
      <w:lvlText w:val="•"/>
      <w:lvlJc w:val="left"/>
      <w:pPr>
        <w:ind w:left="3107" w:hanging="851"/>
      </w:pPr>
      <w:rPr>
        <w:rFonts w:hint="default"/>
        <w:lang w:val="ru-RU" w:eastAsia="en-US" w:bidi="ar-SA"/>
      </w:rPr>
    </w:lvl>
    <w:lvl w:ilvl="4" w:tplc="25C0833A">
      <w:numFmt w:val="bullet"/>
      <w:lvlText w:val="•"/>
      <w:lvlJc w:val="left"/>
      <w:pPr>
        <w:ind w:left="4069" w:hanging="851"/>
      </w:pPr>
      <w:rPr>
        <w:rFonts w:hint="default"/>
        <w:lang w:val="ru-RU" w:eastAsia="en-US" w:bidi="ar-SA"/>
      </w:rPr>
    </w:lvl>
    <w:lvl w:ilvl="5" w:tplc="E8467FE4">
      <w:numFmt w:val="bullet"/>
      <w:lvlText w:val="•"/>
      <w:lvlJc w:val="left"/>
      <w:pPr>
        <w:ind w:left="5032" w:hanging="851"/>
      </w:pPr>
      <w:rPr>
        <w:rFonts w:hint="default"/>
        <w:lang w:val="ru-RU" w:eastAsia="en-US" w:bidi="ar-SA"/>
      </w:rPr>
    </w:lvl>
    <w:lvl w:ilvl="6" w:tplc="E5323A9A">
      <w:numFmt w:val="bullet"/>
      <w:lvlText w:val="•"/>
      <w:lvlJc w:val="left"/>
      <w:pPr>
        <w:ind w:left="5994" w:hanging="851"/>
      </w:pPr>
      <w:rPr>
        <w:rFonts w:hint="default"/>
        <w:lang w:val="ru-RU" w:eastAsia="en-US" w:bidi="ar-SA"/>
      </w:rPr>
    </w:lvl>
    <w:lvl w:ilvl="7" w:tplc="ACB41524">
      <w:numFmt w:val="bullet"/>
      <w:lvlText w:val="•"/>
      <w:lvlJc w:val="left"/>
      <w:pPr>
        <w:ind w:left="6956" w:hanging="851"/>
      </w:pPr>
      <w:rPr>
        <w:rFonts w:hint="default"/>
        <w:lang w:val="ru-RU" w:eastAsia="en-US" w:bidi="ar-SA"/>
      </w:rPr>
    </w:lvl>
    <w:lvl w:ilvl="8" w:tplc="672EDCF2">
      <w:numFmt w:val="bullet"/>
      <w:lvlText w:val="•"/>
      <w:lvlJc w:val="left"/>
      <w:pPr>
        <w:ind w:left="7919" w:hanging="851"/>
      </w:pPr>
      <w:rPr>
        <w:rFonts w:hint="default"/>
        <w:lang w:val="ru-RU" w:eastAsia="en-US" w:bidi="ar-SA"/>
      </w:rPr>
    </w:lvl>
  </w:abstractNum>
  <w:abstractNum w:abstractNumId="12">
    <w:nsid w:val="5FD25756"/>
    <w:multiLevelType w:val="hybridMultilevel"/>
    <w:tmpl w:val="7D0E1648"/>
    <w:lvl w:ilvl="0" w:tplc="29201782">
      <w:numFmt w:val="bullet"/>
      <w:lvlText w:val=""/>
      <w:lvlJc w:val="left"/>
      <w:pPr>
        <w:ind w:left="42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77207C2">
      <w:numFmt w:val="bullet"/>
      <w:lvlText w:val="•"/>
      <w:lvlJc w:val="left"/>
      <w:pPr>
        <w:ind w:left="674" w:hanging="284"/>
      </w:pPr>
      <w:rPr>
        <w:rFonts w:hint="default"/>
        <w:lang w:val="ru-RU" w:eastAsia="en-US" w:bidi="ar-SA"/>
      </w:rPr>
    </w:lvl>
    <w:lvl w:ilvl="2" w:tplc="E09EBD0A">
      <w:numFmt w:val="bullet"/>
      <w:lvlText w:val="•"/>
      <w:lvlJc w:val="left"/>
      <w:pPr>
        <w:ind w:left="929" w:hanging="284"/>
      </w:pPr>
      <w:rPr>
        <w:rFonts w:hint="default"/>
        <w:lang w:val="ru-RU" w:eastAsia="en-US" w:bidi="ar-SA"/>
      </w:rPr>
    </w:lvl>
    <w:lvl w:ilvl="3" w:tplc="E092EADC">
      <w:numFmt w:val="bullet"/>
      <w:lvlText w:val="•"/>
      <w:lvlJc w:val="left"/>
      <w:pPr>
        <w:ind w:left="1183" w:hanging="284"/>
      </w:pPr>
      <w:rPr>
        <w:rFonts w:hint="default"/>
        <w:lang w:val="ru-RU" w:eastAsia="en-US" w:bidi="ar-SA"/>
      </w:rPr>
    </w:lvl>
    <w:lvl w:ilvl="4" w:tplc="B1F0BD48">
      <w:numFmt w:val="bullet"/>
      <w:lvlText w:val="•"/>
      <w:lvlJc w:val="left"/>
      <w:pPr>
        <w:ind w:left="1438" w:hanging="284"/>
      </w:pPr>
      <w:rPr>
        <w:rFonts w:hint="default"/>
        <w:lang w:val="ru-RU" w:eastAsia="en-US" w:bidi="ar-SA"/>
      </w:rPr>
    </w:lvl>
    <w:lvl w:ilvl="5" w:tplc="F844EC2A">
      <w:numFmt w:val="bullet"/>
      <w:lvlText w:val="•"/>
      <w:lvlJc w:val="left"/>
      <w:pPr>
        <w:ind w:left="1693" w:hanging="284"/>
      </w:pPr>
      <w:rPr>
        <w:rFonts w:hint="default"/>
        <w:lang w:val="ru-RU" w:eastAsia="en-US" w:bidi="ar-SA"/>
      </w:rPr>
    </w:lvl>
    <w:lvl w:ilvl="6" w:tplc="C674C35A">
      <w:numFmt w:val="bullet"/>
      <w:lvlText w:val="•"/>
      <w:lvlJc w:val="left"/>
      <w:pPr>
        <w:ind w:left="1947" w:hanging="284"/>
      </w:pPr>
      <w:rPr>
        <w:rFonts w:hint="default"/>
        <w:lang w:val="ru-RU" w:eastAsia="en-US" w:bidi="ar-SA"/>
      </w:rPr>
    </w:lvl>
    <w:lvl w:ilvl="7" w:tplc="0DF2653E">
      <w:numFmt w:val="bullet"/>
      <w:lvlText w:val="•"/>
      <w:lvlJc w:val="left"/>
      <w:pPr>
        <w:ind w:left="2202" w:hanging="284"/>
      </w:pPr>
      <w:rPr>
        <w:rFonts w:hint="default"/>
        <w:lang w:val="ru-RU" w:eastAsia="en-US" w:bidi="ar-SA"/>
      </w:rPr>
    </w:lvl>
    <w:lvl w:ilvl="8" w:tplc="6346D66A">
      <w:numFmt w:val="bullet"/>
      <w:lvlText w:val="•"/>
      <w:lvlJc w:val="left"/>
      <w:pPr>
        <w:ind w:left="2456" w:hanging="284"/>
      </w:pPr>
      <w:rPr>
        <w:rFonts w:hint="default"/>
        <w:lang w:val="ru-RU" w:eastAsia="en-US" w:bidi="ar-SA"/>
      </w:rPr>
    </w:lvl>
  </w:abstractNum>
  <w:abstractNum w:abstractNumId="13">
    <w:nsid w:val="6777134E"/>
    <w:multiLevelType w:val="hybridMultilevel"/>
    <w:tmpl w:val="A6882B38"/>
    <w:lvl w:ilvl="0" w:tplc="83A244E0">
      <w:numFmt w:val="bullet"/>
      <w:lvlText w:val=""/>
      <w:lvlJc w:val="left"/>
      <w:pPr>
        <w:ind w:left="42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B9611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E2E41A2">
      <w:numFmt w:val="bullet"/>
      <w:lvlText w:val="•"/>
      <w:lvlJc w:val="left"/>
      <w:pPr>
        <w:ind w:left="969" w:hanging="360"/>
      </w:pPr>
      <w:rPr>
        <w:rFonts w:hint="default"/>
        <w:lang w:val="ru-RU" w:eastAsia="en-US" w:bidi="ar-SA"/>
      </w:rPr>
    </w:lvl>
    <w:lvl w:ilvl="3" w:tplc="4C64EDE6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4" w:tplc="3A0C3798">
      <w:numFmt w:val="bullet"/>
      <w:lvlText w:val="•"/>
      <w:lvlJc w:val="left"/>
      <w:pPr>
        <w:ind w:left="1468" w:hanging="360"/>
      </w:pPr>
      <w:rPr>
        <w:rFonts w:hint="default"/>
        <w:lang w:val="ru-RU" w:eastAsia="en-US" w:bidi="ar-SA"/>
      </w:rPr>
    </w:lvl>
    <w:lvl w:ilvl="5" w:tplc="0B3EC39C">
      <w:numFmt w:val="bullet"/>
      <w:lvlText w:val="•"/>
      <w:lvlJc w:val="left"/>
      <w:pPr>
        <w:ind w:left="1718" w:hanging="360"/>
      </w:pPr>
      <w:rPr>
        <w:rFonts w:hint="default"/>
        <w:lang w:val="ru-RU" w:eastAsia="en-US" w:bidi="ar-SA"/>
      </w:rPr>
    </w:lvl>
    <w:lvl w:ilvl="6" w:tplc="AED0D426">
      <w:numFmt w:val="bullet"/>
      <w:lvlText w:val="•"/>
      <w:lvlJc w:val="left"/>
      <w:pPr>
        <w:ind w:left="1967" w:hanging="360"/>
      </w:pPr>
      <w:rPr>
        <w:rFonts w:hint="default"/>
        <w:lang w:val="ru-RU" w:eastAsia="en-US" w:bidi="ar-SA"/>
      </w:rPr>
    </w:lvl>
    <w:lvl w:ilvl="7" w:tplc="4934C7D6">
      <w:numFmt w:val="bullet"/>
      <w:lvlText w:val="•"/>
      <w:lvlJc w:val="left"/>
      <w:pPr>
        <w:ind w:left="2217" w:hanging="360"/>
      </w:pPr>
      <w:rPr>
        <w:rFonts w:hint="default"/>
        <w:lang w:val="ru-RU" w:eastAsia="en-US" w:bidi="ar-SA"/>
      </w:rPr>
    </w:lvl>
    <w:lvl w:ilvl="8" w:tplc="D9760D42">
      <w:numFmt w:val="bullet"/>
      <w:lvlText w:val="•"/>
      <w:lvlJc w:val="left"/>
      <w:pPr>
        <w:ind w:left="2466" w:hanging="360"/>
      </w:pPr>
      <w:rPr>
        <w:rFonts w:hint="default"/>
        <w:lang w:val="ru-RU" w:eastAsia="en-US" w:bidi="ar-SA"/>
      </w:rPr>
    </w:lvl>
  </w:abstractNum>
  <w:abstractNum w:abstractNumId="14">
    <w:nsid w:val="6AE50FE8"/>
    <w:multiLevelType w:val="multilevel"/>
    <w:tmpl w:val="37C00A4E"/>
    <w:lvl w:ilvl="0">
      <w:start w:val="25"/>
      <w:numFmt w:val="decimal"/>
      <w:lvlText w:val="%1"/>
      <w:lvlJc w:val="left"/>
      <w:pPr>
        <w:ind w:left="4205" w:hanging="902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4205" w:hanging="902"/>
        <w:jc w:val="left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4205" w:hanging="90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93" w:hanging="9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57" w:hanging="9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2" w:hanging="9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6" w:hanging="9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0" w:hanging="9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5" w:hanging="90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0"/>
  </w:num>
  <w:num w:numId="5">
    <w:abstractNumId w:val="12"/>
  </w:num>
  <w:num w:numId="6">
    <w:abstractNumId w:val="4"/>
  </w:num>
  <w:num w:numId="7">
    <w:abstractNumId w:val="13"/>
  </w:num>
  <w:num w:numId="8">
    <w:abstractNumId w:val="0"/>
  </w:num>
  <w:num w:numId="9">
    <w:abstractNumId w:val="6"/>
  </w:num>
  <w:num w:numId="10">
    <w:abstractNumId w:val="8"/>
  </w:num>
  <w:num w:numId="11">
    <w:abstractNumId w:val="2"/>
  </w:num>
  <w:num w:numId="12">
    <w:abstractNumId w:val="1"/>
  </w:num>
  <w:num w:numId="13">
    <w:abstractNumId w:val="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4BA1"/>
    <w:rsid w:val="00044BA1"/>
    <w:rsid w:val="003522AA"/>
    <w:rsid w:val="003A32E8"/>
    <w:rsid w:val="00701633"/>
    <w:rsid w:val="00BE5839"/>
    <w:rsid w:val="00EA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642" w:right="69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19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42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642" w:right="69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19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4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ТГУ</dc:creator>
  <cp:lastModifiedBy>ПУ</cp:lastModifiedBy>
  <cp:revision>2</cp:revision>
  <dcterms:created xsi:type="dcterms:W3CDTF">2023-09-21T07:52:00Z</dcterms:created>
  <dcterms:modified xsi:type="dcterms:W3CDTF">2023-09-21T07:52:00Z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2023-09-21T00:00:00Z</vt:filetime>
  </property>
</Properties>
</file>