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9"/>
        <w:gridCol w:w="4220"/>
      </w:tblGrid>
      <w:tr w:rsidR="00C52235" w14:paraId="6D62A6BA" w14:textId="77777777" w:rsidTr="004D4002">
        <w:tc>
          <w:tcPr>
            <w:tcW w:w="5419" w:type="dxa"/>
          </w:tcPr>
          <w:p w14:paraId="7BDACB52" w14:textId="77777777" w:rsidR="00C52235" w:rsidRDefault="00C52235" w:rsidP="005D0ABA">
            <w:pPr>
              <w:pStyle w:val="af1"/>
              <w:rPr>
                <w:sz w:val="30"/>
              </w:rPr>
            </w:pPr>
            <w:r w:rsidRPr="00014B87">
              <w:rPr>
                <w:b/>
                <w:noProof/>
                <w:lang w:val="ru-RU"/>
              </w:rPr>
              <w:drawing>
                <wp:inline distT="0" distB="0" distL="0" distR="0" wp14:anchorId="51719D9A" wp14:editId="0EB7F97C">
                  <wp:extent cx="3304380" cy="1286510"/>
                  <wp:effectExtent l="0" t="0" r="0" b="8890"/>
                  <wp:docPr id="988249470" name="Рисунок 988249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41881" cy="1340044"/>
                          </a:xfrm>
                          <a:prstGeom prst="rect">
                            <a:avLst/>
                          </a:prstGeom>
                        </pic:spPr>
                      </pic:pic>
                    </a:graphicData>
                  </a:graphic>
                </wp:inline>
              </w:drawing>
            </w:r>
          </w:p>
        </w:tc>
        <w:tc>
          <w:tcPr>
            <w:tcW w:w="4220" w:type="dxa"/>
            <w:vAlign w:val="center"/>
          </w:tcPr>
          <w:p w14:paraId="13B6F85C" w14:textId="429B077D" w:rsidR="00C52235" w:rsidRDefault="00C52235" w:rsidP="005D0ABA">
            <w:pPr>
              <w:spacing w:line="360" w:lineRule="auto"/>
              <w:ind w:left="290"/>
              <w:jc w:val="center"/>
              <w:rPr>
                <w:sz w:val="30"/>
              </w:rPr>
            </w:pPr>
          </w:p>
        </w:tc>
      </w:tr>
    </w:tbl>
    <w:p w14:paraId="7CA32E72" w14:textId="77777777" w:rsidR="00C52235" w:rsidRDefault="00C52235" w:rsidP="005D0ABA">
      <w:pPr>
        <w:spacing w:after="0" w:line="360" w:lineRule="auto"/>
        <w:jc w:val="right"/>
        <w:rPr>
          <w:rFonts w:ascii="Times New Roman" w:hAnsi="Times New Roman" w:cs="Times New Roman"/>
        </w:rPr>
      </w:pPr>
    </w:p>
    <w:sdt>
      <w:sdtPr>
        <w:rPr>
          <w:rFonts w:ascii="Times New Roman" w:hAnsi="Times New Roman" w:cs="Times New Roman"/>
        </w:rPr>
        <w:id w:val="55291374"/>
        <w:docPartObj>
          <w:docPartGallery w:val="Cover Pages"/>
          <w:docPartUnique/>
        </w:docPartObj>
      </w:sdtPr>
      <w:sdtEndPr>
        <w:rPr>
          <w:rFonts w:asciiTheme="minorHAnsi" w:eastAsia="Arial Unicode MS" w:hAnsiTheme="minorHAnsi" w:cstheme="minorBidi"/>
          <w:b/>
          <w:bCs/>
          <w:sz w:val="72"/>
          <w:szCs w:val="72"/>
        </w:rPr>
      </w:sdtEndPr>
      <w:sdtContent>
        <w:p w14:paraId="0FF2646E" w14:textId="6C2BAFAE" w:rsidR="00C52235" w:rsidRPr="00F202DF" w:rsidRDefault="00C52235" w:rsidP="00F202DF">
          <w:pPr>
            <w:spacing w:after="0" w:line="360" w:lineRule="auto"/>
            <w:jc w:val="right"/>
            <w:rPr>
              <w:rFonts w:ascii="Times New Roman" w:hAnsi="Times New Roman" w:cs="Times New Roman"/>
            </w:rPr>
          </w:pPr>
        </w:p>
        <w:p w14:paraId="61038229" w14:textId="77777777" w:rsidR="00C52235" w:rsidRPr="00A204BB" w:rsidRDefault="00C52235" w:rsidP="005D0ABA">
          <w:pPr>
            <w:spacing w:after="0" w:line="360" w:lineRule="auto"/>
            <w:jc w:val="right"/>
            <w:rPr>
              <w:rFonts w:ascii="Times New Roman" w:eastAsia="Arial Unicode MS" w:hAnsi="Times New Roman" w:cs="Times New Roman"/>
              <w:sz w:val="72"/>
              <w:szCs w:val="72"/>
            </w:rPr>
          </w:pPr>
        </w:p>
        <w:sdt>
          <w:sdtPr>
            <w:rPr>
              <w:rFonts w:ascii="Times New Roman" w:hAnsi="Times New Roman" w:cs="Times New Roman"/>
            </w:rPr>
            <w:id w:val="326794676"/>
            <w:docPartObj>
              <w:docPartGallery w:val="Cover Pages"/>
              <w:docPartUnique/>
            </w:docPartObj>
          </w:sdtPr>
          <w:sdtEndPr>
            <w:rPr>
              <w:rFonts w:asciiTheme="minorHAnsi" w:eastAsia="Arial Unicode MS" w:hAnsiTheme="minorHAnsi" w:cstheme="minorBidi"/>
              <w:sz w:val="40"/>
              <w:szCs w:val="40"/>
            </w:rPr>
          </w:sdtEndPr>
          <w:sdtContent>
            <w:p w14:paraId="323A3F60" w14:textId="03EB125A" w:rsidR="00F202DF" w:rsidRPr="00B95B16" w:rsidRDefault="00F202DF" w:rsidP="00F202DF">
              <w:pPr>
                <w:spacing w:after="0" w:line="360" w:lineRule="auto"/>
                <w:rPr>
                  <w:rFonts w:ascii="Times New Roman" w:eastAsia="Arial Unicode MS" w:hAnsi="Times New Roman" w:cs="Times New Roman"/>
                  <w:b/>
                  <w:sz w:val="40"/>
                  <w:szCs w:val="40"/>
                </w:rPr>
              </w:pPr>
              <w:r w:rsidRPr="00B95B16">
                <w:rPr>
                  <w:rFonts w:ascii="Times New Roman" w:eastAsia="Arial Unicode MS" w:hAnsi="Times New Roman" w:cs="Times New Roman"/>
                  <w:b/>
                  <w:sz w:val="40"/>
                  <w:szCs w:val="40"/>
                </w:rPr>
                <w:t>КОНКУРСНОЕ ЗАДАНИЕ КОМПЕТЕНЦИИ</w:t>
              </w:r>
            </w:p>
            <w:p w14:paraId="7F9E0E67" w14:textId="464944DD" w:rsidR="00F202DF" w:rsidRPr="00077389" w:rsidRDefault="00F202DF" w:rsidP="00F202DF">
              <w:pPr>
                <w:spacing w:after="0" w:line="360" w:lineRule="auto"/>
                <w:jc w:val="center"/>
                <w:rPr>
                  <w:rFonts w:ascii="Times New Roman" w:eastAsia="Arial Unicode MS" w:hAnsi="Times New Roman" w:cs="Times New Roman"/>
                  <w:b/>
                  <w:sz w:val="40"/>
                  <w:szCs w:val="40"/>
                </w:rPr>
              </w:pPr>
              <w:r w:rsidRPr="00077389">
                <w:rPr>
                  <w:rFonts w:ascii="Times New Roman" w:eastAsia="Arial Unicode MS" w:hAnsi="Times New Roman" w:cs="Times New Roman"/>
                  <w:b/>
                  <w:sz w:val="40"/>
                  <w:szCs w:val="40"/>
                </w:rPr>
                <w:t>«</w:t>
              </w:r>
              <w:proofErr w:type="spellStart"/>
              <w:r w:rsidRPr="00077389">
                <w:rPr>
                  <w:rFonts w:ascii="Times New Roman" w:eastAsia="Arial Unicode MS" w:hAnsi="Times New Roman" w:cs="Times New Roman"/>
                  <w:b/>
                  <w:sz w:val="40"/>
                  <w:szCs w:val="40"/>
                </w:rPr>
                <w:t>Агроботы</w:t>
              </w:r>
              <w:proofErr w:type="spellEnd"/>
              <w:r w:rsidRPr="00077389">
                <w:rPr>
                  <w:rFonts w:ascii="Times New Roman" w:eastAsia="Arial Unicode MS" w:hAnsi="Times New Roman" w:cs="Times New Roman"/>
                  <w:b/>
                  <w:sz w:val="40"/>
                  <w:szCs w:val="40"/>
                </w:rPr>
                <w:t xml:space="preserve"> (</w:t>
              </w:r>
              <w:proofErr w:type="spellStart"/>
              <w:r w:rsidRPr="00077389">
                <w:rPr>
                  <w:rFonts w:ascii="Times New Roman" w:eastAsia="Arial Unicode MS" w:hAnsi="Times New Roman" w:cs="Times New Roman"/>
                  <w:b/>
                  <w:sz w:val="40"/>
                  <w:szCs w:val="40"/>
                </w:rPr>
                <w:t>агророботы</w:t>
              </w:r>
              <w:proofErr w:type="spellEnd"/>
              <w:r w:rsidRPr="00077389">
                <w:rPr>
                  <w:rFonts w:ascii="Times New Roman" w:eastAsia="Arial Unicode MS" w:hAnsi="Times New Roman" w:cs="Times New Roman"/>
                  <w:b/>
                  <w:sz w:val="40"/>
                  <w:szCs w:val="40"/>
                </w:rPr>
                <w:t>)</w:t>
              </w:r>
              <w:r>
                <w:rPr>
                  <w:rFonts w:ascii="Times New Roman" w:eastAsia="Arial Unicode MS" w:hAnsi="Times New Roman" w:cs="Times New Roman"/>
                  <w:b/>
                  <w:sz w:val="40"/>
                  <w:szCs w:val="40"/>
                </w:rPr>
                <w:t xml:space="preserve"> юниоры</w:t>
              </w:r>
              <w:r w:rsidRPr="00077389">
                <w:rPr>
                  <w:rFonts w:ascii="Times New Roman" w:eastAsia="Arial Unicode MS" w:hAnsi="Times New Roman" w:cs="Times New Roman"/>
                  <w:b/>
                  <w:sz w:val="40"/>
                  <w:szCs w:val="40"/>
                </w:rPr>
                <w:t>»</w:t>
              </w:r>
            </w:p>
            <w:p w14:paraId="6D9B7F06" w14:textId="2BFBC5F7" w:rsidR="00F202DF" w:rsidRPr="00B95B16" w:rsidRDefault="00F202DF" w:rsidP="00F202DF">
              <w:pPr>
                <w:spacing w:after="0" w:line="360" w:lineRule="auto"/>
                <w:jc w:val="center"/>
                <w:rPr>
                  <w:rFonts w:ascii="Times New Roman" w:eastAsia="Arial Unicode MS" w:hAnsi="Times New Roman" w:cs="Times New Roman"/>
                  <w:b/>
                  <w:sz w:val="40"/>
                  <w:szCs w:val="40"/>
                </w:rPr>
              </w:pPr>
              <w:r w:rsidRPr="00077389">
                <w:rPr>
                  <w:rFonts w:ascii="Times New Roman" w:eastAsia="Arial Unicode MS" w:hAnsi="Times New Roman" w:cs="Times New Roman"/>
                  <w:b/>
                  <w:iCs/>
                  <w:sz w:val="40"/>
                  <w:szCs w:val="40"/>
                </w:rPr>
                <w:t>Регионального этапа</w:t>
              </w:r>
              <w:r w:rsidRPr="00B95B16">
                <w:rPr>
                  <w:rFonts w:ascii="Times New Roman" w:eastAsia="Arial Unicode MS" w:hAnsi="Times New Roman" w:cs="Times New Roman"/>
                  <w:b/>
                  <w:sz w:val="40"/>
                  <w:szCs w:val="40"/>
                </w:rPr>
                <w:t xml:space="preserve"> чемпионата по</w:t>
              </w:r>
              <w:r>
                <w:rPr>
                  <w:rFonts w:ascii="Times New Roman" w:eastAsia="Arial Unicode MS" w:hAnsi="Times New Roman" w:cs="Times New Roman"/>
                  <w:b/>
                  <w:sz w:val="40"/>
                  <w:szCs w:val="40"/>
                </w:rPr>
                <w:t> </w:t>
              </w:r>
              <w:r w:rsidRPr="00B95B16">
                <w:rPr>
                  <w:rFonts w:ascii="Times New Roman" w:eastAsia="Arial Unicode MS" w:hAnsi="Times New Roman" w:cs="Times New Roman"/>
                  <w:b/>
                  <w:sz w:val="40"/>
                  <w:szCs w:val="40"/>
                </w:rPr>
                <w:t xml:space="preserve">профессиональному мастерству «Профессионалы» </w:t>
              </w:r>
              <w:r>
                <w:rPr>
                  <w:rFonts w:ascii="Times New Roman" w:eastAsia="Arial Unicode MS" w:hAnsi="Times New Roman" w:cs="Times New Roman"/>
                  <w:b/>
                  <w:sz w:val="40"/>
                  <w:szCs w:val="40"/>
                </w:rPr>
                <w:t xml:space="preserve">в </w:t>
              </w:r>
              <w:r w:rsidR="00A15296">
                <w:rPr>
                  <w:rFonts w:ascii="Times New Roman" w:eastAsia="Arial Unicode MS" w:hAnsi="Times New Roman" w:cs="Times New Roman"/>
                  <w:sz w:val="40"/>
                  <w:szCs w:val="40"/>
                </w:rPr>
                <w:t xml:space="preserve">2026 </w:t>
              </w:r>
              <w:r>
                <w:rPr>
                  <w:rFonts w:ascii="Times New Roman" w:eastAsia="Arial Unicode MS" w:hAnsi="Times New Roman" w:cs="Times New Roman"/>
                  <w:b/>
                  <w:sz w:val="40"/>
                  <w:szCs w:val="40"/>
                </w:rPr>
                <w:t>г.</w:t>
              </w:r>
            </w:p>
            <w:p w14:paraId="016501E5" w14:textId="283E7A9F" w:rsidR="00F202DF" w:rsidRPr="00B95B16" w:rsidRDefault="00A15296" w:rsidP="00F202DF">
              <w:pPr>
                <w:spacing w:after="0" w:line="360" w:lineRule="auto"/>
                <w:jc w:val="center"/>
                <w:rPr>
                  <w:rFonts w:ascii="Times New Roman" w:eastAsia="Arial Unicode MS" w:hAnsi="Times New Roman" w:cs="Times New Roman"/>
                  <w:sz w:val="40"/>
                  <w:szCs w:val="40"/>
                </w:rPr>
              </w:pPr>
              <w:r>
                <w:rPr>
                  <w:rFonts w:ascii="Times New Roman" w:eastAsia="Arial Unicode MS" w:hAnsi="Times New Roman" w:cs="Times New Roman"/>
                  <w:sz w:val="40"/>
                  <w:szCs w:val="40"/>
                </w:rPr>
                <w:t>Красноярский край</w:t>
              </w:r>
            </w:p>
          </w:sdtContent>
        </w:sdt>
        <w:p w14:paraId="1B065349" w14:textId="77777777" w:rsidR="00F202DF" w:rsidRDefault="00F202DF" w:rsidP="00F202DF">
          <w:pPr>
            <w:spacing w:after="0" w:line="360" w:lineRule="auto"/>
            <w:jc w:val="center"/>
            <w:rPr>
              <w:rFonts w:ascii="Times New Roman" w:hAnsi="Times New Roman" w:cs="Times New Roman"/>
              <w:lang w:bidi="en-US"/>
            </w:rPr>
          </w:pPr>
          <w:r>
            <w:rPr>
              <w:rFonts w:ascii="Times New Roman" w:hAnsi="Times New Roman" w:cs="Times New Roman"/>
              <w:lang w:bidi="en-US"/>
            </w:rPr>
            <w:t>(субъект РФ)</w:t>
          </w:r>
        </w:p>
        <w:p w14:paraId="1B8A26A7" w14:textId="2E1981D2" w:rsidR="00BB25F6" w:rsidRPr="009D18FE" w:rsidRDefault="00BB25F6" w:rsidP="00BB25F6">
          <w:pPr>
            <w:spacing w:after="0" w:line="360" w:lineRule="auto"/>
            <w:jc w:val="center"/>
            <w:rPr>
              <w:rFonts w:ascii="Times New Roman" w:eastAsia="Arial Unicode MS" w:hAnsi="Times New Roman" w:cs="Times New Roman"/>
              <w:sz w:val="36"/>
              <w:szCs w:val="36"/>
            </w:rPr>
          </w:pPr>
        </w:p>
        <w:p w14:paraId="73665FDC" w14:textId="6CFBFBCF" w:rsidR="00C52235" w:rsidRPr="00F51AB0" w:rsidRDefault="0097680F" w:rsidP="005D0ABA">
          <w:pPr>
            <w:spacing w:after="0" w:line="240" w:lineRule="auto"/>
            <w:rPr>
              <w:rFonts w:ascii="Times New Roman" w:eastAsia="Arial Unicode MS" w:hAnsi="Times New Roman" w:cs="Times New Roman"/>
              <w:b/>
              <w:bCs/>
              <w:sz w:val="72"/>
              <w:szCs w:val="72"/>
            </w:rPr>
          </w:pPr>
        </w:p>
      </w:sdtContent>
    </w:sdt>
    <w:p w14:paraId="39787249" w14:textId="77777777" w:rsidR="00C52235" w:rsidRDefault="00C52235" w:rsidP="005D0ABA">
      <w:pPr>
        <w:spacing w:after="0" w:line="360" w:lineRule="auto"/>
        <w:rPr>
          <w:rFonts w:ascii="Times New Roman" w:hAnsi="Times New Roman" w:cs="Times New Roman"/>
          <w:lang w:bidi="en-US"/>
        </w:rPr>
      </w:pPr>
    </w:p>
    <w:p w14:paraId="5CC51BA1" w14:textId="77777777" w:rsidR="00C52235" w:rsidRDefault="00C52235" w:rsidP="005D0ABA">
      <w:pPr>
        <w:spacing w:after="0" w:line="360" w:lineRule="auto"/>
        <w:rPr>
          <w:rFonts w:ascii="Times New Roman" w:hAnsi="Times New Roman" w:cs="Times New Roman"/>
          <w:lang w:bidi="en-US"/>
        </w:rPr>
      </w:pPr>
    </w:p>
    <w:p w14:paraId="10C1E9C6" w14:textId="77777777" w:rsidR="00C52235" w:rsidRDefault="00C52235" w:rsidP="005D0ABA">
      <w:pPr>
        <w:spacing w:after="0" w:line="360" w:lineRule="auto"/>
        <w:rPr>
          <w:rFonts w:ascii="Times New Roman" w:hAnsi="Times New Roman" w:cs="Times New Roman"/>
          <w:lang w:bidi="en-US"/>
        </w:rPr>
      </w:pPr>
    </w:p>
    <w:p w14:paraId="7A321530" w14:textId="77777777" w:rsidR="00C52235" w:rsidRDefault="00C52235" w:rsidP="005D0ABA">
      <w:pPr>
        <w:spacing w:after="0" w:line="360" w:lineRule="auto"/>
        <w:rPr>
          <w:rFonts w:ascii="Times New Roman" w:hAnsi="Times New Roman" w:cs="Times New Roman"/>
          <w:lang w:bidi="en-US"/>
        </w:rPr>
      </w:pPr>
    </w:p>
    <w:p w14:paraId="6DEFFE9F" w14:textId="77777777" w:rsidR="00C52235" w:rsidRDefault="00C52235" w:rsidP="005D0ABA">
      <w:pPr>
        <w:spacing w:after="0" w:line="360" w:lineRule="auto"/>
        <w:rPr>
          <w:rFonts w:ascii="Times New Roman" w:hAnsi="Times New Roman" w:cs="Times New Roman"/>
          <w:lang w:bidi="en-US"/>
        </w:rPr>
      </w:pPr>
    </w:p>
    <w:p w14:paraId="2B0817F1" w14:textId="77777777" w:rsidR="00C52235" w:rsidRDefault="00C52235" w:rsidP="005D0ABA">
      <w:pPr>
        <w:spacing w:after="0" w:line="360" w:lineRule="auto"/>
        <w:rPr>
          <w:rFonts w:ascii="Times New Roman" w:hAnsi="Times New Roman" w:cs="Times New Roman"/>
          <w:lang w:bidi="en-US"/>
        </w:rPr>
      </w:pPr>
    </w:p>
    <w:p w14:paraId="708B4DE4" w14:textId="77777777" w:rsidR="00C52235" w:rsidRDefault="00C52235" w:rsidP="005D0ABA">
      <w:pPr>
        <w:spacing w:after="0" w:line="360" w:lineRule="auto"/>
        <w:rPr>
          <w:rFonts w:ascii="Times New Roman" w:hAnsi="Times New Roman" w:cs="Times New Roman"/>
          <w:lang w:bidi="en-US"/>
        </w:rPr>
      </w:pPr>
    </w:p>
    <w:p w14:paraId="2B381FC3" w14:textId="77777777" w:rsidR="00C52235" w:rsidRDefault="00C52235" w:rsidP="005D0ABA">
      <w:pPr>
        <w:spacing w:after="0" w:line="360" w:lineRule="auto"/>
        <w:rPr>
          <w:rFonts w:ascii="Times New Roman" w:hAnsi="Times New Roman" w:cs="Times New Roman"/>
          <w:lang w:bidi="en-US"/>
        </w:rPr>
      </w:pPr>
    </w:p>
    <w:p w14:paraId="33D2EB21" w14:textId="77777777" w:rsidR="00C52235" w:rsidRDefault="00C52235" w:rsidP="005D0ABA">
      <w:pPr>
        <w:spacing w:after="0" w:line="360" w:lineRule="auto"/>
        <w:rPr>
          <w:rFonts w:ascii="Times New Roman" w:hAnsi="Times New Roman" w:cs="Times New Roman"/>
          <w:lang w:bidi="en-US"/>
        </w:rPr>
      </w:pPr>
    </w:p>
    <w:p w14:paraId="3D9327FB" w14:textId="22E0C6B2" w:rsidR="000F3B6A" w:rsidRDefault="00C52235" w:rsidP="005D0ABA">
      <w:pPr>
        <w:spacing w:after="0" w:line="360" w:lineRule="auto"/>
        <w:jc w:val="center"/>
        <w:rPr>
          <w:rFonts w:ascii="Times New Roman" w:hAnsi="Times New Roman" w:cs="Times New Roman"/>
          <w:sz w:val="28"/>
          <w:szCs w:val="28"/>
          <w:lang w:bidi="en-US"/>
        </w:rPr>
      </w:pPr>
      <w:r w:rsidRPr="00EB4FF8">
        <w:rPr>
          <w:rFonts w:ascii="Times New Roman" w:hAnsi="Times New Roman" w:cs="Times New Roman"/>
          <w:sz w:val="28"/>
          <w:szCs w:val="28"/>
          <w:lang w:bidi="en-US"/>
        </w:rPr>
        <w:t>202</w:t>
      </w:r>
      <w:r w:rsidR="00A15296">
        <w:rPr>
          <w:rFonts w:ascii="Times New Roman" w:hAnsi="Times New Roman" w:cs="Times New Roman"/>
          <w:sz w:val="28"/>
          <w:szCs w:val="28"/>
          <w:lang w:bidi="en-US"/>
        </w:rPr>
        <w:t>6</w:t>
      </w:r>
      <w:r w:rsidRPr="00EB4FF8">
        <w:rPr>
          <w:rFonts w:ascii="Times New Roman" w:hAnsi="Times New Roman" w:cs="Times New Roman"/>
          <w:sz w:val="28"/>
          <w:szCs w:val="28"/>
          <w:lang w:bidi="en-US"/>
        </w:rPr>
        <w:t xml:space="preserve"> г.</w:t>
      </w:r>
      <w:r w:rsidR="000F3B6A">
        <w:rPr>
          <w:rFonts w:ascii="Times New Roman" w:hAnsi="Times New Roman" w:cs="Times New Roman"/>
          <w:sz w:val="28"/>
          <w:szCs w:val="28"/>
          <w:lang w:bidi="en-US"/>
        </w:rPr>
        <w:br w:type="page"/>
      </w:r>
    </w:p>
    <w:p w14:paraId="4E237B94" w14:textId="264A6BCD" w:rsidR="009955F8" w:rsidRPr="00A204BB" w:rsidRDefault="00D37DEA" w:rsidP="005D0ABA">
      <w:pPr>
        <w:pStyle w:val="143"/>
        <w:shd w:val="clear" w:color="auto" w:fill="auto"/>
        <w:spacing w:line="360" w:lineRule="auto"/>
        <w:ind w:firstLine="709"/>
        <w:jc w:val="both"/>
        <w:rPr>
          <w:rFonts w:ascii="Times New Roman" w:hAnsi="Times New Roman" w:cs="Times New Roman"/>
          <w:sz w:val="28"/>
          <w:szCs w:val="28"/>
          <w:lang w:bidi="en-US"/>
        </w:rPr>
      </w:pPr>
      <w:r>
        <w:rPr>
          <w:rFonts w:ascii="Times New Roman" w:hAnsi="Times New Roman" w:cs="Times New Roman"/>
          <w:sz w:val="28"/>
          <w:szCs w:val="28"/>
          <w:lang w:bidi="en-US"/>
        </w:rPr>
        <w:lastRenderedPageBreak/>
        <w:t>Конкурсное задание</w:t>
      </w:r>
      <w:r w:rsidR="00F50AC5">
        <w:rPr>
          <w:rFonts w:ascii="Times New Roman" w:hAnsi="Times New Roman" w:cs="Times New Roman"/>
          <w:sz w:val="28"/>
          <w:szCs w:val="28"/>
          <w:lang w:bidi="en-US"/>
        </w:rPr>
        <w:t xml:space="preserve"> </w:t>
      </w:r>
      <w:r w:rsidR="00041A78">
        <w:rPr>
          <w:rFonts w:ascii="Times New Roman" w:hAnsi="Times New Roman" w:cs="Times New Roman"/>
          <w:sz w:val="28"/>
          <w:szCs w:val="28"/>
          <w:lang w:bidi="en-US"/>
        </w:rPr>
        <w:t>разработан</w:t>
      </w:r>
      <w:r>
        <w:rPr>
          <w:rFonts w:ascii="Times New Roman" w:hAnsi="Times New Roman" w:cs="Times New Roman"/>
          <w:sz w:val="28"/>
          <w:szCs w:val="28"/>
          <w:lang w:bidi="en-US"/>
        </w:rPr>
        <w:t>о</w:t>
      </w:r>
      <w:r w:rsidR="00B610A2">
        <w:rPr>
          <w:rFonts w:ascii="Times New Roman" w:hAnsi="Times New Roman" w:cs="Times New Roman"/>
          <w:sz w:val="28"/>
          <w:szCs w:val="28"/>
          <w:lang w:bidi="en-US"/>
        </w:rPr>
        <w:t xml:space="preserve"> экспертным сообществом </w:t>
      </w:r>
      <w:r w:rsidR="00041A78">
        <w:rPr>
          <w:rFonts w:ascii="Times New Roman" w:hAnsi="Times New Roman" w:cs="Times New Roman"/>
          <w:sz w:val="28"/>
          <w:szCs w:val="28"/>
          <w:lang w:bidi="en-US"/>
        </w:rPr>
        <w:t>и утвержден</w:t>
      </w:r>
      <w:r>
        <w:rPr>
          <w:rFonts w:ascii="Times New Roman" w:hAnsi="Times New Roman" w:cs="Times New Roman"/>
          <w:sz w:val="28"/>
          <w:szCs w:val="28"/>
          <w:lang w:bidi="en-US"/>
        </w:rPr>
        <w:t>о</w:t>
      </w:r>
      <w:r w:rsidR="00041A78">
        <w:rPr>
          <w:rFonts w:ascii="Times New Roman" w:hAnsi="Times New Roman" w:cs="Times New Roman"/>
          <w:sz w:val="28"/>
          <w:szCs w:val="28"/>
          <w:lang w:bidi="en-US"/>
        </w:rPr>
        <w:t xml:space="preserve"> </w:t>
      </w:r>
      <w:r w:rsidR="00B610A2">
        <w:rPr>
          <w:rFonts w:ascii="Times New Roman" w:hAnsi="Times New Roman" w:cs="Times New Roman"/>
          <w:sz w:val="28"/>
          <w:szCs w:val="28"/>
          <w:lang w:bidi="en-US"/>
        </w:rPr>
        <w:t>Менеджером компетенции</w:t>
      </w:r>
      <w:r w:rsidR="00041A78">
        <w:rPr>
          <w:rFonts w:ascii="Times New Roman" w:hAnsi="Times New Roman" w:cs="Times New Roman"/>
          <w:sz w:val="28"/>
          <w:szCs w:val="28"/>
          <w:lang w:bidi="en-US"/>
        </w:rPr>
        <w:t xml:space="preserve">, в котором установлены нижеследующие правила и </w:t>
      </w:r>
      <w:r w:rsidR="00E857D6" w:rsidRPr="00A204BB">
        <w:rPr>
          <w:rFonts w:ascii="Times New Roman" w:hAnsi="Times New Roman" w:cs="Times New Roman"/>
          <w:sz w:val="28"/>
          <w:szCs w:val="28"/>
          <w:lang w:bidi="en-US"/>
        </w:rPr>
        <w:t>необходимые требования владения профессиональным</w:t>
      </w:r>
      <w:r w:rsidR="00F50AC5">
        <w:rPr>
          <w:rFonts w:ascii="Times New Roman" w:hAnsi="Times New Roman" w:cs="Times New Roman"/>
          <w:sz w:val="28"/>
          <w:szCs w:val="28"/>
          <w:lang w:bidi="en-US"/>
        </w:rPr>
        <w:t>и навыками</w:t>
      </w:r>
      <w:r w:rsidR="00E857D6" w:rsidRPr="00A204BB">
        <w:rPr>
          <w:rFonts w:ascii="Times New Roman" w:hAnsi="Times New Roman" w:cs="Times New Roman"/>
          <w:sz w:val="28"/>
          <w:szCs w:val="28"/>
          <w:lang w:bidi="en-US"/>
        </w:rPr>
        <w:t xml:space="preserve"> для участия в </w:t>
      </w:r>
      <w:r w:rsidR="006C6D6D" w:rsidRPr="00A204BB">
        <w:rPr>
          <w:rFonts w:ascii="Times New Roman" w:hAnsi="Times New Roman" w:cs="Times New Roman"/>
          <w:sz w:val="28"/>
          <w:szCs w:val="28"/>
          <w:lang w:bidi="en-US"/>
        </w:rPr>
        <w:t xml:space="preserve">соревнованиях по </w:t>
      </w:r>
      <w:r w:rsidR="00041A78">
        <w:rPr>
          <w:rFonts w:ascii="Times New Roman" w:hAnsi="Times New Roman" w:cs="Times New Roman"/>
          <w:sz w:val="28"/>
          <w:szCs w:val="28"/>
          <w:lang w:bidi="en-US"/>
        </w:rPr>
        <w:t>профессиональному мастерству</w:t>
      </w:r>
      <w:r w:rsidR="00E857D6" w:rsidRPr="00A204BB">
        <w:rPr>
          <w:rFonts w:ascii="Times New Roman" w:hAnsi="Times New Roman" w:cs="Times New Roman"/>
          <w:sz w:val="28"/>
          <w:szCs w:val="28"/>
          <w:lang w:bidi="en-US"/>
        </w:rPr>
        <w:t>.</w:t>
      </w:r>
    </w:p>
    <w:p w14:paraId="4248A8E5" w14:textId="77777777" w:rsidR="006C6D6D" w:rsidRPr="00A204BB" w:rsidRDefault="006C6D6D" w:rsidP="005D0ABA">
      <w:pPr>
        <w:pStyle w:val="143"/>
        <w:shd w:val="clear" w:color="auto" w:fill="auto"/>
        <w:spacing w:line="360" w:lineRule="auto"/>
        <w:ind w:firstLine="0"/>
        <w:rPr>
          <w:rFonts w:ascii="Times New Roman" w:eastAsia="Times New Roman" w:hAnsi="Times New Roman" w:cs="Times New Roman"/>
          <w:szCs w:val="24"/>
        </w:rPr>
      </w:pPr>
    </w:p>
    <w:p w14:paraId="788421A5" w14:textId="3098138E" w:rsidR="00DE39D8" w:rsidRDefault="009B18A2" w:rsidP="005D0ABA">
      <w:pPr>
        <w:pStyle w:val="bullet"/>
        <w:numPr>
          <w:ilvl w:val="0"/>
          <w:numId w:val="0"/>
        </w:numPr>
        <w:ind w:firstLine="709"/>
        <w:jc w:val="both"/>
        <w:rPr>
          <w:rFonts w:ascii="Times New Roman" w:hAnsi="Times New Roman"/>
          <w:b/>
          <w:sz w:val="28"/>
          <w:szCs w:val="28"/>
          <w:lang w:val="ru-RU"/>
        </w:rPr>
      </w:pPr>
      <w:r>
        <w:rPr>
          <w:rFonts w:ascii="Times New Roman" w:hAnsi="Times New Roman"/>
          <w:b/>
          <w:sz w:val="28"/>
          <w:szCs w:val="28"/>
          <w:lang w:val="ru-RU"/>
        </w:rPr>
        <w:t>Конкурсное задание</w:t>
      </w:r>
      <w:r w:rsidR="00DE39D8" w:rsidRPr="00A204BB">
        <w:rPr>
          <w:rFonts w:ascii="Times New Roman" w:hAnsi="Times New Roman"/>
          <w:b/>
          <w:sz w:val="28"/>
          <w:szCs w:val="28"/>
          <w:lang w:val="ru-RU"/>
        </w:rPr>
        <w:t xml:space="preserve"> включает в себя следующие разделы:</w:t>
      </w:r>
    </w:p>
    <w:p w14:paraId="5532F29F" w14:textId="77777777" w:rsidR="00FC6098" w:rsidRPr="00A204BB" w:rsidRDefault="00FC6098" w:rsidP="005D0ABA">
      <w:pPr>
        <w:pStyle w:val="bullet"/>
        <w:numPr>
          <w:ilvl w:val="0"/>
          <w:numId w:val="0"/>
        </w:numPr>
        <w:ind w:firstLine="709"/>
        <w:jc w:val="both"/>
        <w:rPr>
          <w:rFonts w:ascii="Times New Roman" w:hAnsi="Times New Roman"/>
          <w:b/>
          <w:sz w:val="28"/>
          <w:szCs w:val="28"/>
          <w:lang w:val="ru-RU"/>
        </w:rPr>
      </w:pPr>
    </w:p>
    <w:p w14:paraId="79576FE0" w14:textId="22B08626" w:rsidR="00F202DF" w:rsidRPr="00F202DF" w:rsidRDefault="0029547E" w:rsidP="00F202DF">
      <w:pPr>
        <w:pStyle w:val="25"/>
        <w:spacing w:line="276" w:lineRule="auto"/>
        <w:rPr>
          <w:noProof/>
          <w:sz w:val="24"/>
          <w:szCs w:val="24"/>
        </w:rPr>
      </w:pPr>
      <w:r w:rsidRPr="00F202DF">
        <w:rPr>
          <w:noProof/>
          <w:sz w:val="24"/>
          <w:szCs w:val="24"/>
        </w:rPr>
        <w:fldChar w:fldCharType="begin"/>
      </w:r>
      <w:r w:rsidRPr="00F202DF">
        <w:rPr>
          <w:noProof/>
          <w:sz w:val="24"/>
          <w:szCs w:val="24"/>
        </w:rPr>
        <w:instrText xml:space="preserve"> TOC \o "1-2" \h \z \u </w:instrText>
      </w:r>
      <w:r w:rsidRPr="00F202DF">
        <w:rPr>
          <w:noProof/>
          <w:sz w:val="24"/>
          <w:szCs w:val="24"/>
        </w:rPr>
        <w:fldChar w:fldCharType="separate"/>
      </w:r>
      <w:hyperlink w:anchor="_Toc210216899" w:history="1">
        <w:r w:rsidR="00F202DF" w:rsidRPr="00F202DF">
          <w:rPr>
            <w:sz w:val="24"/>
            <w:szCs w:val="24"/>
          </w:rPr>
          <w:t>1. ОСНОВНЫЕ ТРЕБОВАНИЯ КОМПЕТЕНЦИИ</w:t>
        </w:r>
        <w:r w:rsidR="00F202DF" w:rsidRPr="00F202DF">
          <w:rPr>
            <w:noProof/>
            <w:webHidden/>
            <w:sz w:val="24"/>
            <w:szCs w:val="24"/>
          </w:rPr>
          <w:tab/>
        </w:r>
        <w:r w:rsidR="00F202DF" w:rsidRPr="00F202DF">
          <w:rPr>
            <w:noProof/>
            <w:webHidden/>
            <w:sz w:val="24"/>
            <w:szCs w:val="24"/>
          </w:rPr>
          <w:fldChar w:fldCharType="begin"/>
        </w:r>
        <w:r w:rsidR="00F202DF" w:rsidRPr="00F202DF">
          <w:rPr>
            <w:noProof/>
            <w:webHidden/>
            <w:sz w:val="24"/>
            <w:szCs w:val="24"/>
          </w:rPr>
          <w:instrText xml:space="preserve"> PAGEREF _Toc210216899 \h </w:instrText>
        </w:r>
        <w:r w:rsidR="00F202DF" w:rsidRPr="00F202DF">
          <w:rPr>
            <w:noProof/>
            <w:webHidden/>
            <w:sz w:val="24"/>
            <w:szCs w:val="24"/>
          </w:rPr>
        </w:r>
        <w:r w:rsidR="00F202DF" w:rsidRPr="00F202DF">
          <w:rPr>
            <w:noProof/>
            <w:webHidden/>
            <w:sz w:val="24"/>
            <w:szCs w:val="24"/>
          </w:rPr>
          <w:fldChar w:fldCharType="separate"/>
        </w:r>
        <w:r w:rsidR="00F202DF" w:rsidRPr="00F202DF">
          <w:rPr>
            <w:noProof/>
            <w:webHidden/>
            <w:sz w:val="24"/>
            <w:szCs w:val="24"/>
          </w:rPr>
          <w:t>3</w:t>
        </w:r>
        <w:r w:rsidR="00F202DF" w:rsidRPr="00F202DF">
          <w:rPr>
            <w:noProof/>
            <w:webHidden/>
            <w:sz w:val="24"/>
            <w:szCs w:val="24"/>
          </w:rPr>
          <w:fldChar w:fldCharType="end"/>
        </w:r>
      </w:hyperlink>
    </w:p>
    <w:p w14:paraId="2A6BE8ED" w14:textId="5CA8C7A8" w:rsidR="00F202DF" w:rsidRPr="00F202DF" w:rsidRDefault="0097680F" w:rsidP="00F202DF">
      <w:pPr>
        <w:pStyle w:val="25"/>
        <w:spacing w:line="276" w:lineRule="auto"/>
        <w:rPr>
          <w:noProof/>
          <w:sz w:val="24"/>
          <w:szCs w:val="24"/>
        </w:rPr>
      </w:pPr>
      <w:hyperlink w:anchor="_Toc210216900" w:history="1">
        <w:r w:rsidR="00F202DF" w:rsidRPr="00F202DF">
          <w:rPr>
            <w:sz w:val="24"/>
            <w:szCs w:val="24"/>
          </w:rPr>
          <w:t>1.1. ОБЩИЕ СВЕДЕНИЯ О ТРЕБОВАНИЯХ КОМПЕТЕНЦИИ</w:t>
        </w:r>
        <w:r w:rsidR="00F202DF" w:rsidRPr="00F202DF">
          <w:rPr>
            <w:noProof/>
            <w:webHidden/>
            <w:sz w:val="24"/>
            <w:szCs w:val="24"/>
          </w:rPr>
          <w:tab/>
        </w:r>
        <w:r w:rsidR="00F202DF" w:rsidRPr="00F202DF">
          <w:rPr>
            <w:noProof/>
            <w:webHidden/>
            <w:sz w:val="24"/>
            <w:szCs w:val="24"/>
          </w:rPr>
          <w:fldChar w:fldCharType="begin"/>
        </w:r>
        <w:r w:rsidR="00F202DF" w:rsidRPr="00F202DF">
          <w:rPr>
            <w:noProof/>
            <w:webHidden/>
            <w:sz w:val="24"/>
            <w:szCs w:val="24"/>
          </w:rPr>
          <w:instrText xml:space="preserve"> PAGEREF _Toc210216900 \h </w:instrText>
        </w:r>
        <w:r w:rsidR="00F202DF" w:rsidRPr="00F202DF">
          <w:rPr>
            <w:noProof/>
            <w:webHidden/>
            <w:sz w:val="24"/>
            <w:szCs w:val="24"/>
          </w:rPr>
        </w:r>
        <w:r w:rsidR="00F202DF" w:rsidRPr="00F202DF">
          <w:rPr>
            <w:noProof/>
            <w:webHidden/>
            <w:sz w:val="24"/>
            <w:szCs w:val="24"/>
          </w:rPr>
          <w:fldChar w:fldCharType="separate"/>
        </w:r>
        <w:r w:rsidR="00F202DF" w:rsidRPr="00F202DF">
          <w:rPr>
            <w:noProof/>
            <w:webHidden/>
            <w:sz w:val="24"/>
            <w:szCs w:val="24"/>
          </w:rPr>
          <w:t>3</w:t>
        </w:r>
        <w:r w:rsidR="00F202DF" w:rsidRPr="00F202DF">
          <w:rPr>
            <w:noProof/>
            <w:webHidden/>
            <w:sz w:val="24"/>
            <w:szCs w:val="24"/>
          </w:rPr>
          <w:fldChar w:fldCharType="end"/>
        </w:r>
      </w:hyperlink>
    </w:p>
    <w:p w14:paraId="08D38C04" w14:textId="2345BA78" w:rsidR="00F202DF" w:rsidRPr="00F202DF" w:rsidRDefault="0097680F" w:rsidP="00F202DF">
      <w:pPr>
        <w:pStyle w:val="25"/>
        <w:spacing w:line="276" w:lineRule="auto"/>
        <w:rPr>
          <w:noProof/>
          <w:sz w:val="24"/>
          <w:szCs w:val="24"/>
        </w:rPr>
      </w:pPr>
      <w:hyperlink w:anchor="_Toc210216901" w:history="1">
        <w:r w:rsidR="00F202DF" w:rsidRPr="00F202DF">
          <w:rPr>
            <w:sz w:val="24"/>
            <w:szCs w:val="24"/>
          </w:rPr>
          <w:t>1.2. ПЕРЕЧЕНЬ ПРОФЕССИОНАЛЬНЫХ ЗАДАЧ СПЕЦИАЛИСТА ПО КОМПЕТЕНЦИИ «Агроботы (агророботы)» (Юниоры)</w:t>
        </w:r>
        <w:r w:rsidR="00F202DF" w:rsidRPr="00F202DF">
          <w:rPr>
            <w:noProof/>
            <w:webHidden/>
            <w:sz w:val="24"/>
            <w:szCs w:val="24"/>
          </w:rPr>
          <w:tab/>
        </w:r>
        <w:r w:rsidR="00F202DF" w:rsidRPr="00F202DF">
          <w:rPr>
            <w:noProof/>
            <w:webHidden/>
            <w:sz w:val="24"/>
            <w:szCs w:val="24"/>
          </w:rPr>
          <w:fldChar w:fldCharType="begin"/>
        </w:r>
        <w:r w:rsidR="00F202DF" w:rsidRPr="00F202DF">
          <w:rPr>
            <w:noProof/>
            <w:webHidden/>
            <w:sz w:val="24"/>
            <w:szCs w:val="24"/>
          </w:rPr>
          <w:instrText xml:space="preserve"> PAGEREF _Toc210216901 \h </w:instrText>
        </w:r>
        <w:r w:rsidR="00F202DF" w:rsidRPr="00F202DF">
          <w:rPr>
            <w:noProof/>
            <w:webHidden/>
            <w:sz w:val="24"/>
            <w:szCs w:val="24"/>
          </w:rPr>
        </w:r>
        <w:r w:rsidR="00F202DF" w:rsidRPr="00F202DF">
          <w:rPr>
            <w:noProof/>
            <w:webHidden/>
            <w:sz w:val="24"/>
            <w:szCs w:val="24"/>
          </w:rPr>
          <w:fldChar w:fldCharType="separate"/>
        </w:r>
        <w:r w:rsidR="00F202DF" w:rsidRPr="00F202DF">
          <w:rPr>
            <w:noProof/>
            <w:webHidden/>
            <w:sz w:val="24"/>
            <w:szCs w:val="24"/>
          </w:rPr>
          <w:t>3</w:t>
        </w:r>
        <w:r w:rsidR="00F202DF" w:rsidRPr="00F202DF">
          <w:rPr>
            <w:noProof/>
            <w:webHidden/>
            <w:sz w:val="24"/>
            <w:szCs w:val="24"/>
          </w:rPr>
          <w:fldChar w:fldCharType="end"/>
        </w:r>
      </w:hyperlink>
    </w:p>
    <w:p w14:paraId="36AF269B" w14:textId="15715486" w:rsidR="00F202DF" w:rsidRPr="00F202DF" w:rsidRDefault="0097680F" w:rsidP="00F202DF">
      <w:pPr>
        <w:pStyle w:val="25"/>
        <w:spacing w:line="276" w:lineRule="auto"/>
        <w:rPr>
          <w:noProof/>
          <w:sz w:val="24"/>
          <w:szCs w:val="24"/>
        </w:rPr>
      </w:pPr>
      <w:hyperlink w:anchor="_Toc210216902" w:history="1">
        <w:r w:rsidR="00F202DF" w:rsidRPr="00F202DF">
          <w:rPr>
            <w:sz w:val="24"/>
            <w:szCs w:val="24"/>
          </w:rPr>
          <w:t>1.3. ТРЕБОВАНИЯ К СХЕМЕ ОЦЕНКИ</w:t>
        </w:r>
        <w:r w:rsidR="00F202DF" w:rsidRPr="00F202DF">
          <w:rPr>
            <w:noProof/>
            <w:webHidden/>
            <w:sz w:val="24"/>
            <w:szCs w:val="24"/>
          </w:rPr>
          <w:tab/>
        </w:r>
        <w:r w:rsidR="00F202DF" w:rsidRPr="00F202DF">
          <w:rPr>
            <w:noProof/>
            <w:webHidden/>
            <w:sz w:val="24"/>
            <w:szCs w:val="24"/>
          </w:rPr>
          <w:fldChar w:fldCharType="begin"/>
        </w:r>
        <w:r w:rsidR="00F202DF" w:rsidRPr="00F202DF">
          <w:rPr>
            <w:noProof/>
            <w:webHidden/>
            <w:sz w:val="24"/>
            <w:szCs w:val="24"/>
          </w:rPr>
          <w:instrText xml:space="preserve"> PAGEREF _Toc210216902 \h </w:instrText>
        </w:r>
        <w:r w:rsidR="00F202DF" w:rsidRPr="00F202DF">
          <w:rPr>
            <w:noProof/>
            <w:webHidden/>
            <w:sz w:val="24"/>
            <w:szCs w:val="24"/>
          </w:rPr>
        </w:r>
        <w:r w:rsidR="00F202DF" w:rsidRPr="00F202DF">
          <w:rPr>
            <w:noProof/>
            <w:webHidden/>
            <w:sz w:val="24"/>
            <w:szCs w:val="24"/>
          </w:rPr>
          <w:fldChar w:fldCharType="separate"/>
        </w:r>
        <w:r w:rsidR="00F202DF" w:rsidRPr="00F202DF">
          <w:rPr>
            <w:noProof/>
            <w:webHidden/>
            <w:sz w:val="24"/>
            <w:szCs w:val="24"/>
          </w:rPr>
          <w:t>9</w:t>
        </w:r>
        <w:r w:rsidR="00F202DF" w:rsidRPr="00F202DF">
          <w:rPr>
            <w:noProof/>
            <w:webHidden/>
            <w:sz w:val="24"/>
            <w:szCs w:val="24"/>
          </w:rPr>
          <w:fldChar w:fldCharType="end"/>
        </w:r>
      </w:hyperlink>
    </w:p>
    <w:p w14:paraId="7868E824" w14:textId="1A01EDD5" w:rsidR="00F202DF" w:rsidRPr="00F202DF" w:rsidRDefault="0097680F" w:rsidP="00F202DF">
      <w:pPr>
        <w:pStyle w:val="25"/>
        <w:spacing w:line="276" w:lineRule="auto"/>
        <w:rPr>
          <w:noProof/>
          <w:sz w:val="24"/>
          <w:szCs w:val="24"/>
        </w:rPr>
      </w:pPr>
      <w:hyperlink w:anchor="_Toc210216903" w:history="1">
        <w:r w:rsidR="00F202DF" w:rsidRPr="00F202DF">
          <w:rPr>
            <w:sz w:val="24"/>
            <w:szCs w:val="24"/>
          </w:rPr>
          <w:t>1.4. СПЕЦИФИКАЦИЯ ОЦЕНКИ КОМПЕТЕНЦИИ</w:t>
        </w:r>
        <w:r w:rsidR="00F202DF" w:rsidRPr="00F202DF">
          <w:rPr>
            <w:noProof/>
            <w:webHidden/>
            <w:sz w:val="24"/>
            <w:szCs w:val="24"/>
          </w:rPr>
          <w:tab/>
        </w:r>
        <w:r w:rsidR="00F202DF" w:rsidRPr="00F202DF">
          <w:rPr>
            <w:noProof/>
            <w:webHidden/>
            <w:sz w:val="24"/>
            <w:szCs w:val="24"/>
          </w:rPr>
          <w:fldChar w:fldCharType="begin"/>
        </w:r>
        <w:r w:rsidR="00F202DF" w:rsidRPr="00F202DF">
          <w:rPr>
            <w:noProof/>
            <w:webHidden/>
            <w:sz w:val="24"/>
            <w:szCs w:val="24"/>
          </w:rPr>
          <w:instrText xml:space="preserve"> PAGEREF _Toc210216903 \h </w:instrText>
        </w:r>
        <w:r w:rsidR="00F202DF" w:rsidRPr="00F202DF">
          <w:rPr>
            <w:noProof/>
            <w:webHidden/>
            <w:sz w:val="24"/>
            <w:szCs w:val="24"/>
          </w:rPr>
        </w:r>
        <w:r w:rsidR="00F202DF" w:rsidRPr="00F202DF">
          <w:rPr>
            <w:noProof/>
            <w:webHidden/>
            <w:sz w:val="24"/>
            <w:szCs w:val="24"/>
          </w:rPr>
          <w:fldChar w:fldCharType="separate"/>
        </w:r>
        <w:r w:rsidR="00F202DF" w:rsidRPr="00F202DF">
          <w:rPr>
            <w:noProof/>
            <w:webHidden/>
            <w:sz w:val="24"/>
            <w:szCs w:val="24"/>
          </w:rPr>
          <w:t>9</w:t>
        </w:r>
        <w:r w:rsidR="00F202DF" w:rsidRPr="00F202DF">
          <w:rPr>
            <w:noProof/>
            <w:webHidden/>
            <w:sz w:val="24"/>
            <w:szCs w:val="24"/>
          </w:rPr>
          <w:fldChar w:fldCharType="end"/>
        </w:r>
      </w:hyperlink>
    </w:p>
    <w:p w14:paraId="6B9E9321" w14:textId="544599AF" w:rsidR="00F202DF" w:rsidRPr="00F202DF" w:rsidRDefault="0097680F" w:rsidP="00F202DF">
      <w:pPr>
        <w:pStyle w:val="25"/>
        <w:spacing w:line="276" w:lineRule="auto"/>
        <w:rPr>
          <w:noProof/>
          <w:sz w:val="24"/>
          <w:szCs w:val="24"/>
        </w:rPr>
      </w:pPr>
      <w:hyperlink w:anchor="_Toc210216904" w:history="1">
        <w:r w:rsidR="00F202DF" w:rsidRPr="00F202DF">
          <w:rPr>
            <w:sz w:val="24"/>
            <w:szCs w:val="24"/>
          </w:rPr>
          <w:t>1.5. КОНКУРСНОЕ ЗАДАНИЕ</w:t>
        </w:r>
        <w:r w:rsidR="00F202DF" w:rsidRPr="00F202DF">
          <w:rPr>
            <w:noProof/>
            <w:webHidden/>
            <w:sz w:val="24"/>
            <w:szCs w:val="24"/>
          </w:rPr>
          <w:tab/>
        </w:r>
        <w:r w:rsidR="00F202DF" w:rsidRPr="00F202DF">
          <w:rPr>
            <w:noProof/>
            <w:webHidden/>
            <w:sz w:val="24"/>
            <w:szCs w:val="24"/>
          </w:rPr>
          <w:fldChar w:fldCharType="begin"/>
        </w:r>
        <w:r w:rsidR="00F202DF" w:rsidRPr="00F202DF">
          <w:rPr>
            <w:noProof/>
            <w:webHidden/>
            <w:sz w:val="24"/>
            <w:szCs w:val="24"/>
          </w:rPr>
          <w:instrText xml:space="preserve"> PAGEREF _Toc210216904 \h </w:instrText>
        </w:r>
        <w:r w:rsidR="00F202DF" w:rsidRPr="00F202DF">
          <w:rPr>
            <w:noProof/>
            <w:webHidden/>
            <w:sz w:val="24"/>
            <w:szCs w:val="24"/>
          </w:rPr>
        </w:r>
        <w:r w:rsidR="00F202DF" w:rsidRPr="00F202DF">
          <w:rPr>
            <w:noProof/>
            <w:webHidden/>
            <w:sz w:val="24"/>
            <w:szCs w:val="24"/>
          </w:rPr>
          <w:fldChar w:fldCharType="separate"/>
        </w:r>
        <w:r w:rsidR="00F202DF" w:rsidRPr="00F202DF">
          <w:rPr>
            <w:noProof/>
            <w:webHidden/>
            <w:sz w:val="24"/>
            <w:szCs w:val="24"/>
          </w:rPr>
          <w:t>10</w:t>
        </w:r>
        <w:r w:rsidR="00F202DF" w:rsidRPr="00F202DF">
          <w:rPr>
            <w:noProof/>
            <w:webHidden/>
            <w:sz w:val="24"/>
            <w:szCs w:val="24"/>
          </w:rPr>
          <w:fldChar w:fldCharType="end"/>
        </w:r>
      </w:hyperlink>
    </w:p>
    <w:p w14:paraId="3D7F421D" w14:textId="672A9365" w:rsidR="00F202DF" w:rsidRPr="00F202DF" w:rsidRDefault="0097680F" w:rsidP="00F202DF">
      <w:pPr>
        <w:pStyle w:val="25"/>
        <w:spacing w:line="276" w:lineRule="auto"/>
        <w:rPr>
          <w:noProof/>
          <w:sz w:val="24"/>
          <w:szCs w:val="24"/>
        </w:rPr>
      </w:pPr>
      <w:hyperlink w:anchor="_Toc210216905" w:history="1">
        <w:r w:rsidR="00F202DF" w:rsidRPr="00F202DF">
          <w:rPr>
            <w:sz w:val="24"/>
            <w:szCs w:val="24"/>
          </w:rPr>
          <w:t>1.5.1. Разработка/выбор конкурсного задания</w:t>
        </w:r>
        <w:r w:rsidR="00F202DF" w:rsidRPr="00F202DF">
          <w:rPr>
            <w:noProof/>
            <w:webHidden/>
            <w:sz w:val="24"/>
            <w:szCs w:val="24"/>
          </w:rPr>
          <w:tab/>
        </w:r>
        <w:r w:rsidR="00F202DF" w:rsidRPr="00F202DF">
          <w:rPr>
            <w:noProof/>
            <w:webHidden/>
            <w:sz w:val="24"/>
            <w:szCs w:val="24"/>
          </w:rPr>
          <w:fldChar w:fldCharType="begin"/>
        </w:r>
        <w:r w:rsidR="00F202DF" w:rsidRPr="00F202DF">
          <w:rPr>
            <w:noProof/>
            <w:webHidden/>
            <w:sz w:val="24"/>
            <w:szCs w:val="24"/>
          </w:rPr>
          <w:instrText xml:space="preserve"> PAGEREF _Toc210216905 \h </w:instrText>
        </w:r>
        <w:r w:rsidR="00F202DF" w:rsidRPr="00F202DF">
          <w:rPr>
            <w:noProof/>
            <w:webHidden/>
            <w:sz w:val="24"/>
            <w:szCs w:val="24"/>
          </w:rPr>
        </w:r>
        <w:r w:rsidR="00F202DF" w:rsidRPr="00F202DF">
          <w:rPr>
            <w:noProof/>
            <w:webHidden/>
            <w:sz w:val="24"/>
            <w:szCs w:val="24"/>
          </w:rPr>
          <w:fldChar w:fldCharType="separate"/>
        </w:r>
        <w:r w:rsidR="00F202DF" w:rsidRPr="00F202DF">
          <w:rPr>
            <w:noProof/>
            <w:webHidden/>
            <w:sz w:val="24"/>
            <w:szCs w:val="24"/>
          </w:rPr>
          <w:t>10</w:t>
        </w:r>
        <w:r w:rsidR="00F202DF" w:rsidRPr="00F202DF">
          <w:rPr>
            <w:noProof/>
            <w:webHidden/>
            <w:sz w:val="24"/>
            <w:szCs w:val="24"/>
          </w:rPr>
          <w:fldChar w:fldCharType="end"/>
        </w:r>
      </w:hyperlink>
    </w:p>
    <w:p w14:paraId="56182661" w14:textId="24246A20" w:rsidR="00F202DF" w:rsidRPr="00F202DF" w:rsidRDefault="0097680F" w:rsidP="00F202DF">
      <w:pPr>
        <w:pStyle w:val="25"/>
        <w:spacing w:line="276" w:lineRule="auto"/>
        <w:rPr>
          <w:noProof/>
          <w:sz w:val="24"/>
          <w:szCs w:val="24"/>
        </w:rPr>
      </w:pPr>
      <w:hyperlink w:anchor="_Toc210216906" w:history="1">
        <w:r w:rsidR="00F202DF" w:rsidRPr="00F202DF">
          <w:rPr>
            <w:sz w:val="24"/>
            <w:szCs w:val="24"/>
          </w:rPr>
          <w:t>1.5.2. Структура модулей конкурсного задания (инвариант/вариатив)</w:t>
        </w:r>
        <w:r w:rsidR="00F202DF" w:rsidRPr="00F202DF">
          <w:rPr>
            <w:noProof/>
            <w:webHidden/>
            <w:sz w:val="24"/>
            <w:szCs w:val="24"/>
          </w:rPr>
          <w:tab/>
        </w:r>
        <w:r w:rsidR="00F202DF" w:rsidRPr="00F202DF">
          <w:rPr>
            <w:noProof/>
            <w:webHidden/>
            <w:sz w:val="24"/>
            <w:szCs w:val="24"/>
          </w:rPr>
          <w:fldChar w:fldCharType="begin"/>
        </w:r>
        <w:r w:rsidR="00F202DF" w:rsidRPr="00F202DF">
          <w:rPr>
            <w:noProof/>
            <w:webHidden/>
            <w:sz w:val="24"/>
            <w:szCs w:val="24"/>
          </w:rPr>
          <w:instrText xml:space="preserve"> PAGEREF _Toc210216906 \h </w:instrText>
        </w:r>
        <w:r w:rsidR="00F202DF" w:rsidRPr="00F202DF">
          <w:rPr>
            <w:noProof/>
            <w:webHidden/>
            <w:sz w:val="24"/>
            <w:szCs w:val="24"/>
          </w:rPr>
        </w:r>
        <w:r w:rsidR="00F202DF" w:rsidRPr="00F202DF">
          <w:rPr>
            <w:noProof/>
            <w:webHidden/>
            <w:sz w:val="24"/>
            <w:szCs w:val="24"/>
          </w:rPr>
          <w:fldChar w:fldCharType="separate"/>
        </w:r>
        <w:r w:rsidR="00F202DF" w:rsidRPr="00F202DF">
          <w:rPr>
            <w:noProof/>
            <w:webHidden/>
            <w:sz w:val="24"/>
            <w:szCs w:val="24"/>
          </w:rPr>
          <w:t>10</w:t>
        </w:r>
        <w:r w:rsidR="00F202DF" w:rsidRPr="00F202DF">
          <w:rPr>
            <w:noProof/>
            <w:webHidden/>
            <w:sz w:val="24"/>
            <w:szCs w:val="24"/>
          </w:rPr>
          <w:fldChar w:fldCharType="end"/>
        </w:r>
      </w:hyperlink>
    </w:p>
    <w:p w14:paraId="77853AE4" w14:textId="3A9B319A" w:rsidR="00F202DF" w:rsidRPr="00F202DF" w:rsidRDefault="0097680F" w:rsidP="00F202DF">
      <w:pPr>
        <w:pStyle w:val="25"/>
        <w:spacing w:line="276" w:lineRule="auto"/>
        <w:rPr>
          <w:noProof/>
          <w:sz w:val="24"/>
          <w:szCs w:val="24"/>
        </w:rPr>
      </w:pPr>
      <w:hyperlink w:anchor="_Toc210216907" w:history="1">
        <w:r w:rsidR="00F202DF" w:rsidRPr="00F202DF">
          <w:rPr>
            <w:sz w:val="24"/>
            <w:szCs w:val="24"/>
          </w:rPr>
          <w:t>2. СПЕЦИАЛЬНЫЕ ПРАВИЛА КОМПЕТЕНЦИИ</w:t>
        </w:r>
        <w:r w:rsidR="00F202DF" w:rsidRPr="00F202DF">
          <w:rPr>
            <w:noProof/>
            <w:webHidden/>
            <w:sz w:val="24"/>
            <w:szCs w:val="24"/>
          </w:rPr>
          <w:tab/>
        </w:r>
        <w:r w:rsidR="00F202DF" w:rsidRPr="00F202DF">
          <w:rPr>
            <w:noProof/>
            <w:webHidden/>
            <w:sz w:val="24"/>
            <w:szCs w:val="24"/>
          </w:rPr>
          <w:fldChar w:fldCharType="begin"/>
        </w:r>
        <w:r w:rsidR="00F202DF" w:rsidRPr="00F202DF">
          <w:rPr>
            <w:noProof/>
            <w:webHidden/>
            <w:sz w:val="24"/>
            <w:szCs w:val="24"/>
          </w:rPr>
          <w:instrText xml:space="preserve"> PAGEREF _Toc210216907 \h </w:instrText>
        </w:r>
        <w:r w:rsidR="00F202DF" w:rsidRPr="00F202DF">
          <w:rPr>
            <w:noProof/>
            <w:webHidden/>
            <w:sz w:val="24"/>
            <w:szCs w:val="24"/>
          </w:rPr>
        </w:r>
        <w:r w:rsidR="00F202DF" w:rsidRPr="00F202DF">
          <w:rPr>
            <w:noProof/>
            <w:webHidden/>
            <w:sz w:val="24"/>
            <w:szCs w:val="24"/>
          </w:rPr>
          <w:fldChar w:fldCharType="separate"/>
        </w:r>
        <w:r w:rsidR="00F202DF" w:rsidRPr="00F202DF">
          <w:rPr>
            <w:noProof/>
            <w:webHidden/>
            <w:sz w:val="24"/>
            <w:szCs w:val="24"/>
          </w:rPr>
          <w:t>15</w:t>
        </w:r>
        <w:r w:rsidR="00F202DF" w:rsidRPr="00F202DF">
          <w:rPr>
            <w:noProof/>
            <w:webHidden/>
            <w:sz w:val="24"/>
            <w:szCs w:val="24"/>
          </w:rPr>
          <w:fldChar w:fldCharType="end"/>
        </w:r>
      </w:hyperlink>
    </w:p>
    <w:p w14:paraId="4D312CFF" w14:textId="78BDE45D" w:rsidR="00F202DF" w:rsidRPr="00F202DF" w:rsidRDefault="0097680F" w:rsidP="00F202DF">
      <w:pPr>
        <w:pStyle w:val="25"/>
        <w:spacing w:line="276" w:lineRule="auto"/>
        <w:rPr>
          <w:noProof/>
          <w:sz w:val="24"/>
          <w:szCs w:val="24"/>
        </w:rPr>
      </w:pPr>
      <w:hyperlink w:anchor="_Toc210216908" w:history="1">
        <w:r w:rsidR="00F202DF" w:rsidRPr="00F202DF">
          <w:rPr>
            <w:sz w:val="24"/>
            <w:szCs w:val="24"/>
          </w:rPr>
          <w:t>2.1. Личный инструмент конкурсанта</w:t>
        </w:r>
        <w:r w:rsidR="00F202DF" w:rsidRPr="00F202DF">
          <w:rPr>
            <w:noProof/>
            <w:webHidden/>
            <w:sz w:val="24"/>
            <w:szCs w:val="24"/>
          </w:rPr>
          <w:tab/>
        </w:r>
        <w:r w:rsidR="00F202DF" w:rsidRPr="00F202DF">
          <w:rPr>
            <w:noProof/>
            <w:webHidden/>
            <w:sz w:val="24"/>
            <w:szCs w:val="24"/>
          </w:rPr>
          <w:fldChar w:fldCharType="begin"/>
        </w:r>
        <w:r w:rsidR="00F202DF" w:rsidRPr="00F202DF">
          <w:rPr>
            <w:noProof/>
            <w:webHidden/>
            <w:sz w:val="24"/>
            <w:szCs w:val="24"/>
          </w:rPr>
          <w:instrText xml:space="preserve"> PAGEREF _Toc210216908 \h </w:instrText>
        </w:r>
        <w:r w:rsidR="00F202DF" w:rsidRPr="00F202DF">
          <w:rPr>
            <w:noProof/>
            <w:webHidden/>
            <w:sz w:val="24"/>
            <w:szCs w:val="24"/>
          </w:rPr>
        </w:r>
        <w:r w:rsidR="00F202DF" w:rsidRPr="00F202DF">
          <w:rPr>
            <w:noProof/>
            <w:webHidden/>
            <w:sz w:val="24"/>
            <w:szCs w:val="24"/>
          </w:rPr>
          <w:fldChar w:fldCharType="separate"/>
        </w:r>
        <w:r w:rsidR="00F202DF" w:rsidRPr="00F202DF">
          <w:rPr>
            <w:noProof/>
            <w:webHidden/>
            <w:sz w:val="24"/>
            <w:szCs w:val="24"/>
          </w:rPr>
          <w:t>20</w:t>
        </w:r>
        <w:r w:rsidR="00F202DF" w:rsidRPr="00F202DF">
          <w:rPr>
            <w:noProof/>
            <w:webHidden/>
            <w:sz w:val="24"/>
            <w:szCs w:val="24"/>
          </w:rPr>
          <w:fldChar w:fldCharType="end"/>
        </w:r>
      </w:hyperlink>
    </w:p>
    <w:p w14:paraId="72980953" w14:textId="53A2B87A" w:rsidR="00F202DF" w:rsidRPr="00F202DF" w:rsidRDefault="0097680F" w:rsidP="00F202DF">
      <w:pPr>
        <w:pStyle w:val="25"/>
        <w:spacing w:line="276" w:lineRule="auto"/>
        <w:rPr>
          <w:noProof/>
          <w:sz w:val="24"/>
          <w:szCs w:val="24"/>
        </w:rPr>
      </w:pPr>
      <w:hyperlink w:anchor="_Toc210216909" w:history="1">
        <w:r w:rsidR="00F202DF" w:rsidRPr="00F202DF">
          <w:rPr>
            <w:sz w:val="24"/>
            <w:szCs w:val="24"/>
          </w:rPr>
          <w:t>2.2. Материалы, оборудование и инструменты, запрещенные на площадке</w:t>
        </w:r>
        <w:r w:rsidR="00F202DF" w:rsidRPr="00F202DF">
          <w:rPr>
            <w:noProof/>
            <w:webHidden/>
            <w:sz w:val="24"/>
            <w:szCs w:val="24"/>
          </w:rPr>
          <w:tab/>
        </w:r>
        <w:r w:rsidR="00F202DF" w:rsidRPr="00F202DF">
          <w:rPr>
            <w:noProof/>
            <w:webHidden/>
            <w:sz w:val="24"/>
            <w:szCs w:val="24"/>
          </w:rPr>
          <w:fldChar w:fldCharType="begin"/>
        </w:r>
        <w:r w:rsidR="00F202DF" w:rsidRPr="00F202DF">
          <w:rPr>
            <w:noProof/>
            <w:webHidden/>
            <w:sz w:val="24"/>
            <w:szCs w:val="24"/>
          </w:rPr>
          <w:instrText xml:space="preserve"> PAGEREF _Toc210216909 \h </w:instrText>
        </w:r>
        <w:r w:rsidR="00F202DF" w:rsidRPr="00F202DF">
          <w:rPr>
            <w:noProof/>
            <w:webHidden/>
            <w:sz w:val="24"/>
            <w:szCs w:val="24"/>
          </w:rPr>
        </w:r>
        <w:r w:rsidR="00F202DF" w:rsidRPr="00F202DF">
          <w:rPr>
            <w:noProof/>
            <w:webHidden/>
            <w:sz w:val="24"/>
            <w:szCs w:val="24"/>
          </w:rPr>
          <w:fldChar w:fldCharType="separate"/>
        </w:r>
        <w:r w:rsidR="00F202DF" w:rsidRPr="00F202DF">
          <w:rPr>
            <w:noProof/>
            <w:webHidden/>
            <w:sz w:val="24"/>
            <w:szCs w:val="24"/>
          </w:rPr>
          <w:t>20</w:t>
        </w:r>
        <w:r w:rsidR="00F202DF" w:rsidRPr="00F202DF">
          <w:rPr>
            <w:noProof/>
            <w:webHidden/>
            <w:sz w:val="24"/>
            <w:szCs w:val="24"/>
          </w:rPr>
          <w:fldChar w:fldCharType="end"/>
        </w:r>
      </w:hyperlink>
    </w:p>
    <w:p w14:paraId="4DAABB6C" w14:textId="578F6724" w:rsidR="00F202DF" w:rsidRPr="00F202DF" w:rsidRDefault="0097680F" w:rsidP="00F202DF">
      <w:pPr>
        <w:pStyle w:val="25"/>
        <w:spacing w:line="276" w:lineRule="auto"/>
        <w:rPr>
          <w:noProof/>
          <w:sz w:val="24"/>
          <w:szCs w:val="24"/>
        </w:rPr>
      </w:pPr>
      <w:hyperlink w:anchor="_Toc210216910" w:history="1">
        <w:r w:rsidR="00F202DF" w:rsidRPr="00F202DF">
          <w:rPr>
            <w:sz w:val="24"/>
            <w:szCs w:val="24"/>
          </w:rPr>
          <w:t>3. Приложения</w:t>
        </w:r>
        <w:r w:rsidR="00F202DF" w:rsidRPr="00F202DF">
          <w:rPr>
            <w:noProof/>
            <w:webHidden/>
            <w:sz w:val="24"/>
            <w:szCs w:val="24"/>
          </w:rPr>
          <w:tab/>
        </w:r>
        <w:r w:rsidR="00F202DF" w:rsidRPr="00F202DF">
          <w:rPr>
            <w:noProof/>
            <w:webHidden/>
            <w:sz w:val="24"/>
            <w:szCs w:val="24"/>
          </w:rPr>
          <w:fldChar w:fldCharType="begin"/>
        </w:r>
        <w:r w:rsidR="00F202DF" w:rsidRPr="00F202DF">
          <w:rPr>
            <w:noProof/>
            <w:webHidden/>
            <w:sz w:val="24"/>
            <w:szCs w:val="24"/>
          </w:rPr>
          <w:instrText xml:space="preserve"> PAGEREF _Toc210216910 \h </w:instrText>
        </w:r>
        <w:r w:rsidR="00F202DF" w:rsidRPr="00F202DF">
          <w:rPr>
            <w:noProof/>
            <w:webHidden/>
            <w:sz w:val="24"/>
            <w:szCs w:val="24"/>
          </w:rPr>
        </w:r>
        <w:r w:rsidR="00F202DF" w:rsidRPr="00F202DF">
          <w:rPr>
            <w:noProof/>
            <w:webHidden/>
            <w:sz w:val="24"/>
            <w:szCs w:val="24"/>
          </w:rPr>
          <w:fldChar w:fldCharType="separate"/>
        </w:r>
        <w:r w:rsidR="00F202DF" w:rsidRPr="00F202DF">
          <w:rPr>
            <w:noProof/>
            <w:webHidden/>
            <w:sz w:val="24"/>
            <w:szCs w:val="24"/>
          </w:rPr>
          <w:t>21</w:t>
        </w:r>
        <w:r w:rsidR="00F202DF" w:rsidRPr="00F202DF">
          <w:rPr>
            <w:noProof/>
            <w:webHidden/>
            <w:sz w:val="24"/>
            <w:szCs w:val="24"/>
          </w:rPr>
          <w:fldChar w:fldCharType="end"/>
        </w:r>
      </w:hyperlink>
    </w:p>
    <w:p w14:paraId="36AA3717" w14:textId="29E50B42" w:rsidR="00AA2B8A" w:rsidRPr="00A204BB" w:rsidRDefault="0029547E" w:rsidP="00F202DF">
      <w:pPr>
        <w:pStyle w:val="25"/>
        <w:spacing w:line="276" w:lineRule="auto"/>
        <w:rPr>
          <w:bCs/>
          <w:sz w:val="24"/>
        </w:rPr>
      </w:pPr>
      <w:r w:rsidRPr="00F202DF">
        <w:rPr>
          <w:noProof/>
          <w:sz w:val="24"/>
          <w:szCs w:val="24"/>
        </w:rPr>
        <w:fldChar w:fldCharType="end"/>
      </w:r>
    </w:p>
    <w:p w14:paraId="3B104001" w14:textId="77777777" w:rsidR="00AA2B8A" w:rsidRPr="00A204BB" w:rsidRDefault="00AA2B8A" w:rsidP="005D0ABA">
      <w:pPr>
        <w:pStyle w:val="bullet"/>
        <w:numPr>
          <w:ilvl w:val="0"/>
          <w:numId w:val="0"/>
        </w:numPr>
        <w:ind w:hanging="360"/>
        <w:jc w:val="both"/>
        <w:rPr>
          <w:rFonts w:ascii="Times New Roman" w:hAnsi="Times New Roman"/>
          <w:bCs/>
          <w:sz w:val="24"/>
          <w:szCs w:val="20"/>
          <w:lang w:val="ru-RU" w:eastAsia="ru-RU"/>
        </w:rPr>
      </w:pPr>
    </w:p>
    <w:p w14:paraId="7974273F" w14:textId="77777777" w:rsidR="00AA2B8A" w:rsidRPr="00A204BB" w:rsidRDefault="00AA2B8A" w:rsidP="005D0ABA">
      <w:pPr>
        <w:pStyle w:val="bullet"/>
        <w:numPr>
          <w:ilvl w:val="0"/>
          <w:numId w:val="0"/>
        </w:numPr>
        <w:ind w:hanging="360"/>
        <w:jc w:val="both"/>
        <w:rPr>
          <w:rFonts w:ascii="Times New Roman" w:hAnsi="Times New Roman"/>
          <w:bCs/>
          <w:sz w:val="24"/>
          <w:szCs w:val="20"/>
          <w:lang w:val="ru-RU" w:eastAsia="ru-RU"/>
        </w:rPr>
      </w:pPr>
    </w:p>
    <w:p w14:paraId="7812A7A0" w14:textId="77777777" w:rsidR="00AA2B8A" w:rsidRPr="00A204BB" w:rsidRDefault="00AA2B8A" w:rsidP="005D0ABA">
      <w:pPr>
        <w:pStyle w:val="bullet"/>
        <w:numPr>
          <w:ilvl w:val="0"/>
          <w:numId w:val="0"/>
        </w:numPr>
        <w:ind w:hanging="360"/>
        <w:jc w:val="both"/>
        <w:rPr>
          <w:rFonts w:ascii="Times New Roman" w:hAnsi="Times New Roman"/>
          <w:bCs/>
          <w:sz w:val="24"/>
          <w:szCs w:val="20"/>
          <w:lang w:val="ru-RU" w:eastAsia="ru-RU"/>
        </w:rPr>
      </w:pPr>
    </w:p>
    <w:p w14:paraId="7EB59C2F" w14:textId="77777777" w:rsidR="00AA2B8A" w:rsidRPr="00A204BB" w:rsidRDefault="00AA2B8A" w:rsidP="005D0ABA">
      <w:pPr>
        <w:pStyle w:val="bullet"/>
        <w:numPr>
          <w:ilvl w:val="0"/>
          <w:numId w:val="0"/>
        </w:numPr>
        <w:ind w:hanging="360"/>
        <w:jc w:val="both"/>
        <w:rPr>
          <w:rFonts w:ascii="Times New Roman" w:hAnsi="Times New Roman"/>
          <w:bCs/>
          <w:sz w:val="24"/>
          <w:szCs w:val="20"/>
          <w:lang w:val="ru-RU" w:eastAsia="ru-RU"/>
        </w:rPr>
      </w:pPr>
    </w:p>
    <w:p w14:paraId="1835A90B" w14:textId="77777777" w:rsidR="00AA2B8A" w:rsidRPr="00A204BB" w:rsidRDefault="00AA2B8A" w:rsidP="005D0ABA">
      <w:pPr>
        <w:pStyle w:val="bullet"/>
        <w:numPr>
          <w:ilvl w:val="0"/>
          <w:numId w:val="0"/>
        </w:numPr>
        <w:ind w:hanging="360"/>
        <w:jc w:val="both"/>
        <w:rPr>
          <w:rFonts w:ascii="Times New Roman" w:hAnsi="Times New Roman"/>
          <w:bCs/>
          <w:sz w:val="24"/>
          <w:szCs w:val="20"/>
          <w:lang w:val="ru-RU" w:eastAsia="ru-RU"/>
        </w:rPr>
      </w:pPr>
    </w:p>
    <w:p w14:paraId="5DA2C91C" w14:textId="045D2C67" w:rsidR="00712F38" w:rsidRDefault="00712F38" w:rsidP="005D0ABA">
      <w:pPr>
        <w:pStyle w:val="bullet"/>
        <w:numPr>
          <w:ilvl w:val="0"/>
          <w:numId w:val="0"/>
        </w:numPr>
        <w:ind w:hanging="360"/>
        <w:jc w:val="both"/>
        <w:rPr>
          <w:rFonts w:ascii="Times New Roman" w:hAnsi="Times New Roman"/>
          <w:bCs/>
          <w:sz w:val="24"/>
          <w:szCs w:val="20"/>
          <w:lang w:val="ru-RU" w:eastAsia="ru-RU"/>
        </w:rPr>
      </w:pPr>
      <w:r>
        <w:rPr>
          <w:rFonts w:ascii="Times New Roman" w:hAnsi="Times New Roman"/>
          <w:bCs/>
          <w:sz w:val="24"/>
          <w:szCs w:val="20"/>
          <w:lang w:val="ru-RU" w:eastAsia="ru-RU"/>
        </w:rPr>
        <w:br w:type="page"/>
      </w:r>
    </w:p>
    <w:p w14:paraId="04B31DD1" w14:textId="1EB754FA" w:rsidR="00A204BB" w:rsidRDefault="00D37DEA" w:rsidP="005D0ABA">
      <w:pPr>
        <w:pStyle w:val="bullet"/>
        <w:numPr>
          <w:ilvl w:val="0"/>
          <w:numId w:val="0"/>
        </w:numPr>
        <w:jc w:val="center"/>
        <w:rPr>
          <w:rFonts w:ascii="Times New Roman" w:hAnsi="Times New Roman"/>
          <w:b/>
          <w:bCs/>
          <w:sz w:val="24"/>
          <w:szCs w:val="20"/>
          <w:lang w:val="ru-RU" w:eastAsia="ru-RU"/>
        </w:rPr>
      </w:pPr>
      <w:r>
        <w:rPr>
          <w:rFonts w:ascii="Times New Roman" w:hAnsi="Times New Roman"/>
          <w:b/>
          <w:bCs/>
          <w:sz w:val="24"/>
          <w:szCs w:val="20"/>
          <w:lang w:val="ru-RU" w:eastAsia="ru-RU"/>
        </w:rPr>
        <w:lastRenderedPageBreak/>
        <w:t>ИСПОЛЬЗУЕМЫЕ СОКРАЩЕНИЯ</w:t>
      </w:r>
    </w:p>
    <w:p w14:paraId="605B0392" w14:textId="0EDE5612" w:rsidR="00FB3492" w:rsidRDefault="009651C3" w:rsidP="005D0ABA">
      <w:pPr>
        <w:pStyle w:val="bullet"/>
        <w:numPr>
          <w:ilvl w:val="0"/>
          <w:numId w:val="23"/>
        </w:numPr>
        <w:jc w:val="both"/>
        <w:rPr>
          <w:rFonts w:ascii="Times New Roman" w:hAnsi="Times New Roman"/>
          <w:bCs/>
          <w:i/>
          <w:sz w:val="28"/>
          <w:szCs w:val="28"/>
          <w:lang w:val="ru-RU" w:eastAsia="ru-RU"/>
        </w:rPr>
      </w:pPr>
      <w:r w:rsidRPr="009651C3">
        <w:rPr>
          <w:rFonts w:ascii="Times New Roman" w:hAnsi="Times New Roman"/>
          <w:bCs/>
          <w:i/>
          <w:sz w:val="28"/>
          <w:szCs w:val="28"/>
          <w:lang w:val="ru-RU" w:eastAsia="ru-RU"/>
        </w:rPr>
        <w:t xml:space="preserve">С/х – сельскохозяйственные </w:t>
      </w:r>
    </w:p>
    <w:p w14:paraId="0298B361" w14:textId="7162E7F9" w:rsidR="00575C06" w:rsidRDefault="00575C06" w:rsidP="005D0ABA">
      <w:pPr>
        <w:pStyle w:val="bullet"/>
        <w:numPr>
          <w:ilvl w:val="0"/>
          <w:numId w:val="23"/>
        </w:numPr>
        <w:jc w:val="both"/>
        <w:rPr>
          <w:rFonts w:ascii="Times New Roman" w:hAnsi="Times New Roman"/>
          <w:bCs/>
          <w:i/>
          <w:sz w:val="28"/>
          <w:szCs w:val="28"/>
          <w:lang w:val="ru-RU" w:eastAsia="ru-RU"/>
        </w:rPr>
      </w:pPr>
      <w:r>
        <w:rPr>
          <w:rFonts w:ascii="Times New Roman" w:hAnsi="Times New Roman"/>
          <w:bCs/>
          <w:i/>
          <w:sz w:val="28"/>
          <w:szCs w:val="28"/>
          <w:lang w:val="ru-RU" w:eastAsia="ru-RU"/>
        </w:rPr>
        <w:t>ТТХ – тактико-технические характеристики</w:t>
      </w:r>
    </w:p>
    <w:p w14:paraId="374CC43F" w14:textId="77777777" w:rsidR="00C52235" w:rsidRPr="00C52235" w:rsidRDefault="00C52235" w:rsidP="005D0ABA">
      <w:pPr>
        <w:pStyle w:val="bullet"/>
        <w:numPr>
          <w:ilvl w:val="0"/>
          <w:numId w:val="23"/>
        </w:numPr>
        <w:jc w:val="both"/>
        <w:rPr>
          <w:rFonts w:ascii="Times New Roman" w:hAnsi="Times New Roman"/>
          <w:bCs/>
          <w:i/>
          <w:sz w:val="28"/>
          <w:szCs w:val="28"/>
          <w:lang w:val="ru-RU" w:eastAsia="ru-RU"/>
        </w:rPr>
      </w:pPr>
      <w:r w:rsidRPr="00C52235">
        <w:rPr>
          <w:rFonts w:ascii="Times New Roman" w:hAnsi="Times New Roman"/>
          <w:bCs/>
          <w:i/>
          <w:sz w:val="28"/>
          <w:szCs w:val="28"/>
          <w:lang w:val="ru-RU" w:eastAsia="ru-RU"/>
        </w:rPr>
        <w:t>ФГОС – Федеральный государственный образовательный стандарт</w:t>
      </w:r>
    </w:p>
    <w:p w14:paraId="17117583" w14:textId="77777777" w:rsidR="00C52235" w:rsidRPr="00C52235" w:rsidRDefault="00C52235" w:rsidP="005D0ABA">
      <w:pPr>
        <w:pStyle w:val="bullet"/>
        <w:numPr>
          <w:ilvl w:val="0"/>
          <w:numId w:val="23"/>
        </w:numPr>
        <w:jc w:val="both"/>
        <w:rPr>
          <w:rFonts w:ascii="Times New Roman" w:hAnsi="Times New Roman"/>
          <w:bCs/>
          <w:i/>
          <w:sz w:val="28"/>
          <w:szCs w:val="28"/>
          <w:lang w:val="ru-RU" w:eastAsia="ru-RU"/>
        </w:rPr>
      </w:pPr>
      <w:r w:rsidRPr="00C52235">
        <w:rPr>
          <w:rFonts w:ascii="Times New Roman" w:hAnsi="Times New Roman"/>
          <w:bCs/>
          <w:i/>
          <w:sz w:val="28"/>
          <w:szCs w:val="28"/>
          <w:lang w:val="ru-RU" w:eastAsia="ru-RU"/>
        </w:rPr>
        <w:t>ПС – Профессиональный стандарт</w:t>
      </w:r>
    </w:p>
    <w:p w14:paraId="13D5E727" w14:textId="77777777" w:rsidR="00C52235" w:rsidRPr="00C52235" w:rsidRDefault="00C52235" w:rsidP="005D0ABA">
      <w:pPr>
        <w:pStyle w:val="bullet"/>
        <w:numPr>
          <w:ilvl w:val="0"/>
          <w:numId w:val="23"/>
        </w:numPr>
        <w:jc w:val="both"/>
        <w:rPr>
          <w:rFonts w:ascii="Times New Roman" w:hAnsi="Times New Roman"/>
          <w:bCs/>
          <w:i/>
          <w:sz w:val="28"/>
          <w:szCs w:val="28"/>
          <w:lang w:val="ru-RU" w:eastAsia="ru-RU"/>
        </w:rPr>
      </w:pPr>
      <w:proofErr w:type="gramStart"/>
      <w:r w:rsidRPr="00C52235">
        <w:rPr>
          <w:rFonts w:ascii="Times New Roman" w:hAnsi="Times New Roman"/>
          <w:bCs/>
          <w:i/>
          <w:sz w:val="28"/>
          <w:szCs w:val="28"/>
          <w:lang w:val="ru-RU" w:eastAsia="ru-RU"/>
        </w:rPr>
        <w:t>КЗ</w:t>
      </w:r>
      <w:proofErr w:type="gramEnd"/>
      <w:r w:rsidRPr="00C52235">
        <w:rPr>
          <w:rFonts w:ascii="Times New Roman" w:hAnsi="Times New Roman"/>
          <w:bCs/>
          <w:i/>
          <w:sz w:val="28"/>
          <w:szCs w:val="28"/>
          <w:lang w:val="ru-RU" w:eastAsia="ru-RU"/>
        </w:rPr>
        <w:t xml:space="preserve"> – Конкурсное задание</w:t>
      </w:r>
    </w:p>
    <w:p w14:paraId="7C2DC477" w14:textId="0516B73A" w:rsidR="00C52235" w:rsidRPr="00C52235" w:rsidRDefault="00C52235" w:rsidP="005D0ABA">
      <w:pPr>
        <w:pStyle w:val="bullet"/>
        <w:numPr>
          <w:ilvl w:val="0"/>
          <w:numId w:val="23"/>
        </w:numPr>
        <w:jc w:val="both"/>
        <w:rPr>
          <w:rFonts w:ascii="Times New Roman" w:hAnsi="Times New Roman"/>
          <w:bCs/>
          <w:i/>
          <w:sz w:val="28"/>
          <w:szCs w:val="28"/>
          <w:lang w:val="ru-RU" w:eastAsia="ru-RU"/>
        </w:rPr>
      </w:pPr>
      <w:r w:rsidRPr="00C52235">
        <w:rPr>
          <w:rFonts w:ascii="Times New Roman" w:hAnsi="Times New Roman"/>
          <w:bCs/>
          <w:i/>
          <w:sz w:val="28"/>
          <w:szCs w:val="28"/>
          <w:lang w:val="ru-RU" w:eastAsia="ru-RU"/>
        </w:rPr>
        <w:t>ИЛ – Инфраструктурный лист</w:t>
      </w:r>
    </w:p>
    <w:p w14:paraId="376CD158" w14:textId="77777777" w:rsidR="009651C3" w:rsidRPr="00E3025F" w:rsidRDefault="009651C3" w:rsidP="005D0ABA">
      <w:pPr>
        <w:pStyle w:val="bullet"/>
        <w:numPr>
          <w:ilvl w:val="0"/>
          <w:numId w:val="0"/>
        </w:numPr>
        <w:ind w:left="1069"/>
        <w:jc w:val="both"/>
        <w:rPr>
          <w:rFonts w:ascii="Times New Roman" w:hAnsi="Times New Roman"/>
          <w:bCs/>
          <w:i/>
          <w:sz w:val="28"/>
          <w:szCs w:val="28"/>
          <w:highlight w:val="yellow"/>
          <w:lang w:val="ru-RU" w:eastAsia="ru-RU"/>
        </w:rPr>
      </w:pPr>
    </w:p>
    <w:p w14:paraId="2D251E6E" w14:textId="3486BB51" w:rsidR="00FB3492" w:rsidRPr="009B18A2" w:rsidRDefault="00FB3492" w:rsidP="005D0ABA">
      <w:pPr>
        <w:pStyle w:val="bullet"/>
        <w:numPr>
          <w:ilvl w:val="0"/>
          <w:numId w:val="0"/>
        </w:numPr>
        <w:ind w:firstLine="709"/>
        <w:jc w:val="both"/>
        <w:rPr>
          <w:rFonts w:ascii="Times New Roman" w:hAnsi="Times New Roman"/>
          <w:b/>
          <w:bCs/>
          <w:i/>
          <w:sz w:val="28"/>
          <w:szCs w:val="28"/>
          <w:vertAlign w:val="subscript"/>
          <w:lang w:val="ru-RU" w:eastAsia="ru-RU"/>
        </w:rPr>
      </w:pPr>
    </w:p>
    <w:p w14:paraId="18FD8A99" w14:textId="77777777" w:rsidR="00C17B01" w:rsidRPr="00FB3492" w:rsidRDefault="00C17B01" w:rsidP="005D0ABA">
      <w:pPr>
        <w:pStyle w:val="bullet"/>
        <w:numPr>
          <w:ilvl w:val="0"/>
          <w:numId w:val="0"/>
        </w:numPr>
        <w:ind w:hanging="360"/>
        <w:jc w:val="both"/>
        <w:rPr>
          <w:rFonts w:ascii="Times New Roman" w:hAnsi="Times New Roman"/>
          <w:bCs/>
          <w:sz w:val="24"/>
          <w:szCs w:val="20"/>
          <w:lang w:val="ru-RU" w:eastAsia="ru-RU"/>
        </w:rPr>
      </w:pPr>
    </w:p>
    <w:p w14:paraId="0E9CD1CA" w14:textId="0A84F0CB" w:rsidR="00E04FDF" w:rsidRDefault="00DE39D8" w:rsidP="005D0ABA">
      <w:pPr>
        <w:spacing w:after="0" w:line="240" w:lineRule="auto"/>
        <w:jc w:val="both"/>
        <w:rPr>
          <w:rFonts w:ascii="Times New Roman" w:hAnsi="Times New Roman" w:cs="Times New Roman"/>
          <w:b/>
          <w:bCs/>
        </w:rPr>
      </w:pPr>
      <w:bookmarkStart w:id="0" w:name="_Toc450204622"/>
      <w:r w:rsidRPr="00C17B01">
        <w:rPr>
          <w:rFonts w:ascii="Times New Roman" w:hAnsi="Times New Roman" w:cs="Times New Roman"/>
          <w:b/>
          <w:bCs/>
        </w:rPr>
        <w:br w:type="page"/>
      </w:r>
      <w:bookmarkEnd w:id="0"/>
    </w:p>
    <w:p w14:paraId="6266C26B" w14:textId="2F9878DE" w:rsidR="00DE39D8" w:rsidRPr="00A204BB" w:rsidRDefault="00D37DEA" w:rsidP="005D0ABA">
      <w:pPr>
        <w:pStyle w:val="-1"/>
        <w:spacing w:before="0" w:after="0"/>
        <w:contextualSpacing/>
        <w:jc w:val="center"/>
        <w:rPr>
          <w:rFonts w:ascii="Times New Roman" w:hAnsi="Times New Roman"/>
          <w:color w:val="auto"/>
          <w:sz w:val="34"/>
          <w:szCs w:val="34"/>
        </w:rPr>
      </w:pPr>
      <w:bookmarkStart w:id="1" w:name="_Toc210216899"/>
      <w:r>
        <w:rPr>
          <w:rFonts w:ascii="Times New Roman" w:hAnsi="Times New Roman"/>
          <w:color w:val="auto"/>
          <w:sz w:val="28"/>
          <w:szCs w:val="28"/>
        </w:rPr>
        <w:lastRenderedPageBreak/>
        <w:t>1</w:t>
      </w:r>
      <w:r w:rsidR="00DE39D8" w:rsidRPr="00D17132">
        <w:rPr>
          <w:rFonts w:ascii="Times New Roman" w:hAnsi="Times New Roman"/>
          <w:color w:val="auto"/>
          <w:sz w:val="28"/>
          <w:szCs w:val="28"/>
        </w:rPr>
        <w:t>.</w:t>
      </w:r>
      <w:r w:rsidR="00DE39D8" w:rsidRPr="00A204BB">
        <w:rPr>
          <w:rFonts w:ascii="Times New Roman" w:hAnsi="Times New Roman"/>
          <w:color w:val="auto"/>
          <w:sz w:val="34"/>
          <w:szCs w:val="34"/>
        </w:rPr>
        <w:t xml:space="preserve"> </w:t>
      </w:r>
      <w:r>
        <w:rPr>
          <w:rFonts w:ascii="Times New Roman" w:hAnsi="Times New Roman"/>
          <w:color w:val="auto"/>
          <w:sz w:val="28"/>
          <w:szCs w:val="28"/>
        </w:rPr>
        <w:t>ОСНОВНЫЕ ТРЕБОВАНИЯ</w:t>
      </w:r>
      <w:r w:rsidR="00976338" w:rsidRPr="00D17132">
        <w:rPr>
          <w:rFonts w:ascii="Times New Roman" w:hAnsi="Times New Roman"/>
          <w:color w:val="auto"/>
          <w:sz w:val="28"/>
          <w:szCs w:val="28"/>
        </w:rPr>
        <w:t xml:space="preserve"> </w:t>
      </w:r>
      <w:r w:rsidR="00E0407E" w:rsidRPr="00D17132">
        <w:rPr>
          <w:rFonts w:ascii="Times New Roman" w:hAnsi="Times New Roman"/>
          <w:color w:val="auto"/>
          <w:sz w:val="28"/>
          <w:szCs w:val="28"/>
        </w:rPr>
        <w:t>КОМПЕТЕНЦИИ</w:t>
      </w:r>
      <w:bookmarkEnd w:id="1"/>
    </w:p>
    <w:p w14:paraId="1B3D6E78" w14:textId="3DD32D8E" w:rsidR="00DE39D8" w:rsidRPr="00D17132" w:rsidRDefault="00D37DEA" w:rsidP="005D0ABA">
      <w:pPr>
        <w:pStyle w:val="-2"/>
        <w:spacing w:before="0" w:after="0"/>
        <w:contextualSpacing/>
        <w:jc w:val="center"/>
        <w:rPr>
          <w:rFonts w:ascii="Times New Roman" w:hAnsi="Times New Roman"/>
          <w:sz w:val="24"/>
        </w:rPr>
      </w:pPr>
      <w:bookmarkStart w:id="2" w:name="_Toc210216900"/>
      <w:r>
        <w:rPr>
          <w:rFonts w:ascii="Times New Roman" w:hAnsi="Times New Roman"/>
          <w:sz w:val="24"/>
        </w:rPr>
        <w:t>1</w:t>
      </w:r>
      <w:r w:rsidR="00DE39D8" w:rsidRPr="00D17132">
        <w:rPr>
          <w:rFonts w:ascii="Times New Roman" w:hAnsi="Times New Roman"/>
          <w:sz w:val="24"/>
        </w:rPr>
        <w:t xml:space="preserve">.1. </w:t>
      </w:r>
      <w:r w:rsidR="005C6A23" w:rsidRPr="00D17132">
        <w:rPr>
          <w:rFonts w:ascii="Times New Roman" w:hAnsi="Times New Roman"/>
          <w:sz w:val="24"/>
        </w:rPr>
        <w:t xml:space="preserve">ОБЩИЕ СВЕДЕНИЯ О </w:t>
      </w:r>
      <w:r>
        <w:rPr>
          <w:rFonts w:ascii="Times New Roman" w:hAnsi="Times New Roman"/>
          <w:sz w:val="24"/>
        </w:rPr>
        <w:t>ТРЕБОВАНИЯХ</w:t>
      </w:r>
      <w:r w:rsidR="00976338" w:rsidRPr="00D17132">
        <w:rPr>
          <w:rFonts w:ascii="Times New Roman" w:hAnsi="Times New Roman"/>
          <w:sz w:val="24"/>
        </w:rPr>
        <w:t xml:space="preserve"> </w:t>
      </w:r>
      <w:r w:rsidR="00E0407E" w:rsidRPr="00D17132">
        <w:rPr>
          <w:rFonts w:ascii="Times New Roman" w:hAnsi="Times New Roman"/>
          <w:sz w:val="24"/>
        </w:rPr>
        <w:t>КОМПЕТЕНЦИИ</w:t>
      </w:r>
      <w:bookmarkEnd w:id="2"/>
    </w:p>
    <w:p w14:paraId="1EC3C524" w14:textId="6DE7C065" w:rsidR="00E857D6" w:rsidRPr="00A204BB" w:rsidRDefault="00D37DEA" w:rsidP="005D0AB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Требования компетенции (ТК) </w:t>
      </w:r>
      <w:r w:rsidR="009651C3">
        <w:rPr>
          <w:rFonts w:ascii="Times New Roman" w:hAnsi="Times New Roman" w:cs="Times New Roman"/>
          <w:sz w:val="28"/>
          <w:szCs w:val="28"/>
        </w:rPr>
        <w:t>«</w:t>
      </w:r>
      <w:proofErr w:type="spellStart"/>
      <w:r w:rsidR="009651C3">
        <w:rPr>
          <w:rFonts w:ascii="Times New Roman" w:hAnsi="Times New Roman" w:cs="Times New Roman"/>
          <w:sz w:val="28"/>
          <w:szCs w:val="28"/>
        </w:rPr>
        <w:t>Агроботы</w:t>
      </w:r>
      <w:proofErr w:type="spellEnd"/>
      <w:r w:rsidR="009651C3">
        <w:rPr>
          <w:rFonts w:ascii="Times New Roman" w:hAnsi="Times New Roman" w:cs="Times New Roman"/>
          <w:sz w:val="28"/>
          <w:szCs w:val="28"/>
        </w:rPr>
        <w:t xml:space="preserve"> (</w:t>
      </w:r>
      <w:proofErr w:type="spellStart"/>
      <w:r w:rsidR="009651C3">
        <w:rPr>
          <w:rFonts w:ascii="Times New Roman" w:hAnsi="Times New Roman" w:cs="Times New Roman"/>
          <w:sz w:val="28"/>
          <w:szCs w:val="28"/>
        </w:rPr>
        <w:t>а</w:t>
      </w:r>
      <w:r w:rsidR="00E3025F">
        <w:rPr>
          <w:rFonts w:ascii="Times New Roman" w:hAnsi="Times New Roman" w:cs="Times New Roman"/>
          <w:sz w:val="28"/>
          <w:szCs w:val="28"/>
        </w:rPr>
        <w:t>гророботы</w:t>
      </w:r>
      <w:proofErr w:type="spellEnd"/>
      <w:r w:rsidR="00E3025F">
        <w:rPr>
          <w:rFonts w:ascii="Times New Roman" w:hAnsi="Times New Roman" w:cs="Times New Roman"/>
          <w:sz w:val="28"/>
          <w:szCs w:val="28"/>
        </w:rPr>
        <w:t>)</w:t>
      </w:r>
      <w:r>
        <w:rPr>
          <w:rFonts w:ascii="Times New Roman" w:hAnsi="Times New Roman" w:cs="Times New Roman"/>
          <w:sz w:val="28"/>
          <w:szCs w:val="28"/>
        </w:rPr>
        <w:t>»</w:t>
      </w:r>
      <w:r w:rsidR="00EB3296">
        <w:rPr>
          <w:rFonts w:ascii="Times New Roman" w:hAnsi="Times New Roman" w:cs="Times New Roman"/>
          <w:sz w:val="28"/>
          <w:szCs w:val="28"/>
        </w:rPr>
        <w:t xml:space="preserve"> (Юниоры)</w:t>
      </w:r>
      <w:r w:rsidR="00E857D6" w:rsidRPr="00A204BB">
        <w:rPr>
          <w:rFonts w:ascii="Times New Roman" w:hAnsi="Times New Roman" w:cs="Times New Roman"/>
          <w:sz w:val="28"/>
          <w:szCs w:val="28"/>
        </w:rPr>
        <w:t xml:space="preserve"> </w:t>
      </w:r>
      <w:bookmarkStart w:id="3" w:name="_Hlk123050441"/>
      <w:r w:rsidR="00E857D6" w:rsidRPr="00A204BB">
        <w:rPr>
          <w:rFonts w:ascii="Times New Roman" w:hAnsi="Times New Roman" w:cs="Times New Roman"/>
          <w:sz w:val="28"/>
          <w:szCs w:val="28"/>
        </w:rPr>
        <w:t>определя</w:t>
      </w:r>
      <w:r>
        <w:rPr>
          <w:rFonts w:ascii="Times New Roman" w:hAnsi="Times New Roman" w:cs="Times New Roman"/>
          <w:sz w:val="28"/>
          <w:szCs w:val="28"/>
        </w:rPr>
        <w:t>ю</w:t>
      </w:r>
      <w:r w:rsidR="00E857D6" w:rsidRPr="00A204BB">
        <w:rPr>
          <w:rFonts w:ascii="Times New Roman" w:hAnsi="Times New Roman" w:cs="Times New Roman"/>
          <w:sz w:val="28"/>
          <w:szCs w:val="28"/>
        </w:rPr>
        <w:t>т знани</w:t>
      </w:r>
      <w:r w:rsidR="00E0407E">
        <w:rPr>
          <w:rFonts w:ascii="Times New Roman" w:hAnsi="Times New Roman" w:cs="Times New Roman"/>
          <w:sz w:val="28"/>
          <w:szCs w:val="28"/>
        </w:rPr>
        <w:t>я</w:t>
      </w:r>
      <w:r w:rsidR="00E857D6" w:rsidRPr="00A204BB">
        <w:rPr>
          <w:rFonts w:ascii="Times New Roman" w:hAnsi="Times New Roman" w:cs="Times New Roman"/>
          <w:sz w:val="28"/>
          <w:szCs w:val="28"/>
        </w:rPr>
        <w:t xml:space="preserve">, </w:t>
      </w:r>
      <w:r w:rsidR="00E0407E">
        <w:rPr>
          <w:rFonts w:ascii="Times New Roman" w:hAnsi="Times New Roman" w:cs="Times New Roman"/>
          <w:sz w:val="28"/>
          <w:szCs w:val="28"/>
        </w:rPr>
        <w:t>умения, навыки и трудовые функции</w:t>
      </w:r>
      <w:bookmarkEnd w:id="3"/>
      <w:r w:rsidR="008B0F23">
        <w:rPr>
          <w:rFonts w:ascii="Times New Roman" w:hAnsi="Times New Roman" w:cs="Times New Roman"/>
          <w:sz w:val="28"/>
          <w:szCs w:val="28"/>
        </w:rPr>
        <w:t xml:space="preserve">, </w:t>
      </w:r>
      <w:r w:rsidR="00E857D6" w:rsidRPr="00A204BB">
        <w:rPr>
          <w:rFonts w:ascii="Times New Roman" w:hAnsi="Times New Roman" w:cs="Times New Roman"/>
          <w:sz w:val="28"/>
          <w:szCs w:val="28"/>
        </w:rPr>
        <w:t xml:space="preserve">которые лежат в основе </w:t>
      </w:r>
      <w:r w:rsidR="009E37D3">
        <w:rPr>
          <w:rFonts w:ascii="Times New Roman" w:hAnsi="Times New Roman" w:cs="Times New Roman"/>
          <w:sz w:val="28"/>
          <w:szCs w:val="28"/>
        </w:rPr>
        <w:t>наиболее актуальных</w:t>
      </w:r>
      <w:r w:rsidR="00E0407E">
        <w:rPr>
          <w:rFonts w:ascii="Times New Roman" w:hAnsi="Times New Roman" w:cs="Times New Roman"/>
          <w:sz w:val="28"/>
          <w:szCs w:val="28"/>
        </w:rPr>
        <w:t xml:space="preserve"> требований работодателей</w:t>
      </w:r>
      <w:r w:rsidR="000244DA">
        <w:rPr>
          <w:rFonts w:ascii="Times New Roman" w:hAnsi="Times New Roman" w:cs="Times New Roman"/>
          <w:sz w:val="28"/>
          <w:szCs w:val="28"/>
        </w:rPr>
        <w:t xml:space="preserve"> отрасли.</w:t>
      </w:r>
      <w:r w:rsidR="008B0F23">
        <w:rPr>
          <w:rFonts w:ascii="Times New Roman" w:hAnsi="Times New Roman" w:cs="Times New Roman"/>
          <w:sz w:val="28"/>
          <w:szCs w:val="28"/>
        </w:rPr>
        <w:t xml:space="preserve"> </w:t>
      </w:r>
    </w:p>
    <w:p w14:paraId="6CBD56C3" w14:textId="77777777" w:rsidR="00C56A9B" w:rsidRDefault="000244DA" w:rsidP="005D0AB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Целью соревнований</w:t>
      </w:r>
      <w:r w:rsidR="00E857D6" w:rsidRPr="00A204BB">
        <w:rPr>
          <w:rFonts w:ascii="Times New Roman" w:hAnsi="Times New Roman" w:cs="Times New Roman"/>
          <w:sz w:val="28"/>
          <w:szCs w:val="28"/>
        </w:rPr>
        <w:t xml:space="preserve"> по компетенции является демонстрация лучших</w:t>
      </w:r>
      <w:r w:rsidR="009E37D3" w:rsidRPr="009E37D3">
        <w:rPr>
          <w:rFonts w:ascii="Times New Roman" w:hAnsi="Times New Roman" w:cs="Times New Roman"/>
          <w:sz w:val="28"/>
          <w:szCs w:val="28"/>
        </w:rPr>
        <w:t xml:space="preserve"> практик и высокого уровня выполнения работы по соответствующей рабочей специальности или профессии.</w:t>
      </w:r>
      <w:r w:rsidR="00E857D6" w:rsidRPr="00A204BB">
        <w:rPr>
          <w:rFonts w:ascii="Times New Roman" w:hAnsi="Times New Roman" w:cs="Times New Roman"/>
          <w:sz w:val="28"/>
          <w:szCs w:val="28"/>
        </w:rPr>
        <w:t xml:space="preserve"> </w:t>
      </w:r>
    </w:p>
    <w:p w14:paraId="576EBDDC" w14:textId="600B2AF8" w:rsidR="00E857D6" w:rsidRPr="00A204BB" w:rsidRDefault="00C56A9B" w:rsidP="005D0AB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w:t>
      </w:r>
      <w:r w:rsidR="00D37DEA">
        <w:rPr>
          <w:rFonts w:ascii="Times New Roman" w:hAnsi="Times New Roman" w:cs="Times New Roman"/>
          <w:sz w:val="28"/>
          <w:szCs w:val="28"/>
        </w:rPr>
        <w:t>ребования</w:t>
      </w:r>
      <w:r w:rsidR="000244DA" w:rsidRPr="00E0407E">
        <w:rPr>
          <w:rFonts w:ascii="Times New Roman" w:hAnsi="Times New Roman" w:cs="Times New Roman"/>
          <w:sz w:val="28"/>
          <w:szCs w:val="28"/>
        </w:rPr>
        <w:t xml:space="preserve"> компетенции</w:t>
      </w:r>
      <w:r w:rsidR="000244DA" w:rsidRPr="00A204BB">
        <w:rPr>
          <w:rFonts w:ascii="Times New Roman" w:hAnsi="Times New Roman" w:cs="Times New Roman"/>
          <w:sz w:val="28"/>
          <w:szCs w:val="28"/>
        </w:rPr>
        <w:t xml:space="preserve"> </w:t>
      </w:r>
      <w:r w:rsidR="00E857D6" w:rsidRPr="00A204BB">
        <w:rPr>
          <w:rFonts w:ascii="Times New Roman" w:hAnsi="Times New Roman" w:cs="Times New Roman"/>
          <w:sz w:val="28"/>
          <w:szCs w:val="28"/>
        </w:rPr>
        <w:t>явля</w:t>
      </w:r>
      <w:r w:rsidR="00D37DEA">
        <w:rPr>
          <w:rFonts w:ascii="Times New Roman" w:hAnsi="Times New Roman" w:cs="Times New Roman"/>
          <w:sz w:val="28"/>
          <w:szCs w:val="28"/>
        </w:rPr>
        <w:t>ю</w:t>
      </w:r>
      <w:r w:rsidR="00E857D6" w:rsidRPr="00A204BB">
        <w:rPr>
          <w:rFonts w:ascii="Times New Roman" w:hAnsi="Times New Roman" w:cs="Times New Roman"/>
          <w:sz w:val="28"/>
          <w:szCs w:val="28"/>
        </w:rPr>
        <w:t xml:space="preserve">тся руководством </w:t>
      </w:r>
      <w:r w:rsidR="009E37D3">
        <w:rPr>
          <w:rFonts w:ascii="Times New Roman" w:hAnsi="Times New Roman" w:cs="Times New Roman"/>
          <w:sz w:val="28"/>
          <w:szCs w:val="28"/>
        </w:rPr>
        <w:t>для подготовки конкурентоспособных, высококвалифицированных специалистов / рабочих</w:t>
      </w:r>
      <w:r w:rsidR="00E857D6" w:rsidRPr="00A204BB">
        <w:rPr>
          <w:rFonts w:ascii="Times New Roman" w:hAnsi="Times New Roman" w:cs="Times New Roman"/>
          <w:sz w:val="28"/>
          <w:szCs w:val="28"/>
        </w:rPr>
        <w:t xml:space="preserve"> и </w:t>
      </w:r>
      <w:r w:rsidR="009E37D3">
        <w:rPr>
          <w:rFonts w:ascii="Times New Roman" w:hAnsi="Times New Roman" w:cs="Times New Roman"/>
          <w:sz w:val="28"/>
          <w:szCs w:val="28"/>
        </w:rPr>
        <w:t>участия их в конкурсах профессионального мастерства.</w:t>
      </w:r>
    </w:p>
    <w:p w14:paraId="4E767B36" w14:textId="7D37CF65" w:rsidR="00E857D6" w:rsidRPr="00A204BB" w:rsidRDefault="00E857D6" w:rsidP="005D0ABA">
      <w:pPr>
        <w:spacing w:after="0" w:line="360" w:lineRule="auto"/>
        <w:ind w:firstLine="709"/>
        <w:contextualSpacing/>
        <w:jc w:val="both"/>
        <w:rPr>
          <w:rFonts w:ascii="Times New Roman" w:hAnsi="Times New Roman" w:cs="Times New Roman"/>
          <w:sz w:val="28"/>
          <w:szCs w:val="28"/>
        </w:rPr>
      </w:pPr>
      <w:r w:rsidRPr="00A204BB">
        <w:rPr>
          <w:rFonts w:ascii="Times New Roman" w:hAnsi="Times New Roman" w:cs="Times New Roman"/>
          <w:sz w:val="28"/>
          <w:szCs w:val="28"/>
        </w:rPr>
        <w:t>В соревнованиях по ко</w:t>
      </w:r>
      <w:r w:rsidR="00056CDE" w:rsidRPr="00A204BB">
        <w:rPr>
          <w:rFonts w:ascii="Times New Roman" w:hAnsi="Times New Roman" w:cs="Times New Roman"/>
          <w:sz w:val="28"/>
          <w:szCs w:val="28"/>
        </w:rPr>
        <w:t xml:space="preserve">мпетенции </w:t>
      </w:r>
      <w:r w:rsidR="000051E8" w:rsidRPr="00A204BB">
        <w:rPr>
          <w:rFonts w:ascii="Times New Roman" w:hAnsi="Times New Roman" w:cs="Times New Roman"/>
          <w:sz w:val="28"/>
          <w:szCs w:val="28"/>
        </w:rPr>
        <w:t xml:space="preserve">проверка </w:t>
      </w:r>
      <w:r w:rsidR="000051E8" w:rsidRPr="009E37D3">
        <w:rPr>
          <w:rFonts w:ascii="Times New Roman" w:hAnsi="Times New Roman" w:cs="Times New Roman"/>
          <w:sz w:val="28"/>
          <w:szCs w:val="28"/>
        </w:rPr>
        <w:t>знаний</w:t>
      </w:r>
      <w:r w:rsidR="009E37D3" w:rsidRPr="009E37D3">
        <w:rPr>
          <w:rFonts w:ascii="Times New Roman" w:hAnsi="Times New Roman" w:cs="Times New Roman"/>
          <w:sz w:val="28"/>
          <w:szCs w:val="28"/>
        </w:rPr>
        <w:t>, умени</w:t>
      </w:r>
      <w:r w:rsidR="009E37D3">
        <w:rPr>
          <w:rFonts w:ascii="Times New Roman" w:hAnsi="Times New Roman" w:cs="Times New Roman"/>
          <w:sz w:val="28"/>
          <w:szCs w:val="28"/>
        </w:rPr>
        <w:t>й</w:t>
      </w:r>
      <w:r w:rsidR="009E37D3" w:rsidRPr="009E37D3">
        <w:rPr>
          <w:rFonts w:ascii="Times New Roman" w:hAnsi="Times New Roman" w:cs="Times New Roman"/>
          <w:sz w:val="28"/>
          <w:szCs w:val="28"/>
        </w:rPr>
        <w:t>, навык</w:t>
      </w:r>
      <w:r w:rsidR="009E37D3">
        <w:rPr>
          <w:rFonts w:ascii="Times New Roman" w:hAnsi="Times New Roman" w:cs="Times New Roman"/>
          <w:sz w:val="28"/>
          <w:szCs w:val="28"/>
        </w:rPr>
        <w:t>ов</w:t>
      </w:r>
      <w:r w:rsidR="009E37D3" w:rsidRPr="009E37D3">
        <w:rPr>
          <w:rFonts w:ascii="Times New Roman" w:hAnsi="Times New Roman" w:cs="Times New Roman"/>
          <w:sz w:val="28"/>
          <w:szCs w:val="28"/>
        </w:rPr>
        <w:t xml:space="preserve"> и трудовы</w:t>
      </w:r>
      <w:r w:rsidR="009E37D3">
        <w:rPr>
          <w:rFonts w:ascii="Times New Roman" w:hAnsi="Times New Roman" w:cs="Times New Roman"/>
          <w:sz w:val="28"/>
          <w:szCs w:val="28"/>
        </w:rPr>
        <w:t>х</w:t>
      </w:r>
      <w:r w:rsidR="009E37D3" w:rsidRPr="009E37D3">
        <w:rPr>
          <w:rFonts w:ascii="Times New Roman" w:hAnsi="Times New Roman" w:cs="Times New Roman"/>
          <w:sz w:val="28"/>
          <w:szCs w:val="28"/>
        </w:rPr>
        <w:t xml:space="preserve"> функци</w:t>
      </w:r>
      <w:r w:rsidR="009E37D3">
        <w:rPr>
          <w:rFonts w:ascii="Times New Roman" w:hAnsi="Times New Roman" w:cs="Times New Roman"/>
          <w:sz w:val="28"/>
          <w:szCs w:val="28"/>
        </w:rPr>
        <w:t>й</w:t>
      </w:r>
      <w:r w:rsidR="009E37D3" w:rsidRPr="009E37D3">
        <w:rPr>
          <w:rFonts w:ascii="Times New Roman" w:hAnsi="Times New Roman" w:cs="Times New Roman"/>
          <w:sz w:val="28"/>
          <w:szCs w:val="28"/>
        </w:rPr>
        <w:t xml:space="preserve"> </w:t>
      </w:r>
      <w:r w:rsidRPr="00A204BB">
        <w:rPr>
          <w:rFonts w:ascii="Times New Roman" w:hAnsi="Times New Roman" w:cs="Times New Roman"/>
          <w:sz w:val="28"/>
          <w:szCs w:val="28"/>
        </w:rPr>
        <w:t xml:space="preserve">осуществляется посредством оценки выполнения </w:t>
      </w:r>
      <w:r w:rsidR="00056CDE" w:rsidRPr="00A204BB">
        <w:rPr>
          <w:rFonts w:ascii="Times New Roman" w:hAnsi="Times New Roman" w:cs="Times New Roman"/>
          <w:sz w:val="28"/>
          <w:szCs w:val="28"/>
        </w:rPr>
        <w:t xml:space="preserve">практической </w:t>
      </w:r>
      <w:r w:rsidRPr="00A204BB">
        <w:rPr>
          <w:rFonts w:ascii="Times New Roman" w:hAnsi="Times New Roman" w:cs="Times New Roman"/>
          <w:sz w:val="28"/>
          <w:szCs w:val="28"/>
        </w:rPr>
        <w:t xml:space="preserve">работы. </w:t>
      </w:r>
    </w:p>
    <w:p w14:paraId="65A06252" w14:textId="166C890F" w:rsidR="00E857D6" w:rsidRPr="00A204BB" w:rsidRDefault="00D37DEA" w:rsidP="005D0AB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Требования</w:t>
      </w:r>
      <w:r w:rsidR="000244DA" w:rsidRPr="00E0407E">
        <w:rPr>
          <w:rFonts w:ascii="Times New Roman" w:hAnsi="Times New Roman" w:cs="Times New Roman"/>
          <w:sz w:val="28"/>
          <w:szCs w:val="28"/>
        </w:rPr>
        <w:t xml:space="preserve"> компетенции</w:t>
      </w:r>
      <w:r w:rsidR="00E857D6" w:rsidRPr="00A204BB">
        <w:rPr>
          <w:rFonts w:ascii="Times New Roman" w:hAnsi="Times New Roman" w:cs="Times New Roman"/>
          <w:sz w:val="28"/>
          <w:szCs w:val="28"/>
        </w:rPr>
        <w:t xml:space="preserve"> разделен</w:t>
      </w:r>
      <w:r>
        <w:rPr>
          <w:rFonts w:ascii="Times New Roman" w:hAnsi="Times New Roman" w:cs="Times New Roman"/>
          <w:sz w:val="28"/>
          <w:szCs w:val="28"/>
        </w:rPr>
        <w:t>ы</w:t>
      </w:r>
      <w:r w:rsidR="00E857D6" w:rsidRPr="00A204BB">
        <w:rPr>
          <w:rFonts w:ascii="Times New Roman" w:hAnsi="Times New Roman" w:cs="Times New Roman"/>
          <w:sz w:val="28"/>
          <w:szCs w:val="28"/>
        </w:rPr>
        <w:t xml:space="preserve"> на</w:t>
      </w:r>
      <w:r w:rsidR="00056CDE" w:rsidRPr="00A204BB">
        <w:rPr>
          <w:rFonts w:ascii="Times New Roman" w:hAnsi="Times New Roman" w:cs="Times New Roman"/>
          <w:sz w:val="28"/>
          <w:szCs w:val="28"/>
        </w:rPr>
        <w:t xml:space="preserve"> четкие разделы с номерами и заголовками</w:t>
      </w:r>
      <w:r w:rsidR="00C56A9B">
        <w:rPr>
          <w:rFonts w:ascii="Times New Roman" w:hAnsi="Times New Roman" w:cs="Times New Roman"/>
          <w:sz w:val="28"/>
          <w:szCs w:val="28"/>
        </w:rPr>
        <w:t>, к</w:t>
      </w:r>
      <w:r w:rsidR="00E857D6" w:rsidRPr="00A204BB">
        <w:rPr>
          <w:rFonts w:ascii="Times New Roman" w:hAnsi="Times New Roman" w:cs="Times New Roman"/>
          <w:sz w:val="28"/>
          <w:szCs w:val="28"/>
        </w:rPr>
        <w:t>аждому разделу назначен процент относительной важности</w:t>
      </w:r>
      <w:r w:rsidR="00C56A9B">
        <w:rPr>
          <w:rFonts w:ascii="Times New Roman" w:hAnsi="Times New Roman" w:cs="Times New Roman"/>
          <w:sz w:val="28"/>
          <w:szCs w:val="28"/>
        </w:rPr>
        <w:t>, с</w:t>
      </w:r>
      <w:r w:rsidR="00056CDE" w:rsidRPr="00A204BB">
        <w:rPr>
          <w:rFonts w:ascii="Times New Roman" w:hAnsi="Times New Roman" w:cs="Times New Roman"/>
          <w:sz w:val="28"/>
          <w:szCs w:val="28"/>
        </w:rPr>
        <w:t xml:space="preserve">умма </w:t>
      </w:r>
      <w:r w:rsidR="00C56A9B">
        <w:rPr>
          <w:rFonts w:ascii="Times New Roman" w:hAnsi="Times New Roman" w:cs="Times New Roman"/>
          <w:sz w:val="28"/>
          <w:szCs w:val="28"/>
        </w:rPr>
        <w:t xml:space="preserve">которых </w:t>
      </w:r>
      <w:r w:rsidR="00E857D6" w:rsidRPr="00A204BB">
        <w:rPr>
          <w:rFonts w:ascii="Times New Roman" w:hAnsi="Times New Roman" w:cs="Times New Roman"/>
          <w:sz w:val="28"/>
          <w:szCs w:val="28"/>
        </w:rPr>
        <w:t>составляет 100.</w:t>
      </w:r>
    </w:p>
    <w:p w14:paraId="638B9950" w14:textId="56C0BEC6" w:rsidR="000244DA" w:rsidRPr="00D83E4E" w:rsidRDefault="00270E01" w:rsidP="005D0ABA">
      <w:pPr>
        <w:pStyle w:val="-2"/>
        <w:spacing w:before="0" w:after="0"/>
        <w:ind w:firstLine="709"/>
        <w:contextualSpacing/>
        <w:jc w:val="both"/>
        <w:rPr>
          <w:rFonts w:ascii="Times New Roman" w:hAnsi="Times New Roman"/>
          <w:sz w:val="24"/>
        </w:rPr>
      </w:pPr>
      <w:bookmarkStart w:id="4" w:name="_Toc78885652"/>
      <w:bookmarkStart w:id="5" w:name="_Toc210216901"/>
      <w:r w:rsidRPr="00D83E4E">
        <w:rPr>
          <w:rFonts w:ascii="Times New Roman" w:hAnsi="Times New Roman"/>
          <w:sz w:val="24"/>
        </w:rPr>
        <w:t>1</w:t>
      </w:r>
      <w:r w:rsidR="00D17132" w:rsidRPr="00D83E4E">
        <w:rPr>
          <w:rFonts w:ascii="Times New Roman" w:hAnsi="Times New Roman"/>
          <w:sz w:val="24"/>
        </w:rPr>
        <w:t>.</w:t>
      </w:r>
      <w:bookmarkEnd w:id="4"/>
      <w:r w:rsidRPr="00D83E4E">
        <w:rPr>
          <w:rFonts w:ascii="Times New Roman" w:hAnsi="Times New Roman"/>
          <w:sz w:val="24"/>
        </w:rPr>
        <w:t>2. ПЕРЕЧЕНЬ ПРОФЕССИОНАЛЬНЫХ</w:t>
      </w:r>
      <w:r w:rsidR="00D17132" w:rsidRPr="00D83E4E">
        <w:rPr>
          <w:rFonts w:ascii="Times New Roman" w:hAnsi="Times New Roman"/>
          <w:sz w:val="24"/>
        </w:rPr>
        <w:t xml:space="preserve"> </w:t>
      </w:r>
      <w:r w:rsidRPr="00D83E4E">
        <w:rPr>
          <w:rFonts w:ascii="Times New Roman" w:hAnsi="Times New Roman"/>
          <w:sz w:val="24"/>
        </w:rPr>
        <w:t>ЗАДАЧ СПЕЦИ</w:t>
      </w:r>
      <w:r w:rsidR="00E3025F">
        <w:rPr>
          <w:rFonts w:ascii="Times New Roman" w:hAnsi="Times New Roman"/>
          <w:sz w:val="24"/>
        </w:rPr>
        <w:t>АЛ</w:t>
      </w:r>
      <w:r w:rsidR="00E120C8">
        <w:rPr>
          <w:rFonts w:ascii="Times New Roman" w:hAnsi="Times New Roman"/>
          <w:sz w:val="24"/>
        </w:rPr>
        <w:t>ИСТА ПО КОМПЕТЕНЦИИ «</w:t>
      </w:r>
      <w:proofErr w:type="spellStart"/>
      <w:r w:rsidR="00E120C8">
        <w:rPr>
          <w:rFonts w:ascii="Times New Roman" w:hAnsi="Times New Roman"/>
          <w:sz w:val="24"/>
        </w:rPr>
        <w:t>Агроботы</w:t>
      </w:r>
      <w:proofErr w:type="spellEnd"/>
      <w:r w:rsidR="00E120C8">
        <w:rPr>
          <w:rFonts w:ascii="Times New Roman" w:hAnsi="Times New Roman"/>
          <w:sz w:val="24"/>
        </w:rPr>
        <w:t xml:space="preserve"> (</w:t>
      </w:r>
      <w:proofErr w:type="spellStart"/>
      <w:r w:rsidR="00E120C8">
        <w:rPr>
          <w:rFonts w:ascii="Times New Roman" w:hAnsi="Times New Roman"/>
          <w:sz w:val="24"/>
        </w:rPr>
        <w:t>а</w:t>
      </w:r>
      <w:r w:rsidR="00E3025F">
        <w:rPr>
          <w:rFonts w:ascii="Times New Roman" w:hAnsi="Times New Roman"/>
          <w:sz w:val="24"/>
        </w:rPr>
        <w:t>гророботы</w:t>
      </w:r>
      <w:proofErr w:type="spellEnd"/>
      <w:r w:rsidR="00E3025F">
        <w:rPr>
          <w:rFonts w:ascii="Times New Roman" w:hAnsi="Times New Roman"/>
          <w:sz w:val="24"/>
        </w:rPr>
        <w:t>)</w:t>
      </w:r>
      <w:r w:rsidRPr="00D83E4E">
        <w:rPr>
          <w:rFonts w:ascii="Times New Roman" w:hAnsi="Times New Roman"/>
          <w:sz w:val="24"/>
        </w:rPr>
        <w:t>»</w:t>
      </w:r>
      <w:r w:rsidR="00300593">
        <w:rPr>
          <w:rFonts w:ascii="Times New Roman" w:hAnsi="Times New Roman"/>
          <w:sz w:val="24"/>
        </w:rPr>
        <w:t xml:space="preserve"> (Юниоры)</w:t>
      </w:r>
      <w:bookmarkEnd w:id="5"/>
    </w:p>
    <w:p w14:paraId="38842FEA" w14:textId="71DAB404" w:rsidR="003242E1" w:rsidRDefault="003242E1" w:rsidP="005D0ABA">
      <w:pPr>
        <w:spacing w:after="0" w:line="360" w:lineRule="auto"/>
        <w:contextualSpacing/>
        <w:jc w:val="both"/>
        <w:rPr>
          <w:rFonts w:ascii="Times New Roman" w:hAnsi="Times New Roman" w:cs="Times New Roman"/>
          <w:i/>
          <w:iCs/>
          <w:sz w:val="20"/>
          <w:szCs w:val="20"/>
        </w:rPr>
      </w:pPr>
      <w:r w:rsidRPr="00270E01">
        <w:rPr>
          <w:rFonts w:ascii="Times New Roman" w:hAnsi="Times New Roman" w:cs="Times New Roman"/>
          <w:i/>
          <w:iCs/>
          <w:sz w:val="20"/>
          <w:szCs w:val="20"/>
        </w:rPr>
        <w:t xml:space="preserve">Перечень </w:t>
      </w:r>
      <w:r w:rsidR="00270E01">
        <w:rPr>
          <w:rFonts w:ascii="Times New Roman" w:hAnsi="Times New Roman" w:cs="Times New Roman"/>
          <w:i/>
          <w:iCs/>
          <w:sz w:val="20"/>
          <w:szCs w:val="20"/>
        </w:rPr>
        <w:t>видов профессиональной деятельности,</w:t>
      </w:r>
      <w:r w:rsidRPr="00270E01">
        <w:rPr>
          <w:rFonts w:ascii="Times New Roman" w:hAnsi="Times New Roman" w:cs="Times New Roman"/>
          <w:i/>
          <w:iCs/>
          <w:sz w:val="20"/>
          <w:szCs w:val="20"/>
        </w:rPr>
        <w:t xml:space="preserve"> умений и </w:t>
      </w:r>
      <w:r w:rsidR="00270E01" w:rsidRPr="00270E01">
        <w:rPr>
          <w:rFonts w:ascii="Times New Roman" w:hAnsi="Times New Roman" w:cs="Times New Roman"/>
          <w:i/>
          <w:iCs/>
          <w:sz w:val="20"/>
          <w:szCs w:val="20"/>
        </w:rPr>
        <w:t>знаний</w:t>
      </w:r>
      <w:r w:rsidR="009E5BD9">
        <w:rPr>
          <w:rFonts w:ascii="Times New Roman" w:hAnsi="Times New Roman" w:cs="Times New Roman"/>
          <w:i/>
          <w:iCs/>
          <w:sz w:val="20"/>
          <w:szCs w:val="20"/>
        </w:rPr>
        <w:t>,</w:t>
      </w:r>
      <w:r w:rsidR="00270E01">
        <w:rPr>
          <w:rFonts w:ascii="Times New Roman" w:hAnsi="Times New Roman" w:cs="Times New Roman"/>
          <w:i/>
          <w:iCs/>
          <w:sz w:val="20"/>
          <w:szCs w:val="20"/>
        </w:rPr>
        <w:t xml:space="preserve"> и</w:t>
      </w:r>
      <w:r w:rsidR="00270E01" w:rsidRPr="00270E01">
        <w:rPr>
          <w:rFonts w:ascii="Times New Roman" w:hAnsi="Times New Roman" w:cs="Times New Roman"/>
          <w:i/>
          <w:iCs/>
          <w:sz w:val="20"/>
          <w:szCs w:val="20"/>
        </w:rPr>
        <w:t xml:space="preserve"> профессиональных трудовых функций специалиста</w:t>
      </w:r>
      <w:r w:rsidR="00270E01">
        <w:rPr>
          <w:rFonts w:ascii="Times New Roman" w:hAnsi="Times New Roman" w:cs="Times New Roman"/>
          <w:i/>
          <w:iCs/>
          <w:sz w:val="20"/>
          <w:szCs w:val="20"/>
        </w:rPr>
        <w:t xml:space="preserve"> (из ФГОС/ПС/ЕТКС.)</w:t>
      </w:r>
      <w:r w:rsidR="00237603">
        <w:rPr>
          <w:rFonts w:ascii="Times New Roman" w:hAnsi="Times New Roman" w:cs="Times New Roman"/>
          <w:i/>
          <w:iCs/>
          <w:sz w:val="20"/>
          <w:szCs w:val="20"/>
        </w:rPr>
        <w:t xml:space="preserve"> </w:t>
      </w:r>
      <w:r w:rsidR="00270E01" w:rsidRPr="00270E01">
        <w:rPr>
          <w:rFonts w:ascii="Times New Roman" w:hAnsi="Times New Roman" w:cs="Times New Roman"/>
          <w:i/>
          <w:iCs/>
          <w:sz w:val="20"/>
          <w:szCs w:val="20"/>
        </w:rPr>
        <w:t>и базируется на требованиях современного рынка труда к данному специалисту</w:t>
      </w:r>
    </w:p>
    <w:p w14:paraId="1D7BF307" w14:textId="153882B2" w:rsidR="00C56A9B" w:rsidRDefault="00C56A9B" w:rsidP="005D0ABA">
      <w:pPr>
        <w:spacing w:after="0" w:line="360" w:lineRule="auto"/>
        <w:contextualSpacing/>
        <w:jc w:val="right"/>
        <w:rPr>
          <w:rFonts w:ascii="Times New Roman" w:hAnsi="Times New Roman" w:cs="Times New Roman"/>
          <w:i/>
          <w:iCs/>
          <w:sz w:val="20"/>
          <w:szCs w:val="20"/>
        </w:rPr>
      </w:pPr>
      <w:r>
        <w:rPr>
          <w:rFonts w:ascii="Times New Roman" w:hAnsi="Times New Roman" w:cs="Times New Roman"/>
          <w:i/>
          <w:iCs/>
          <w:sz w:val="20"/>
          <w:szCs w:val="20"/>
        </w:rPr>
        <w:t xml:space="preserve">Таблица </w:t>
      </w:r>
      <w:r w:rsidR="00640E46">
        <w:rPr>
          <w:rFonts w:ascii="Times New Roman" w:hAnsi="Times New Roman" w:cs="Times New Roman"/>
          <w:i/>
          <w:iCs/>
          <w:sz w:val="20"/>
          <w:szCs w:val="20"/>
        </w:rPr>
        <w:t>№1</w:t>
      </w:r>
    </w:p>
    <w:p w14:paraId="33FA92DF" w14:textId="77777777" w:rsidR="00640E46" w:rsidRDefault="00640E46" w:rsidP="005D0ABA">
      <w:pPr>
        <w:spacing w:after="0" w:line="360" w:lineRule="auto"/>
        <w:contextualSpacing/>
        <w:jc w:val="right"/>
        <w:rPr>
          <w:rFonts w:ascii="Times New Roman" w:hAnsi="Times New Roman" w:cs="Times New Roman"/>
          <w:i/>
          <w:iCs/>
          <w:sz w:val="20"/>
          <w:szCs w:val="20"/>
        </w:rPr>
      </w:pPr>
    </w:p>
    <w:p w14:paraId="1877A994" w14:textId="75D931B5" w:rsidR="00640E46" w:rsidRPr="00640E46" w:rsidRDefault="00640E46" w:rsidP="005D0ABA">
      <w:pPr>
        <w:spacing w:after="0" w:line="360" w:lineRule="auto"/>
        <w:contextualSpacing/>
        <w:jc w:val="center"/>
        <w:rPr>
          <w:rFonts w:ascii="Times New Roman" w:hAnsi="Times New Roman"/>
          <w:b/>
          <w:bCs/>
          <w:color w:val="000000"/>
          <w:sz w:val="28"/>
          <w:szCs w:val="28"/>
        </w:rPr>
      </w:pPr>
      <w:r w:rsidRPr="00640E46">
        <w:rPr>
          <w:rFonts w:ascii="Times New Roman" w:hAnsi="Times New Roman"/>
          <w:b/>
          <w:bCs/>
          <w:color w:val="000000"/>
          <w:sz w:val="28"/>
          <w:szCs w:val="28"/>
        </w:rPr>
        <w:t>Перечень профессиональных задач специалиста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51"/>
        <w:gridCol w:w="6969"/>
        <w:gridCol w:w="2235"/>
      </w:tblGrid>
      <w:tr w:rsidR="000244DA" w:rsidRPr="003732A7" w14:paraId="690948A9" w14:textId="77777777" w:rsidTr="000244DA">
        <w:tc>
          <w:tcPr>
            <w:tcW w:w="330" w:type="pct"/>
            <w:shd w:val="clear" w:color="auto" w:fill="92D050"/>
            <w:vAlign w:val="center"/>
          </w:tcPr>
          <w:p w14:paraId="7D857557" w14:textId="77777777" w:rsidR="000244DA" w:rsidRPr="000244DA" w:rsidRDefault="000244DA" w:rsidP="005D0ABA">
            <w:pPr>
              <w:spacing w:after="0"/>
              <w:jc w:val="center"/>
              <w:rPr>
                <w:rFonts w:ascii="Times New Roman" w:hAnsi="Times New Roman" w:cs="Times New Roman"/>
                <w:b/>
                <w:color w:val="FFFFFF"/>
                <w:sz w:val="28"/>
                <w:szCs w:val="28"/>
              </w:rPr>
            </w:pPr>
            <w:r w:rsidRPr="000244DA">
              <w:rPr>
                <w:rFonts w:ascii="Times New Roman" w:hAnsi="Times New Roman" w:cs="Times New Roman"/>
                <w:b/>
                <w:color w:val="FFFFFF"/>
                <w:sz w:val="28"/>
                <w:szCs w:val="28"/>
              </w:rPr>
              <w:t xml:space="preserve">№ </w:t>
            </w:r>
            <w:proofErr w:type="gramStart"/>
            <w:r w:rsidRPr="000244DA">
              <w:rPr>
                <w:rFonts w:ascii="Times New Roman" w:hAnsi="Times New Roman" w:cs="Times New Roman"/>
                <w:b/>
                <w:color w:val="FFFFFF"/>
                <w:sz w:val="28"/>
                <w:szCs w:val="28"/>
              </w:rPr>
              <w:t>п</w:t>
            </w:r>
            <w:proofErr w:type="gramEnd"/>
            <w:r w:rsidRPr="000244DA">
              <w:rPr>
                <w:rFonts w:ascii="Times New Roman" w:hAnsi="Times New Roman" w:cs="Times New Roman"/>
                <w:b/>
                <w:color w:val="FFFFFF"/>
                <w:sz w:val="28"/>
                <w:szCs w:val="28"/>
              </w:rPr>
              <w:t>/п</w:t>
            </w:r>
          </w:p>
        </w:tc>
        <w:tc>
          <w:tcPr>
            <w:tcW w:w="3536" w:type="pct"/>
            <w:shd w:val="clear" w:color="auto" w:fill="92D050"/>
            <w:vAlign w:val="center"/>
          </w:tcPr>
          <w:p w14:paraId="03F37E4C" w14:textId="77777777" w:rsidR="000244DA" w:rsidRPr="000244DA" w:rsidRDefault="000244DA" w:rsidP="005D0ABA">
            <w:pPr>
              <w:spacing w:after="0"/>
              <w:jc w:val="both"/>
              <w:rPr>
                <w:rFonts w:ascii="Times New Roman" w:hAnsi="Times New Roman" w:cs="Times New Roman"/>
                <w:b/>
                <w:color w:val="FFFFFF"/>
                <w:sz w:val="28"/>
                <w:szCs w:val="28"/>
                <w:highlight w:val="green"/>
              </w:rPr>
            </w:pPr>
            <w:r w:rsidRPr="000244DA">
              <w:rPr>
                <w:rFonts w:ascii="Times New Roman" w:hAnsi="Times New Roman" w:cs="Times New Roman"/>
                <w:b/>
                <w:color w:val="FFFFFF"/>
                <w:sz w:val="28"/>
                <w:szCs w:val="28"/>
              </w:rPr>
              <w:t>Раздел</w:t>
            </w:r>
          </w:p>
        </w:tc>
        <w:tc>
          <w:tcPr>
            <w:tcW w:w="1134" w:type="pct"/>
            <w:shd w:val="clear" w:color="auto" w:fill="92D050"/>
            <w:vAlign w:val="center"/>
          </w:tcPr>
          <w:p w14:paraId="2F40EE78" w14:textId="77777777" w:rsidR="000244DA" w:rsidRPr="000244DA" w:rsidRDefault="000244DA" w:rsidP="005D0ABA">
            <w:pPr>
              <w:spacing w:after="0"/>
              <w:jc w:val="both"/>
              <w:rPr>
                <w:rFonts w:ascii="Times New Roman" w:hAnsi="Times New Roman" w:cs="Times New Roman"/>
                <w:b/>
                <w:color w:val="FFFFFF"/>
                <w:sz w:val="28"/>
                <w:szCs w:val="28"/>
              </w:rPr>
            </w:pPr>
            <w:r w:rsidRPr="000244DA">
              <w:rPr>
                <w:rFonts w:ascii="Times New Roman" w:hAnsi="Times New Roman" w:cs="Times New Roman"/>
                <w:b/>
                <w:color w:val="FFFFFF"/>
                <w:sz w:val="28"/>
                <w:szCs w:val="28"/>
              </w:rPr>
              <w:t xml:space="preserve">Важность </w:t>
            </w:r>
            <w:proofErr w:type="gramStart"/>
            <w:r w:rsidRPr="000244DA">
              <w:rPr>
                <w:rFonts w:ascii="Times New Roman" w:hAnsi="Times New Roman" w:cs="Times New Roman"/>
                <w:b/>
                <w:color w:val="FFFFFF"/>
                <w:sz w:val="28"/>
                <w:szCs w:val="28"/>
              </w:rPr>
              <w:t>в</w:t>
            </w:r>
            <w:proofErr w:type="gramEnd"/>
            <w:r w:rsidRPr="000244DA">
              <w:rPr>
                <w:rFonts w:ascii="Times New Roman" w:hAnsi="Times New Roman" w:cs="Times New Roman"/>
                <w:b/>
                <w:color w:val="FFFFFF"/>
                <w:sz w:val="28"/>
                <w:szCs w:val="28"/>
              </w:rPr>
              <w:t xml:space="preserve"> %</w:t>
            </w:r>
          </w:p>
        </w:tc>
      </w:tr>
      <w:tr w:rsidR="003A4C62" w:rsidRPr="003732A7" w14:paraId="36656CAB" w14:textId="77777777" w:rsidTr="00764773">
        <w:tc>
          <w:tcPr>
            <w:tcW w:w="330" w:type="pct"/>
            <w:vMerge w:val="restart"/>
            <w:shd w:val="clear" w:color="auto" w:fill="BFBFBF" w:themeFill="background1" w:themeFillShade="BF"/>
            <w:vAlign w:val="center"/>
          </w:tcPr>
          <w:p w14:paraId="243557C8" w14:textId="77777777" w:rsidR="003A4C62" w:rsidRPr="000244DA" w:rsidRDefault="003A4C62" w:rsidP="005D0ABA">
            <w:pPr>
              <w:spacing w:after="0"/>
              <w:jc w:val="center"/>
              <w:rPr>
                <w:rFonts w:ascii="Times New Roman" w:hAnsi="Times New Roman" w:cs="Times New Roman"/>
                <w:sz w:val="28"/>
                <w:szCs w:val="28"/>
              </w:rPr>
            </w:pPr>
            <w:r w:rsidRPr="000244DA">
              <w:rPr>
                <w:rFonts w:ascii="Times New Roman" w:hAnsi="Times New Roman" w:cs="Times New Roman"/>
                <w:sz w:val="28"/>
                <w:szCs w:val="28"/>
              </w:rPr>
              <w:t>1</w:t>
            </w:r>
          </w:p>
        </w:tc>
        <w:tc>
          <w:tcPr>
            <w:tcW w:w="3536" w:type="pct"/>
            <w:shd w:val="clear" w:color="auto" w:fill="auto"/>
            <w:vAlign w:val="center"/>
          </w:tcPr>
          <w:p w14:paraId="2D756C13" w14:textId="2410AEE9" w:rsidR="003A4C62" w:rsidRPr="000244DA" w:rsidRDefault="007003B9" w:rsidP="005D0ABA">
            <w:pPr>
              <w:spacing w:after="0"/>
              <w:jc w:val="both"/>
              <w:rPr>
                <w:rFonts w:ascii="Times New Roman" w:hAnsi="Times New Roman" w:cs="Times New Roman"/>
                <w:sz w:val="28"/>
                <w:szCs w:val="28"/>
              </w:rPr>
            </w:pPr>
            <w:r w:rsidRPr="00E62008">
              <w:rPr>
                <w:rFonts w:ascii="Times New Roman" w:hAnsi="Times New Roman" w:cs="Times New Roman"/>
                <w:color w:val="000000"/>
                <w:sz w:val="28"/>
                <w:szCs w:val="28"/>
              </w:rPr>
              <w:t>Техническое сопровождение производственных процессов в сельском хозяйстве</w:t>
            </w:r>
          </w:p>
        </w:tc>
        <w:tc>
          <w:tcPr>
            <w:tcW w:w="1134" w:type="pct"/>
            <w:vMerge w:val="restart"/>
            <w:shd w:val="clear" w:color="auto" w:fill="auto"/>
            <w:vAlign w:val="center"/>
          </w:tcPr>
          <w:p w14:paraId="0CBFD545" w14:textId="4677A21D" w:rsidR="003A4C62" w:rsidRPr="00F202DF" w:rsidRDefault="00227CD4" w:rsidP="005D0ABA">
            <w:pPr>
              <w:spacing w:after="0"/>
              <w:jc w:val="both"/>
              <w:rPr>
                <w:rFonts w:ascii="Times New Roman" w:hAnsi="Times New Roman" w:cs="Times New Roman"/>
                <w:sz w:val="28"/>
                <w:szCs w:val="28"/>
              </w:rPr>
            </w:pPr>
            <w:r>
              <w:rPr>
                <w:rFonts w:ascii="Times New Roman" w:hAnsi="Times New Roman" w:cs="Times New Roman"/>
                <w:sz w:val="28"/>
                <w:szCs w:val="28"/>
                <w:lang w:val="en-US"/>
              </w:rPr>
              <w:t>5</w:t>
            </w:r>
            <w:r w:rsidR="00F202DF">
              <w:rPr>
                <w:rFonts w:ascii="Times New Roman" w:hAnsi="Times New Roman" w:cs="Times New Roman"/>
                <w:sz w:val="28"/>
                <w:szCs w:val="28"/>
              </w:rPr>
              <w:t>1</w:t>
            </w:r>
          </w:p>
        </w:tc>
      </w:tr>
      <w:tr w:rsidR="003A4C62" w:rsidRPr="003732A7" w14:paraId="25C92B09" w14:textId="77777777" w:rsidTr="00764773">
        <w:tc>
          <w:tcPr>
            <w:tcW w:w="330" w:type="pct"/>
            <w:vMerge/>
            <w:shd w:val="clear" w:color="auto" w:fill="BFBFBF" w:themeFill="background1" w:themeFillShade="BF"/>
            <w:vAlign w:val="center"/>
          </w:tcPr>
          <w:p w14:paraId="1C8E0EE2" w14:textId="77777777" w:rsidR="003A4C62" w:rsidRPr="000244DA" w:rsidRDefault="003A4C62" w:rsidP="005D0ABA">
            <w:pPr>
              <w:spacing w:after="0"/>
              <w:jc w:val="center"/>
              <w:rPr>
                <w:rFonts w:ascii="Times New Roman" w:hAnsi="Times New Roman" w:cs="Times New Roman"/>
                <w:sz w:val="28"/>
                <w:szCs w:val="28"/>
              </w:rPr>
            </w:pPr>
          </w:p>
        </w:tc>
        <w:tc>
          <w:tcPr>
            <w:tcW w:w="3536" w:type="pct"/>
            <w:shd w:val="clear" w:color="auto" w:fill="auto"/>
            <w:vAlign w:val="center"/>
          </w:tcPr>
          <w:p w14:paraId="02508523" w14:textId="77777777" w:rsidR="007003B9" w:rsidRPr="00764773" w:rsidRDefault="007003B9" w:rsidP="005D0ABA">
            <w:pPr>
              <w:pBdr>
                <w:top w:val="nil"/>
                <w:left w:val="nil"/>
                <w:bottom w:val="nil"/>
                <w:right w:val="nil"/>
                <w:between w:val="nil"/>
              </w:pBdr>
              <w:spacing w:after="0"/>
              <w:jc w:val="both"/>
              <w:rPr>
                <w:rFonts w:ascii="Times New Roman" w:hAnsi="Times New Roman" w:cs="Times New Roman"/>
                <w:sz w:val="28"/>
                <w:szCs w:val="28"/>
              </w:rPr>
            </w:pPr>
            <w:r>
              <w:rPr>
                <w:rFonts w:ascii="Times New Roman" w:hAnsi="Times New Roman" w:cs="Times New Roman"/>
                <w:sz w:val="28"/>
                <w:szCs w:val="28"/>
              </w:rPr>
              <w:t>-</w:t>
            </w:r>
            <w:r w:rsidRPr="003732A7">
              <w:rPr>
                <w:color w:val="000000"/>
                <w:sz w:val="24"/>
                <w:szCs w:val="24"/>
              </w:rPr>
              <w:t xml:space="preserve"> </w:t>
            </w:r>
            <w:r w:rsidRPr="00764773">
              <w:rPr>
                <w:rFonts w:ascii="Times New Roman" w:hAnsi="Times New Roman" w:cs="Times New Roman"/>
                <w:sz w:val="28"/>
                <w:szCs w:val="28"/>
              </w:rPr>
              <w:t>Специалист должен знать и понимать:</w:t>
            </w:r>
          </w:p>
          <w:p w14:paraId="661044E9" w14:textId="77777777" w:rsidR="007003B9" w:rsidRPr="007003B9" w:rsidRDefault="007003B9" w:rsidP="005D0ABA">
            <w:pPr>
              <w:spacing w:after="0"/>
              <w:jc w:val="both"/>
              <w:rPr>
                <w:rFonts w:ascii="Times New Roman" w:hAnsi="Times New Roman" w:cs="Times New Roman"/>
                <w:sz w:val="28"/>
                <w:szCs w:val="28"/>
              </w:rPr>
            </w:pPr>
            <w:r w:rsidRPr="00E61F4A">
              <w:rPr>
                <w:rFonts w:ascii="Times New Roman" w:hAnsi="Times New Roman" w:cs="Times New Roman"/>
                <w:sz w:val="28"/>
                <w:szCs w:val="28"/>
              </w:rPr>
              <w:t>Основные типы сельскохозяйственной техники, области ее применения</w:t>
            </w:r>
          </w:p>
          <w:p w14:paraId="19309D81" w14:textId="77777777" w:rsidR="007003B9" w:rsidRPr="007003B9" w:rsidRDefault="007003B9" w:rsidP="005D0ABA">
            <w:pPr>
              <w:spacing w:after="0"/>
              <w:jc w:val="both"/>
              <w:rPr>
                <w:rFonts w:ascii="Times New Roman" w:hAnsi="Times New Roman" w:cs="Times New Roman"/>
                <w:sz w:val="28"/>
                <w:szCs w:val="28"/>
              </w:rPr>
            </w:pPr>
            <w:r w:rsidRPr="00E61F4A">
              <w:rPr>
                <w:rFonts w:ascii="Times New Roman" w:hAnsi="Times New Roman" w:cs="Times New Roman"/>
                <w:sz w:val="28"/>
                <w:szCs w:val="28"/>
              </w:rPr>
              <w:t xml:space="preserve">Технические характеристики, конструктивные особенности, назначение, режимы работы и правила </w:t>
            </w:r>
            <w:r w:rsidRPr="00E61F4A">
              <w:rPr>
                <w:rFonts w:ascii="Times New Roman" w:hAnsi="Times New Roman" w:cs="Times New Roman"/>
                <w:sz w:val="28"/>
                <w:szCs w:val="28"/>
              </w:rPr>
              <w:lastRenderedPageBreak/>
              <w:t>эксплуатации сельскохозяйственной техники</w:t>
            </w:r>
          </w:p>
          <w:p w14:paraId="10DDAF26" w14:textId="791715D5" w:rsidR="003A4C62" w:rsidRPr="000244DA" w:rsidRDefault="007003B9" w:rsidP="005D0ABA">
            <w:pPr>
              <w:spacing w:after="0"/>
              <w:jc w:val="both"/>
              <w:rPr>
                <w:rFonts w:ascii="Times New Roman" w:hAnsi="Times New Roman" w:cs="Times New Roman"/>
                <w:sz w:val="28"/>
                <w:szCs w:val="28"/>
              </w:rPr>
            </w:pPr>
            <w:r w:rsidRPr="00E61F4A">
              <w:rPr>
                <w:rFonts w:ascii="Times New Roman" w:hAnsi="Times New Roman" w:cs="Times New Roman"/>
                <w:sz w:val="28"/>
                <w:szCs w:val="28"/>
              </w:rPr>
              <w:t>Состав технической документации, поставляемой с сельскохозяйственной техникой, и требования к документации</w:t>
            </w:r>
          </w:p>
        </w:tc>
        <w:tc>
          <w:tcPr>
            <w:tcW w:w="1134" w:type="pct"/>
            <w:vMerge/>
            <w:shd w:val="clear" w:color="auto" w:fill="auto"/>
            <w:vAlign w:val="center"/>
          </w:tcPr>
          <w:p w14:paraId="2394FD61" w14:textId="77777777" w:rsidR="003A4C62" w:rsidRPr="000244DA" w:rsidRDefault="003A4C62" w:rsidP="005D0ABA">
            <w:pPr>
              <w:spacing w:after="0"/>
              <w:jc w:val="both"/>
              <w:rPr>
                <w:rFonts w:ascii="Times New Roman" w:hAnsi="Times New Roman" w:cs="Times New Roman"/>
                <w:sz w:val="28"/>
                <w:szCs w:val="28"/>
              </w:rPr>
            </w:pPr>
          </w:p>
        </w:tc>
      </w:tr>
      <w:tr w:rsidR="003A4C62" w:rsidRPr="003732A7" w14:paraId="01887489" w14:textId="77777777" w:rsidTr="00764773">
        <w:tc>
          <w:tcPr>
            <w:tcW w:w="330" w:type="pct"/>
            <w:vMerge/>
            <w:shd w:val="clear" w:color="auto" w:fill="BFBFBF" w:themeFill="background1" w:themeFillShade="BF"/>
            <w:vAlign w:val="center"/>
          </w:tcPr>
          <w:p w14:paraId="5F070A0D" w14:textId="77777777" w:rsidR="003A4C62" w:rsidRPr="000244DA" w:rsidRDefault="003A4C62" w:rsidP="005D0ABA">
            <w:pPr>
              <w:spacing w:after="0"/>
              <w:jc w:val="center"/>
              <w:rPr>
                <w:rFonts w:ascii="Times New Roman" w:hAnsi="Times New Roman" w:cs="Times New Roman"/>
                <w:sz w:val="28"/>
                <w:szCs w:val="28"/>
              </w:rPr>
            </w:pPr>
          </w:p>
        </w:tc>
        <w:tc>
          <w:tcPr>
            <w:tcW w:w="3536" w:type="pct"/>
            <w:shd w:val="clear" w:color="auto" w:fill="auto"/>
            <w:vAlign w:val="center"/>
          </w:tcPr>
          <w:p w14:paraId="665CE254" w14:textId="77777777" w:rsidR="007003B9" w:rsidRPr="00764773" w:rsidRDefault="007003B9" w:rsidP="005D0ABA">
            <w:pPr>
              <w:pBdr>
                <w:top w:val="nil"/>
                <w:left w:val="nil"/>
                <w:bottom w:val="nil"/>
                <w:right w:val="nil"/>
                <w:between w:val="nil"/>
              </w:pBdr>
              <w:spacing w:after="0"/>
              <w:jc w:val="both"/>
              <w:rPr>
                <w:rFonts w:ascii="Times New Roman" w:hAnsi="Times New Roman" w:cs="Times New Roman"/>
                <w:sz w:val="28"/>
                <w:szCs w:val="28"/>
              </w:rPr>
            </w:pPr>
            <w:r>
              <w:rPr>
                <w:rFonts w:ascii="Times New Roman" w:hAnsi="Times New Roman" w:cs="Times New Roman"/>
                <w:sz w:val="28"/>
                <w:szCs w:val="28"/>
              </w:rPr>
              <w:t>-</w:t>
            </w:r>
            <w:r w:rsidRPr="003732A7">
              <w:rPr>
                <w:color w:val="000000"/>
                <w:sz w:val="24"/>
                <w:szCs w:val="24"/>
              </w:rPr>
              <w:t xml:space="preserve"> </w:t>
            </w:r>
            <w:r w:rsidRPr="00764773">
              <w:rPr>
                <w:rFonts w:ascii="Times New Roman" w:hAnsi="Times New Roman" w:cs="Times New Roman"/>
                <w:sz w:val="28"/>
                <w:szCs w:val="28"/>
              </w:rPr>
              <w:t xml:space="preserve">Специалист должен </w:t>
            </w:r>
            <w:r>
              <w:rPr>
                <w:rFonts w:ascii="Times New Roman" w:hAnsi="Times New Roman" w:cs="Times New Roman"/>
                <w:sz w:val="28"/>
                <w:szCs w:val="28"/>
              </w:rPr>
              <w:t>уметь</w:t>
            </w:r>
            <w:r w:rsidRPr="00764773">
              <w:rPr>
                <w:rFonts w:ascii="Times New Roman" w:hAnsi="Times New Roman" w:cs="Times New Roman"/>
                <w:sz w:val="28"/>
                <w:szCs w:val="28"/>
              </w:rPr>
              <w:t>:</w:t>
            </w:r>
          </w:p>
          <w:p w14:paraId="1463AF72" w14:textId="77777777" w:rsidR="007003B9" w:rsidRPr="007003B9" w:rsidRDefault="007003B9" w:rsidP="005D0ABA">
            <w:pPr>
              <w:spacing w:after="0"/>
              <w:jc w:val="both"/>
              <w:rPr>
                <w:rFonts w:ascii="Times New Roman" w:hAnsi="Times New Roman" w:cs="Times New Roman"/>
                <w:sz w:val="28"/>
                <w:szCs w:val="28"/>
              </w:rPr>
            </w:pPr>
            <w:r w:rsidRPr="00E61F4A">
              <w:rPr>
                <w:rFonts w:ascii="Times New Roman" w:hAnsi="Times New Roman" w:cs="Times New Roman"/>
                <w:sz w:val="28"/>
                <w:szCs w:val="28"/>
              </w:rPr>
              <w:t>Пользоваться инструментами и оборудованием, необходимыми для выполнения работ по вводу в эксплуатацию новой сельскохозяйственной техники</w:t>
            </w:r>
          </w:p>
          <w:p w14:paraId="2C196CFE" w14:textId="4F4E76B7" w:rsidR="003A4C62" w:rsidRPr="000244DA" w:rsidRDefault="007003B9" w:rsidP="005D0ABA">
            <w:pPr>
              <w:spacing w:after="0"/>
              <w:jc w:val="both"/>
              <w:rPr>
                <w:rFonts w:ascii="Times New Roman" w:hAnsi="Times New Roman" w:cs="Times New Roman"/>
                <w:sz w:val="28"/>
                <w:szCs w:val="28"/>
              </w:rPr>
            </w:pPr>
            <w:r w:rsidRPr="00E61F4A">
              <w:rPr>
                <w:rFonts w:ascii="Times New Roman" w:hAnsi="Times New Roman" w:cs="Times New Roman"/>
                <w:sz w:val="28"/>
                <w:szCs w:val="28"/>
              </w:rPr>
              <w:t>Приводить составные части изделия в рабочее положение в различных режимах работы</w:t>
            </w:r>
          </w:p>
        </w:tc>
        <w:tc>
          <w:tcPr>
            <w:tcW w:w="1134" w:type="pct"/>
            <w:vMerge/>
            <w:shd w:val="clear" w:color="auto" w:fill="auto"/>
            <w:vAlign w:val="center"/>
          </w:tcPr>
          <w:p w14:paraId="667715B3" w14:textId="77777777" w:rsidR="003A4C62" w:rsidRPr="000244DA" w:rsidRDefault="003A4C62" w:rsidP="005D0ABA">
            <w:pPr>
              <w:spacing w:after="0"/>
              <w:jc w:val="both"/>
              <w:rPr>
                <w:rFonts w:ascii="Times New Roman" w:hAnsi="Times New Roman" w:cs="Times New Roman"/>
                <w:sz w:val="28"/>
                <w:szCs w:val="28"/>
              </w:rPr>
            </w:pPr>
          </w:p>
        </w:tc>
      </w:tr>
      <w:tr w:rsidR="00E3025F" w:rsidRPr="003732A7" w14:paraId="79B2A6B6" w14:textId="77777777" w:rsidTr="00E3025F">
        <w:trPr>
          <w:trHeight w:val="285"/>
        </w:trPr>
        <w:tc>
          <w:tcPr>
            <w:tcW w:w="330" w:type="pct"/>
            <w:vMerge w:val="restart"/>
            <w:shd w:val="clear" w:color="auto" w:fill="BFBFBF" w:themeFill="background1" w:themeFillShade="BF"/>
            <w:vAlign w:val="center"/>
          </w:tcPr>
          <w:p w14:paraId="6C06A33A" w14:textId="77777777" w:rsidR="00E3025F" w:rsidRPr="000244DA" w:rsidRDefault="00E3025F" w:rsidP="005D0ABA">
            <w:pPr>
              <w:spacing w:after="0"/>
              <w:jc w:val="center"/>
              <w:rPr>
                <w:rFonts w:ascii="Times New Roman" w:hAnsi="Times New Roman" w:cs="Times New Roman"/>
                <w:sz w:val="28"/>
                <w:szCs w:val="28"/>
              </w:rPr>
            </w:pPr>
            <w:r w:rsidRPr="000244DA">
              <w:rPr>
                <w:rFonts w:ascii="Times New Roman" w:hAnsi="Times New Roman" w:cs="Times New Roman"/>
                <w:sz w:val="28"/>
                <w:szCs w:val="28"/>
              </w:rPr>
              <w:t>2</w:t>
            </w:r>
          </w:p>
        </w:tc>
        <w:tc>
          <w:tcPr>
            <w:tcW w:w="3536" w:type="pct"/>
            <w:shd w:val="clear" w:color="auto" w:fill="auto"/>
            <w:vAlign w:val="center"/>
          </w:tcPr>
          <w:p w14:paraId="55B0D05F" w14:textId="56CBB959" w:rsidR="00E3025F" w:rsidRPr="000244DA" w:rsidRDefault="00E3025F" w:rsidP="005D0ABA">
            <w:pPr>
              <w:spacing w:after="0"/>
              <w:jc w:val="both"/>
              <w:rPr>
                <w:rFonts w:ascii="Times New Roman" w:hAnsi="Times New Roman" w:cs="Times New Roman"/>
                <w:sz w:val="28"/>
                <w:szCs w:val="28"/>
              </w:rPr>
            </w:pPr>
            <w:r w:rsidRPr="00E3025F">
              <w:rPr>
                <w:rFonts w:ascii="Times New Roman" w:hAnsi="Times New Roman" w:cs="Times New Roman"/>
                <w:sz w:val="28"/>
                <w:szCs w:val="28"/>
              </w:rPr>
              <w:t xml:space="preserve">Сборка узлов и агрегатов </w:t>
            </w:r>
            <w:proofErr w:type="spellStart"/>
            <w:r w:rsidRPr="00E3025F">
              <w:rPr>
                <w:rFonts w:ascii="Times New Roman" w:hAnsi="Times New Roman" w:cs="Times New Roman"/>
                <w:sz w:val="28"/>
                <w:szCs w:val="28"/>
              </w:rPr>
              <w:t>мехатронных</w:t>
            </w:r>
            <w:proofErr w:type="spellEnd"/>
            <w:r w:rsidRPr="00E3025F">
              <w:rPr>
                <w:rFonts w:ascii="Times New Roman" w:hAnsi="Times New Roman" w:cs="Times New Roman"/>
                <w:sz w:val="28"/>
                <w:szCs w:val="28"/>
              </w:rPr>
              <w:t xml:space="preserve"> устройств и систем</w:t>
            </w:r>
          </w:p>
        </w:tc>
        <w:tc>
          <w:tcPr>
            <w:tcW w:w="1134" w:type="pct"/>
            <w:vMerge w:val="restart"/>
            <w:shd w:val="clear" w:color="auto" w:fill="auto"/>
            <w:vAlign w:val="center"/>
          </w:tcPr>
          <w:p w14:paraId="7B36A05A" w14:textId="00F87FF1" w:rsidR="00E3025F" w:rsidRPr="00227CD4" w:rsidRDefault="00227CD4" w:rsidP="005D0ABA">
            <w:pPr>
              <w:spacing w:after="0"/>
              <w:jc w:val="both"/>
              <w:rPr>
                <w:rFonts w:ascii="Times New Roman" w:hAnsi="Times New Roman" w:cs="Times New Roman"/>
                <w:sz w:val="28"/>
                <w:szCs w:val="28"/>
              </w:rPr>
            </w:pPr>
            <w:r>
              <w:rPr>
                <w:rFonts w:ascii="Times New Roman" w:hAnsi="Times New Roman" w:cs="Times New Roman"/>
                <w:sz w:val="28"/>
                <w:szCs w:val="28"/>
                <w:lang w:val="en-US"/>
              </w:rPr>
              <w:t>1</w:t>
            </w:r>
            <w:r w:rsidR="00F202DF">
              <w:rPr>
                <w:rFonts w:ascii="Times New Roman" w:hAnsi="Times New Roman" w:cs="Times New Roman"/>
                <w:sz w:val="28"/>
                <w:szCs w:val="28"/>
              </w:rPr>
              <w:t>4</w:t>
            </w:r>
            <w:r>
              <w:rPr>
                <w:rFonts w:ascii="Times New Roman" w:hAnsi="Times New Roman" w:cs="Times New Roman"/>
                <w:sz w:val="28"/>
                <w:szCs w:val="28"/>
                <w:lang w:val="en-US"/>
              </w:rPr>
              <w:t>,5</w:t>
            </w:r>
          </w:p>
        </w:tc>
      </w:tr>
      <w:tr w:rsidR="00E3025F" w:rsidRPr="003732A7" w14:paraId="2BF79E26" w14:textId="77777777" w:rsidTr="00764773">
        <w:trPr>
          <w:trHeight w:val="285"/>
        </w:trPr>
        <w:tc>
          <w:tcPr>
            <w:tcW w:w="330" w:type="pct"/>
            <w:vMerge/>
            <w:shd w:val="clear" w:color="auto" w:fill="BFBFBF" w:themeFill="background1" w:themeFillShade="BF"/>
            <w:vAlign w:val="center"/>
          </w:tcPr>
          <w:p w14:paraId="3561A5AA" w14:textId="77777777" w:rsidR="00E3025F" w:rsidRPr="000244DA" w:rsidRDefault="00E3025F" w:rsidP="005D0ABA">
            <w:pPr>
              <w:spacing w:after="0"/>
              <w:jc w:val="center"/>
              <w:rPr>
                <w:rFonts w:ascii="Times New Roman" w:hAnsi="Times New Roman" w:cs="Times New Roman"/>
                <w:sz w:val="28"/>
                <w:szCs w:val="28"/>
              </w:rPr>
            </w:pPr>
          </w:p>
        </w:tc>
        <w:tc>
          <w:tcPr>
            <w:tcW w:w="3536" w:type="pct"/>
            <w:shd w:val="clear" w:color="auto" w:fill="auto"/>
            <w:vAlign w:val="center"/>
          </w:tcPr>
          <w:p w14:paraId="5A66722B" w14:textId="77777777" w:rsidR="003A4C62" w:rsidRPr="00764773" w:rsidRDefault="003A4C62" w:rsidP="005D0ABA">
            <w:pPr>
              <w:pBdr>
                <w:top w:val="nil"/>
                <w:left w:val="nil"/>
                <w:bottom w:val="nil"/>
                <w:right w:val="nil"/>
                <w:between w:val="nil"/>
              </w:pBdr>
              <w:spacing w:after="0"/>
              <w:jc w:val="both"/>
              <w:rPr>
                <w:rFonts w:ascii="Times New Roman" w:hAnsi="Times New Roman" w:cs="Times New Roman"/>
                <w:sz w:val="28"/>
                <w:szCs w:val="28"/>
              </w:rPr>
            </w:pPr>
            <w:r>
              <w:rPr>
                <w:rFonts w:ascii="Times New Roman" w:hAnsi="Times New Roman" w:cs="Times New Roman"/>
                <w:sz w:val="28"/>
                <w:szCs w:val="28"/>
              </w:rPr>
              <w:t>-</w:t>
            </w:r>
            <w:r w:rsidRPr="003732A7">
              <w:rPr>
                <w:color w:val="000000"/>
                <w:sz w:val="24"/>
                <w:szCs w:val="24"/>
              </w:rPr>
              <w:t xml:space="preserve"> </w:t>
            </w:r>
            <w:r w:rsidRPr="00764773">
              <w:rPr>
                <w:rFonts w:ascii="Times New Roman" w:hAnsi="Times New Roman" w:cs="Times New Roman"/>
                <w:sz w:val="28"/>
                <w:szCs w:val="28"/>
              </w:rPr>
              <w:t>Специалист должен знать и понимать:</w:t>
            </w:r>
          </w:p>
          <w:p w14:paraId="07F37301" w14:textId="77777777" w:rsidR="00E3025F" w:rsidRDefault="00855933" w:rsidP="005D0ABA">
            <w:pPr>
              <w:spacing w:after="0"/>
              <w:jc w:val="both"/>
              <w:rPr>
                <w:rFonts w:ascii="Times New Roman" w:hAnsi="Times New Roman" w:cs="Times New Roman"/>
                <w:sz w:val="28"/>
                <w:szCs w:val="28"/>
              </w:rPr>
            </w:pPr>
            <w:r w:rsidRPr="00855933">
              <w:rPr>
                <w:rFonts w:ascii="Times New Roman" w:hAnsi="Times New Roman" w:cs="Times New Roman"/>
                <w:sz w:val="28"/>
                <w:szCs w:val="28"/>
              </w:rPr>
              <w:t xml:space="preserve">Принципы построения узлов и агрегатов </w:t>
            </w:r>
            <w:proofErr w:type="spellStart"/>
            <w:r w:rsidRPr="00855933">
              <w:rPr>
                <w:rFonts w:ascii="Times New Roman" w:hAnsi="Times New Roman" w:cs="Times New Roman"/>
                <w:sz w:val="28"/>
                <w:szCs w:val="28"/>
              </w:rPr>
              <w:t>мехатронных</w:t>
            </w:r>
            <w:proofErr w:type="spellEnd"/>
            <w:r w:rsidRPr="00855933">
              <w:rPr>
                <w:rFonts w:ascii="Times New Roman" w:hAnsi="Times New Roman" w:cs="Times New Roman"/>
                <w:sz w:val="28"/>
                <w:szCs w:val="28"/>
              </w:rPr>
              <w:t xml:space="preserve"> устройств и систем, их состав и конструктивные особенности</w:t>
            </w:r>
          </w:p>
          <w:p w14:paraId="1C236C9B" w14:textId="77777777" w:rsidR="00855933" w:rsidRDefault="00855933" w:rsidP="005D0ABA">
            <w:pPr>
              <w:spacing w:after="0"/>
              <w:jc w:val="both"/>
              <w:rPr>
                <w:rFonts w:ascii="Times New Roman" w:hAnsi="Times New Roman" w:cs="Times New Roman"/>
                <w:sz w:val="28"/>
                <w:szCs w:val="28"/>
              </w:rPr>
            </w:pPr>
            <w:r w:rsidRPr="00855933">
              <w:rPr>
                <w:rFonts w:ascii="Times New Roman" w:hAnsi="Times New Roman" w:cs="Times New Roman"/>
                <w:sz w:val="28"/>
                <w:szCs w:val="28"/>
              </w:rPr>
              <w:t>Принципы работы электрических и электромеханических систем</w:t>
            </w:r>
          </w:p>
          <w:p w14:paraId="607C7BE0" w14:textId="77777777" w:rsidR="00855933" w:rsidRPr="00855933" w:rsidRDefault="00855933" w:rsidP="005D0ABA">
            <w:pPr>
              <w:spacing w:after="0"/>
              <w:jc w:val="both"/>
              <w:rPr>
                <w:rFonts w:ascii="Times New Roman" w:hAnsi="Times New Roman" w:cs="Times New Roman"/>
                <w:sz w:val="28"/>
                <w:szCs w:val="28"/>
              </w:rPr>
            </w:pPr>
            <w:r w:rsidRPr="00855933">
              <w:rPr>
                <w:rFonts w:ascii="Times New Roman" w:hAnsi="Times New Roman" w:cs="Times New Roman"/>
                <w:sz w:val="28"/>
                <w:szCs w:val="28"/>
              </w:rPr>
              <w:t>Основы теории машин и механизмов</w:t>
            </w:r>
          </w:p>
          <w:p w14:paraId="7E1D2FFD" w14:textId="22A921DC" w:rsidR="00855933" w:rsidRPr="00E3025F" w:rsidRDefault="00855933" w:rsidP="005D0ABA">
            <w:pPr>
              <w:spacing w:after="0"/>
              <w:jc w:val="both"/>
              <w:rPr>
                <w:rFonts w:ascii="Times New Roman" w:hAnsi="Times New Roman" w:cs="Times New Roman"/>
                <w:sz w:val="28"/>
                <w:szCs w:val="28"/>
              </w:rPr>
            </w:pPr>
            <w:r w:rsidRPr="00855933">
              <w:rPr>
                <w:rFonts w:ascii="Times New Roman" w:hAnsi="Times New Roman" w:cs="Times New Roman"/>
                <w:sz w:val="28"/>
                <w:szCs w:val="28"/>
              </w:rPr>
              <w:t>Основы информационных технологий и систем</w:t>
            </w:r>
          </w:p>
        </w:tc>
        <w:tc>
          <w:tcPr>
            <w:tcW w:w="1134" w:type="pct"/>
            <w:vMerge/>
            <w:shd w:val="clear" w:color="auto" w:fill="auto"/>
            <w:vAlign w:val="center"/>
          </w:tcPr>
          <w:p w14:paraId="40C6F6D2" w14:textId="77777777" w:rsidR="00E3025F" w:rsidRPr="000244DA" w:rsidRDefault="00E3025F" w:rsidP="005D0ABA">
            <w:pPr>
              <w:spacing w:after="0"/>
              <w:jc w:val="both"/>
              <w:rPr>
                <w:rFonts w:ascii="Times New Roman" w:hAnsi="Times New Roman" w:cs="Times New Roman"/>
                <w:sz w:val="28"/>
                <w:szCs w:val="28"/>
              </w:rPr>
            </w:pPr>
          </w:p>
        </w:tc>
      </w:tr>
      <w:tr w:rsidR="00E3025F" w:rsidRPr="003732A7" w14:paraId="233E7815" w14:textId="77777777" w:rsidTr="00764773">
        <w:trPr>
          <w:trHeight w:val="285"/>
        </w:trPr>
        <w:tc>
          <w:tcPr>
            <w:tcW w:w="330" w:type="pct"/>
            <w:vMerge/>
            <w:shd w:val="clear" w:color="auto" w:fill="BFBFBF" w:themeFill="background1" w:themeFillShade="BF"/>
            <w:vAlign w:val="center"/>
          </w:tcPr>
          <w:p w14:paraId="557AD2B3" w14:textId="77777777" w:rsidR="00E3025F" w:rsidRPr="000244DA" w:rsidRDefault="00E3025F" w:rsidP="005D0ABA">
            <w:pPr>
              <w:spacing w:after="0"/>
              <w:jc w:val="center"/>
              <w:rPr>
                <w:rFonts w:ascii="Times New Roman" w:hAnsi="Times New Roman" w:cs="Times New Roman"/>
                <w:sz w:val="28"/>
                <w:szCs w:val="28"/>
              </w:rPr>
            </w:pPr>
          </w:p>
        </w:tc>
        <w:tc>
          <w:tcPr>
            <w:tcW w:w="3536" w:type="pct"/>
            <w:shd w:val="clear" w:color="auto" w:fill="auto"/>
            <w:vAlign w:val="center"/>
          </w:tcPr>
          <w:p w14:paraId="3857BD91" w14:textId="77777777" w:rsidR="003A4C62" w:rsidRPr="00764773" w:rsidRDefault="003A4C62" w:rsidP="005D0ABA">
            <w:pPr>
              <w:pBdr>
                <w:top w:val="nil"/>
                <w:left w:val="nil"/>
                <w:bottom w:val="nil"/>
                <w:right w:val="nil"/>
                <w:between w:val="nil"/>
              </w:pBdr>
              <w:spacing w:after="0"/>
              <w:jc w:val="both"/>
              <w:rPr>
                <w:rFonts w:ascii="Times New Roman" w:hAnsi="Times New Roman" w:cs="Times New Roman"/>
                <w:sz w:val="28"/>
                <w:szCs w:val="28"/>
              </w:rPr>
            </w:pPr>
            <w:r>
              <w:rPr>
                <w:rFonts w:ascii="Times New Roman" w:hAnsi="Times New Roman" w:cs="Times New Roman"/>
                <w:sz w:val="28"/>
                <w:szCs w:val="28"/>
              </w:rPr>
              <w:t>-</w:t>
            </w:r>
            <w:r w:rsidRPr="003732A7">
              <w:rPr>
                <w:color w:val="000000"/>
                <w:sz w:val="24"/>
                <w:szCs w:val="24"/>
              </w:rPr>
              <w:t xml:space="preserve"> </w:t>
            </w:r>
            <w:r w:rsidRPr="00764773">
              <w:rPr>
                <w:rFonts w:ascii="Times New Roman" w:hAnsi="Times New Roman" w:cs="Times New Roman"/>
                <w:sz w:val="28"/>
                <w:szCs w:val="28"/>
              </w:rPr>
              <w:t xml:space="preserve">Специалист должен </w:t>
            </w:r>
            <w:r>
              <w:rPr>
                <w:rFonts w:ascii="Times New Roman" w:hAnsi="Times New Roman" w:cs="Times New Roman"/>
                <w:sz w:val="28"/>
                <w:szCs w:val="28"/>
              </w:rPr>
              <w:t>уметь</w:t>
            </w:r>
            <w:r w:rsidRPr="00764773">
              <w:rPr>
                <w:rFonts w:ascii="Times New Roman" w:hAnsi="Times New Roman" w:cs="Times New Roman"/>
                <w:sz w:val="28"/>
                <w:szCs w:val="28"/>
              </w:rPr>
              <w:t>:</w:t>
            </w:r>
          </w:p>
          <w:p w14:paraId="69F8C145" w14:textId="77777777" w:rsidR="00855933" w:rsidRPr="00855933" w:rsidRDefault="00855933" w:rsidP="005D0ABA">
            <w:pPr>
              <w:spacing w:after="0"/>
              <w:jc w:val="both"/>
              <w:rPr>
                <w:rFonts w:ascii="Times New Roman" w:hAnsi="Times New Roman" w:cs="Times New Roman"/>
                <w:sz w:val="28"/>
                <w:szCs w:val="28"/>
              </w:rPr>
            </w:pPr>
            <w:r w:rsidRPr="00855933">
              <w:rPr>
                <w:rFonts w:ascii="Times New Roman" w:hAnsi="Times New Roman" w:cs="Times New Roman"/>
                <w:sz w:val="28"/>
                <w:szCs w:val="28"/>
              </w:rPr>
              <w:t>Читать схемы, чертежи, технологическую документацию</w:t>
            </w:r>
          </w:p>
          <w:p w14:paraId="0A8BC7C2" w14:textId="77777777" w:rsidR="00E3025F" w:rsidRDefault="00855933" w:rsidP="005D0ABA">
            <w:pPr>
              <w:spacing w:after="0"/>
              <w:jc w:val="both"/>
              <w:rPr>
                <w:rFonts w:ascii="Times New Roman" w:hAnsi="Times New Roman" w:cs="Times New Roman"/>
                <w:sz w:val="28"/>
                <w:szCs w:val="28"/>
              </w:rPr>
            </w:pPr>
            <w:r w:rsidRPr="00855933">
              <w:rPr>
                <w:rFonts w:ascii="Times New Roman" w:hAnsi="Times New Roman" w:cs="Times New Roman"/>
                <w:sz w:val="28"/>
                <w:szCs w:val="28"/>
              </w:rPr>
              <w:t xml:space="preserve">Проверять комплектность и целостность узлов, агрегатов и модулей </w:t>
            </w:r>
            <w:proofErr w:type="spellStart"/>
            <w:r w:rsidRPr="00855933">
              <w:rPr>
                <w:rFonts w:ascii="Times New Roman" w:hAnsi="Times New Roman" w:cs="Times New Roman"/>
                <w:sz w:val="28"/>
                <w:szCs w:val="28"/>
              </w:rPr>
              <w:t>мехатронных</w:t>
            </w:r>
            <w:proofErr w:type="spellEnd"/>
            <w:r w:rsidRPr="00855933">
              <w:rPr>
                <w:rFonts w:ascii="Times New Roman" w:hAnsi="Times New Roman" w:cs="Times New Roman"/>
                <w:sz w:val="28"/>
                <w:szCs w:val="28"/>
              </w:rPr>
              <w:t xml:space="preserve"> устройств и систем</w:t>
            </w:r>
          </w:p>
          <w:p w14:paraId="40447ED2" w14:textId="77777777" w:rsidR="00855933" w:rsidRPr="00855933" w:rsidRDefault="00855933" w:rsidP="005D0ABA">
            <w:pPr>
              <w:spacing w:after="0"/>
              <w:jc w:val="both"/>
              <w:rPr>
                <w:rFonts w:ascii="Times New Roman" w:hAnsi="Times New Roman" w:cs="Times New Roman"/>
                <w:sz w:val="28"/>
                <w:szCs w:val="28"/>
              </w:rPr>
            </w:pPr>
            <w:r w:rsidRPr="00855933">
              <w:rPr>
                <w:rFonts w:ascii="Times New Roman" w:hAnsi="Times New Roman" w:cs="Times New Roman"/>
                <w:sz w:val="28"/>
                <w:szCs w:val="28"/>
              </w:rPr>
              <w:t xml:space="preserve">Выполнять распаковку и </w:t>
            </w:r>
            <w:proofErr w:type="spellStart"/>
            <w:r w:rsidRPr="00855933">
              <w:rPr>
                <w:rFonts w:ascii="Times New Roman" w:hAnsi="Times New Roman" w:cs="Times New Roman"/>
                <w:sz w:val="28"/>
                <w:szCs w:val="28"/>
              </w:rPr>
              <w:t>расконсервацию</w:t>
            </w:r>
            <w:proofErr w:type="spellEnd"/>
            <w:r w:rsidRPr="00855933">
              <w:rPr>
                <w:rFonts w:ascii="Times New Roman" w:hAnsi="Times New Roman" w:cs="Times New Roman"/>
                <w:sz w:val="28"/>
                <w:szCs w:val="28"/>
              </w:rPr>
              <w:t xml:space="preserve"> узлов, агрегатов и модулей </w:t>
            </w:r>
            <w:proofErr w:type="spellStart"/>
            <w:r w:rsidRPr="00855933">
              <w:rPr>
                <w:rFonts w:ascii="Times New Roman" w:hAnsi="Times New Roman" w:cs="Times New Roman"/>
                <w:sz w:val="28"/>
                <w:szCs w:val="28"/>
              </w:rPr>
              <w:t>мехатронных</w:t>
            </w:r>
            <w:proofErr w:type="spellEnd"/>
            <w:r w:rsidRPr="00855933">
              <w:rPr>
                <w:rFonts w:ascii="Times New Roman" w:hAnsi="Times New Roman" w:cs="Times New Roman"/>
                <w:sz w:val="28"/>
                <w:szCs w:val="28"/>
              </w:rPr>
              <w:t xml:space="preserve"> устройств и систем</w:t>
            </w:r>
          </w:p>
          <w:p w14:paraId="63F1EE06" w14:textId="1EC21967" w:rsidR="00855933" w:rsidRPr="00E3025F" w:rsidRDefault="00855933" w:rsidP="005D0ABA">
            <w:pPr>
              <w:spacing w:after="0"/>
              <w:jc w:val="both"/>
              <w:rPr>
                <w:rFonts w:ascii="Times New Roman" w:hAnsi="Times New Roman" w:cs="Times New Roman"/>
                <w:sz w:val="28"/>
                <w:szCs w:val="28"/>
              </w:rPr>
            </w:pPr>
            <w:r w:rsidRPr="00855933">
              <w:rPr>
                <w:rFonts w:ascii="Times New Roman" w:hAnsi="Times New Roman" w:cs="Times New Roman"/>
                <w:sz w:val="28"/>
                <w:szCs w:val="28"/>
              </w:rPr>
              <w:t>Использовать электромеханические, гидравлические и пневматические инструменты для сборки узлов</w:t>
            </w:r>
          </w:p>
        </w:tc>
        <w:tc>
          <w:tcPr>
            <w:tcW w:w="1134" w:type="pct"/>
            <w:vMerge/>
            <w:shd w:val="clear" w:color="auto" w:fill="auto"/>
            <w:vAlign w:val="center"/>
          </w:tcPr>
          <w:p w14:paraId="53454394" w14:textId="77777777" w:rsidR="00E3025F" w:rsidRPr="000244DA" w:rsidRDefault="00E3025F" w:rsidP="005D0ABA">
            <w:pPr>
              <w:spacing w:after="0"/>
              <w:jc w:val="both"/>
              <w:rPr>
                <w:rFonts w:ascii="Times New Roman" w:hAnsi="Times New Roman" w:cs="Times New Roman"/>
                <w:sz w:val="28"/>
                <w:szCs w:val="28"/>
              </w:rPr>
            </w:pPr>
          </w:p>
        </w:tc>
      </w:tr>
      <w:tr w:rsidR="00E3025F" w:rsidRPr="003732A7" w14:paraId="5134301B" w14:textId="77777777" w:rsidTr="00E3025F">
        <w:trPr>
          <w:trHeight w:val="170"/>
        </w:trPr>
        <w:tc>
          <w:tcPr>
            <w:tcW w:w="330" w:type="pct"/>
            <w:vMerge w:val="restart"/>
            <w:shd w:val="clear" w:color="auto" w:fill="BFBFBF" w:themeFill="background1" w:themeFillShade="BF"/>
            <w:vAlign w:val="center"/>
          </w:tcPr>
          <w:p w14:paraId="55B2846F" w14:textId="77777777" w:rsidR="00E3025F" w:rsidRPr="000244DA" w:rsidRDefault="00E3025F" w:rsidP="005D0ABA">
            <w:pPr>
              <w:spacing w:after="0"/>
              <w:jc w:val="center"/>
              <w:rPr>
                <w:rFonts w:ascii="Times New Roman" w:hAnsi="Times New Roman" w:cs="Times New Roman"/>
                <w:sz w:val="28"/>
                <w:szCs w:val="28"/>
              </w:rPr>
            </w:pPr>
            <w:r w:rsidRPr="000244DA">
              <w:rPr>
                <w:rFonts w:ascii="Times New Roman" w:hAnsi="Times New Roman" w:cs="Times New Roman"/>
                <w:sz w:val="28"/>
                <w:szCs w:val="28"/>
              </w:rPr>
              <w:t>3</w:t>
            </w:r>
          </w:p>
        </w:tc>
        <w:tc>
          <w:tcPr>
            <w:tcW w:w="3536" w:type="pct"/>
            <w:shd w:val="clear" w:color="auto" w:fill="auto"/>
            <w:vAlign w:val="center"/>
          </w:tcPr>
          <w:p w14:paraId="3C8F7AF4" w14:textId="468AF046" w:rsidR="00E3025F" w:rsidRPr="000244DA" w:rsidRDefault="00E3025F" w:rsidP="005D0ABA">
            <w:pPr>
              <w:spacing w:after="0"/>
              <w:jc w:val="both"/>
              <w:rPr>
                <w:rFonts w:ascii="Times New Roman" w:hAnsi="Times New Roman" w:cs="Times New Roman"/>
                <w:sz w:val="28"/>
                <w:szCs w:val="28"/>
              </w:rPr>
            </w:pPr>
            <w:r w:rsidRPr="00E3025F">
              <w:rPr>
                <w:rFonts w:ascii="Times New Roman" w:hAnsi="Times New Roman" w:cs="Times New Roman"/>
                <w:sz w:val="28"/>
                <w:szCs w:val="28"/>
              </w:rPr>
              <w:t xml:space="preserve">Настройка </w:t>
            </w:r>
            <w:proofErr w:type="spellStart"/>
            <w:r w:rsidRPr="00E3025F">
              <w:rPr>
                <w:rFonts w:ascii="Times New Roman" w:hAnsi="Times New Roman" w:cs="Times New Roman"/>
                <w:sz w:val="28"/>
                <w:szCs w:val="28"/>
              </w:rPr>
              <w:t>мехатронных</w:t>
            </w:r>
            <w:proofErr w:type="spellEnd"/>
            <w:r w:rsidRPr="00E3025F">
              <w:rPr>
                <w:rFonts w:ascii="Times New Roman" w:hAnsi="Times New Roman" w:cs="Times New Roman"/>
                <w:sz w:val="28"/>
                <w:szCs w:val="28"/>
              </w:rPr>
              <w:t xml:space="preserve"> устройств и систем</w:t>
            </w:r>
          </w:p>
        </w:tc>
        <w:tc>
          <w:tcPr>
            <w:tcW w:w="1134" w:type="pct"/>
            <w:vMerge w:val="restart"/>
            <w:shd w:val="clear" w:color="auto" w:fill="auto"/>
            <w:vAlign w:val="center"/>
          </w:tcPr>
          <w:p w14:paraId="676CBA4E" w14:textId="33611138" w:rsidR="00E3025F" w:rsidRPr="000244DA" w:rsidRDefault="00227CD4" w:rsidP="005D0ABA">
            <w:pPr>
              <w:spacing w:after="0"/>
              <w:jc w:val="both"/>
              <w:rPr>
                <w:rFonts w:ascii="Times New Roman" w:hAnsi="Times New Roman" w:cs="Times New Roman"/>
                <w:sz w:val="28"/>
                <w:szCs w:val="28"/>
              </w:rPr>
            </w:pPr>
            <w:r>
              <w:rPr>
                <w:rFonts w:ascii="Times New Roman" w:hAnsi="Times New Roman" w:cs="Times New Roman"/>
                <w:sz w:val="28"/>
                <w:szCs w:val="28"/>
              </w:rPr>
              <w:t>1</w:t>
            </w:r>
            <w:r w:rsidR="00F202DF">
              <w:rPr>
                <w:rFonts w:ascii="Times New Roman" w:hAnsi="Times New Roman" w:cs="Times New Roman"/>
                <w:sz w:val="28"/>
                <w:szCs w:val="28"/>
              </w:rPr>
              <w:t>0</w:t>
            </w:r>
            <w:r>
              <w:rPr>
                <w:rFonts w:ascii="Times New Roman" w:hAnsi="Times New Roman" w:cs="Times New Roman"/>
                <w:sz w:val="28"/>
                <w:szCs w:val="28"/>
              </w:rPr>
              <w:t>,5</w:t>
            </w:r>
          </w:p>
        </w:tc>
      </w:tr>
      <w:tr w:rsidR="00E3025F" w:rsidRPr="003732A7" w14:paraId="46BFEBFC" w14:textId="77777777" w:rsidTr="00764773">
        <w:trPr>
          <w:trHeight w:val="170"/>
        </w:trPr>
        <w:tc>
          <w:tcPr>
            <w:tcW w:w="330" w:type="pct"/>
            <w:vMerge/>
            <w:shd w:val="clear" w:color="auto" w:fill="BFBFBF" w:themeFill="background1" w:themeFillShade="BF"/>
            <w:vAlign w:val="center"/>
          </w:tcPr>
          <w:p w14:paraId="21F15784" w14:textId="77777777" w:rsidR="00E3025F" w:rsidRPr="000244DA" w:rsidRDefault="00E3025F" w:rsidP="005D0ABA">
            <w:pPr>
              <w:spacing w:after="0"/>
              <w:jc w:val="center"/>
              <w:rPr>
                <w:rFonts w:ascii="Times New Roman" w:hAnsi="Times New Roman" w:cs="Times New Roman"/>
                <w:sz w:val="28"/>
                <w:szCs w:val="28"/>
              </w:rPr>
            </w:pPr>
          </w:p>
        </w:tc>
        <w:tc>
          <w:tcPr>
            <w:tcW w:w="3536" w:type="pct"/>
            <w:shd w:val="clear" w:color="auto" w:fill="auto"/>
            <w:vAlign w:val="center"/>
          </w:tcPr>
          <w:p w14:paraId="148FCD03" w14:textId="77777777" w:rsidR="003A4C62" w:rsidRPr="00764773" w:rsidRDefault="003A4C62" w:rsidP="005D0ABA">
            <w:pPr>
              <w:pBdr>
                <w:top w:val="nil"/>
                <w:left w:val="nil"/>
                <w:bottom w:val="nil"/>
                <w:right w:val="nil"/>
                <w:between w:val="nil"/>
              </w:pBdr>
              <w:spacing w:after="0"/>
              <w:jc w:val="both"/>
              <w:rPr>
                <w:rFonts w:ascii="Times New Roman" w:hAnsi="Times New Roman" w:cs="Times New Roman"/>
                <w:sz w:val="28"/>
                <w:szCs w:val="28"/>
              </w:rPr>
            </w:pPr>
            <w:r>
              <w:rPr>
                <w:rFonts w:ascii="Times New Roman" w:hAnsi="Times New Roman" w:cs="Times New Roman"/>
                <w:sz w:val="28"/>
                <w:szCs w:val="28"/>
              </w:rPr>
              <w:t>-</w:t>
            </w:r>
            <w:r w:rsidRPr="003732A7">
              <w:rPr>
                <w:color w:val="000000"/>
                <w:sz w:val="24"/>
                <w:szCs w:val="24"/>
              </w:rPr>
              <w:t xml:space="preserve"> </w:t>
            </w:r>
            <w:r w:rsidRPr="00764773">
              <w:rPr>
                <w:rFonts w:ascii="Times New Roman" w:hAnsi="Times New Roman" w:cs="Times New Roman"/>
                <w:sz w:val="28"/>
                <w:szCs w:val="28"/>
              </w:rPr>
              <w:t>Специалист должен знать и понимать:</w:t>
            </w:r>
          </w:p>
          <w:p w14:paraId="2FC6AA9C" w14:textId="77777777" w:rsidR="00E3025F" w:rsidRDefault="003365FD" w:rsidP="005D0ABA">
            <w:pPr>
              <w:spacing w:after="0"/>
              <w:jc w:val="both"/>
              <w:rPr>
                <w:rFonts w:ascii="Times New Roman" w:hAnsi="Times New Roman" w:cs="Times New Roman"/>
                <w:sz w:val="28"/>
                <w:szCs w:val="28"/>
              </w:rPr>
            </w:pPr>
            <w:r w:rsidRPr="003365FD">
              <w:rPr>
                <w:rFonts w:ascii="Times New Roman" w:hAnsi="Times New Roman" w:cs="Times New Roman"/>
                <w:sz w:val="28"/>
                <w:szCs w:val="28"/>
              </w:rPr>
              <w:t xml:space="preserve">Устройство и принцип действия </w:t>
            </w:r>
            <w:proofErr w:type="spellStart"/>
            <w:r w:rsidRPr="003365FD">
              <w:rPr>
                <w:rFonts w:ascii="Times New Roman" w:hAnsi="Times New Roman" w:cs="Times New Roman"/>
                <w:sz w:val="28"/>
                <w:szCs w:val="28"/>
              </w:rPr>
              <w:t>мехатронных</w:t>
            </w:r>
            <w:proofErr w:type="spellEnd"/>
            <w:r w:rsidRPr="003365FD">
              <w:rPr>
                <w:rFonts w:ascii="Times New Roman" w:hAnsi="Times New Roman" w:cs="Times New Roman"/>
                <w:sz w:val="28"/>
                <w:szCs w:val="28"/>
              </w:rPr>
              <w:t xml:space="preserve"> устройств и систем</w:t>
            </w:r>
          </w:p>
          <w:p w14:paraId="1071584F" w14:textId="77777777" w:rsidR="003365FD" w:rsidRPr="003365FD" w:rsidRDefault="003365FD" w:rsidP="005D0ABA">
            <w:pPr>
              <w:spacing w:after="0"/>
              <w:jc w:val="both"/>
              <w:rPr>
                <w:rFonts w:ascii="Times New Roman" w:hAnsi="Times New Roman" w:cs="Times New Roman"/>
                <w:sz w:val="28"/>
                <w:szCs w:val="28"/>
              </w:rPr>
            </w:pPr>
            <w:r w:rsidRPr="003365FD">
              <w:rPr>
                <w:rFonts w:ascii="Times New Roman" w:hAnsi="Times New Roman" w:cs="Times New Roman"/>
                <w:sz w:val="28"/>
                <w:szCs w:val="28"/>
              </w:rPr>
              <w:t>Методики и технические средства настройки электронных устройств управления</w:t>
            </w:r>
          </w:p>
          <w:p w14:paraId="675578E2" w14:textId="77777777" w:rsidR="003365FD" w:rsidRPr="003365FD" w:rsidRDefault="003365FD" w:rsidP="005D0ABA">
            <w:pPr>
              <w:spacing w:after="0"/>
              <w:jc w:val="both"/>
              <w:rPr>
                <w:rFonts w:ascii="Times New Roman" w:hAnsi="Times New Roman" w:cs="Times New Roman"/>
                <w:sz w:val="28"/>
                <w:szCs w:val="28"/>
              </w:rPr>
            </w:pPr>
            <w:r w:rsidRPr="003365FD">
              <w:rPr>
                <w:rFonts w:ascii="Times New Roman" w:hAnsi="Times New Roman" w:cs="Times New Roman"/>
                <w:sz w:val="28"/>
                <w:szCs w:val="28"/>
              </w:rPr>
              <w:t xml:space="preserve">Методики и технические средства настройки и регулировки механизмов </w:t>
            </w:r>
            <w:proofErr w:type="spellStart"/>
            <w:r w:rsidRPr="003365FD">
              <w:rPr>
                <w:rFonts w:ascii="Times New Roman" w:hAnsi="Times New Roman" w:cs="Times New Roman"/>
                <w:sz w:val="28"/>
                <w:szCs w:val="28"/>
              </w:rPr>
              <w:t>мехатронных</w:t>
            </w:r>
            <w:proofErr w:type="spellEnd"/>
            <w:r w:rsidRPr="003365FD">
              <w:rPr>
                <w:rFonts w:ascii="Times New Roman" w:hAnsi="Times New Roman" w:cs="Times New Roman"/>
                <w:sz w:val="28"/>
                <w:szCs w:val="28"/>
              </w:rPr>
              <w:t xml:space="preserve"> устройств и систем</w:t>
            </w:r>
          </w:p>
          <w:p w14:paraId="550B5A0E" w14:textId="77777777" w:rsidR="003365FD" w:rsidRPr="003365FD" w:rsidRDefault="003365FD" w:rsidP="005D0ABA">
            <w:pPr>
              <w:spacing w:after="0"/>
              <w:jc w:val="both"/>
              <w:rPr>
                <w:rFonts w:ascii="Times New Roman" w:hAnsi="Times New Roman" w:cs="Times New Roman"/>
                <w:sz w:val="28"/>
                <w:szCs w:val="28"/>
              </w:rPr>
            </w:pPr>
            <w:r w:rsidRPr="003365FD">
              <w:rPr>
                <w:rFonts w:ascii="Times New Roman" w:hAnsi="Times New Roman" w:cs="Times New Roman"/>
                <w:sz w:val="28"/>
                <w:szCs w:val="28"/>
              </w:rPr>
              <w:t xml:space="preserve">Способы настройки комплексов следящих приводов в составе </w:t>
            </w:r>
            <w:proofErr w:type="spellStart"/>
            <w:r w:rsidRPr="003365FD">
              <w:rPr>
                <w:rFonts w:ascii="Times New Roman" w:hAnsi="Times New Roman" w:cs="Times New Roman"/>
                <w:sz w:val="28"/>
                <w:szCs w:val="28"/>
              </w:rPr>
              <w:t>мехатронных</w:t>
            </w:r>
            <w:proofErr w:type="spellEnd"/>
            <w:r w:rsidRPr="003365FD">
              <w:rPr>
                <w:rFonts w:ascii="Times New Roman" w:hAnsi="Times New Roman" w:cs="Times New Roman"/>
                <w:sz w:val="28"/>
                <w:szCs w:val="28"/>
              </w:rPr>
              <w:t xml:space="preserve"> устройств и систем</w:t>
            </w:r>
          </w:p>
          <w:p w14:paraId="42B727BD" w14:textId="2F8AB0C4" w:rsidR="003365FD" w:rsidRPr="00E3025F" w:rsidRDefault="003365FD" w:rsidP="005D0ABA">
            <w:pPr>
              <w:spacing w:after="0"/>
              <w:jc w:val="both"/>
              <w:rPr>
                <w:rFonts w:ascii="Times New Roman" w:hAnsi="Times New Roman" w:cs="Times New Roman"/>
                <w:sz w:val="28"/>
                <w:szCs w:val="28"/>
              </w:rPr>
            </w:pPr>
            <w:r w:rsidRPr="003365FD">
              <w:rPr>
                <w:rFonts w:ascii="Times New Roman" w:hAnsi="Times New Roman" w:cs="Times New Roman"/>
                <w:sz w:val="28"/>
                <w:szCs w:val="28"/>
              </w:rPr>
              <w:t>Основы информационных технологий и систем</w:t>
            </w:r>
          </w:p>
        </w:tc>
        <w:tc>
          <w:tcPr>
            <w:tcW w:w="1134" w:type="pct"/>
            <w:vMerge/>
            <w:shd w:val="clear" w:color="auto" w:fill="auto"/>
            <w:vAlign w:val="center"/>
          </w:tcPr>
          <w:p w14:paraId="077C4DC3" w14:textId="77777777" w:rsidR="00E3025F" w:rsidRPr="000244DA" w:rsidRDefault="00E3025F" w:rsidP="005D0ABA">
            <w:pPr>
              <w:spacing w:after="0"/>
              <w:jc w:val="both"/>
              <w:rPr>
                <w:rFonts w:ascii="Times New Roman" w:hAnsi="Times New Roman" w:cs="Times New Roman"/>
                <w:sz w:val="28"/>
                <w:szCs w:val="28"/>
              </w:rPr>
            </w:pPr>
          </w:p>
        </w:tc>
      </w:tr>
      <w:tr w:rsidR="00E3025F" w:rsidRPr="003732A7" w14:paraId="50CCFCAB" w14:textId="77777777" w:rsidTr="00764773">
        <w:trPr>
          <w:trHeight w:val="170"/>
        </w:trPr>
        <w:tc>
          <w:tcPr>
            <w:tcW w:w="330" w:type="pct"/>
            <w:vMerge/>
            <w:shd w:val="clear" w:color="auto" w:fill="BFBFBF" w:themeFill="background1" w:themeFillShade="BF"/>
            <w:vAlign w:val="center"/>
          </w:tcPr>
          <w:p w14:paraId="4BCCFA96" w14:textId="77777777" w:rsidR="00E3025F" w:rsidRPr="000244DA" w:rsidRDefault="00E3025F" w:rsidP="005D0ABA">
            <w:pPr>
              <w:spacing w:after="0"/>
              <w:jc w:val="center"/>
              <w:rPr>
                <w:rFonts w:ascii="Times New Roman" w:hAnsi="Times New Roman" w:cs="Times New Roman"/>
                <w:sz w:val="28"/>
                <w:szCs w:val="28"/>
              </w:rPr>
            </w:pPr>
          </w:p>
        </w:tc>
        <w:tc>
          <w:tcPr>
            <w:tcW w:w="3536" w:type="pct"/>
            <w:shd w:val="clear" w:color="auto" w:fill="auto"/>
            <w:vAlign w:val="center"/>
          </w:tcPr>
          <w:p w14:paraId="649338DE" w14:textId="77777777" w:rsidR="003A4C62" w:rsidRPr="00764773" w:rsidRDefault="003A4C62" w:rsidP="005D0ABA">
            <w:pPr>
              <w:pBdr>
                <w:top w:val="nil"/>
                <w:left w:val="nil"/>
                <w:bottom w:val="nil"/>
                <w:right w:val="nil"/>
                <w:between w:val="nil"/>
              </w:pBdr>
              <w:spacing w:after="0"/>
              <w:jc w:val="both"/>
              <w:rPr>
                <w:rFonts w:ascii="Times New Roman" w:hAnsi="Times New Roman" w:cs="Times New Roman"/>
                <w:sz w:val="28"/>
                <w:szCs w:val="28"/>
              </w:rPr>
            </w:pPr>
            <w:r>
              <w:rPr>
                <w:rFonts w:ascii="Times New Roman" w:hAnsi="Times New Roman" w:cs="Times New Roman"/>
                <w:sz w:val="28"/>
                <w:szCs w:val="28"/>
              </w:rPr>
              <w:t>-</w:t>
            </w:r>
            <w:r w:rsidRPr="003732A7">
              <w:rPr>
                <w:color w:val="000000"/>
                <w:sz w:val="24"/>
                <w:szCs w:val="24"/>
              </w:rPr>
              <w:t xml:space="preserve"> </w:t>
            </w:r>
            <w:r w:rsidRPr="00764773">
              <w:rPr>
                <w:rFonts w:ascii="Times New Roman" w:hAnsi="Times New Roman" w:cs="Times New Roman"/>
                <w:sz w:val="28"/>
                <w:szCs w:val="28"/>
              </w:rPr>
              <w:t xml:space="preserve">Специалист должен </w:t>
            </w:r>
            <w:r>
              <w:rPr>
                <w:rFonts w:ascii="Times New Roman" w:hAnsi="Times New Roman" w:cs="Times New Roman"/>
                <w:sz w:val="28"/>
                <w:szCs w:val="28"/>
              </w:rPr>
              <w:t>уметь</w:t>
            </w:r>
            <w:r w:rsidRPr="00764773">
              <w:rPr>
                <w:rFonts w:ascii="Times New Roman" w:hAnsi="Times New Roman" w:cs="Times New Roman"/>
                <w:sz w:val="28"/>
                <w:szCs w:val="28"/>
              </w:rPr>
              <w:t>:</w:t>
            </w:r>
          </w:p>
          <w:p w14:paraId="451FA97E" w14:textId="77777777" w:rsidR="003365FD" w:rsidRPr="003365FD" w:rsidRDefault="003365FD" w:rsidP="005D0ABA">
            <w:pPr>
              <w:spacing w:after="0"/>
              <w:jc w:val="both"/>
              <w:rPr>
                <w:rFonts w:ascii="Times New Roman" w:hAnsi="Times New Roman" w:cs="Times New Roman"/>
                <w:sz w:val="28"/>
                <w:szCs w:val="28"/>
              </w:rPr>
            </w:pPr>
            <w:r w:rsidRPr="003365FD">
              <w:rPr>
                <w:rFonts w:ascii="Times New Roman" w:hAnsi="Times New Roman" w:cs="Times New Roman"/>
                <w:sz w:val="28"/>
                <w:szCs w:val="28"/>
              </w:rPr>
              <w:t xml:space="preserve">Настраивать и регулировать механизмы </w:t>
            </w:r>
            <w:proofErr w:type="spellStart"/>
            <w:r w:rsidRPr="003365FD">
              <w:rPr>
                <w:rFonts w:ascii="Times New Roman" w:hAnsi="Times New Roman" w:cs="Times New Roman"/>
                <w:sz w:val="28"/>
                <w:szCs w:val="28"/>
              </w:rPr>
              <w:t>мехатронных</w:t>
            </w:r>
            <w:proofErr w:type="spellEnd"/>
            <w:r w:rsidRPr="003365FD">
              <w:rPr>
                <w:rFonts w:ascii="Times New Roman" w:hAnsi="Times New Roman" w:cs="Times New Roman"/>
                <w:sz w:val="28"/>
                <w:szCs w:val="28"/>
              </w:rPr>
              <w:t xml:space="preserve"> устройств и систем в соответствии с техническими требованиями</w:t>
            </w:r>
          </w:p>
          <w:p w14:paraId="6AB62D33" w14:textId="77777777" w:rsidR="003365FD" w:rsidRPr="003365FD" w:rsidRDefault="003365FD" w:rsidP="005D0ABA">
            <w:pPr>
              <w:spacing w:after="0"/>
              <w:jc w:val="both"/>
              <w:rPr>
                <w:rFonts w:ascii="Times New Roman" w:hAnsi="Times New Roman" w:cs="Times New Roman"/>
                <w:sz w:val="28"/>
                <w:szCs w:val="28"/>
              </w:rPr>
            </w:pPr>
            <w:r w:rsidRPr="003365FD">
              <w:rPr>
                <w:rFonts w:ascii="Times New Roman" w:hAnsi="Times New Roman" w:cs="Times New Roman"/>
                <w:sz w:val="28"/>
                <w:szCs w:val="28"/>
              </w:rPr>
              <w:t xml:space="preserve">Определять последовательность выполнения работ по настройке </w:t>
            </w:r>
            <w:proofErr w:type="spellStart"/>
            <w:r w:rsidRPr="003365FD">
              <w:rPr>
                <w:rFonts w:ascii="Times New Roman" w:hAnsi="Times New Roman" w:cs="Times New Roman"/>
                <w:sz w:val="28"/>
                <w:szCs w:val="28"/>
              </w:rPr>
              <w:t>мехатронных</w:t>
            </w:r>
            <w:proofErr w:type="spellEnd"/>
            <w:r w:rsidRPr="003365FD">
              <w:rPr>
                <w:rFonts w:ascii="Times New Roman" w:hAnsi="Times New Roman" w:cs="Times New Roman"/>
                <w:sz w:val="28"/>
                <w:szCs w:val="28"/>
              </w:rPr>
              <w:t xml:space="preserve"> устройств и систем</w:t>
            </w:r>
          </w:p>
          <w:p w14:paraId="69F0E2FA" w14:textId="77777777" w:rsidR="003365FD" w:rsidRPr="003365FD" w:rsidRDefault="003365FD" w:rsidP="005D0ABA">
            <w:pPr>
              <w:spacing w:after="0"/>
              <w:jc w:val="both"/>
              <w:rPr>
                <w:rFonts w:ascii="Times New Roman" w:hAnsi="Times New Roman" w:cs="Times New Roman"/>
                <w:sz w:val="28"/>
                <w:szCs w:val="28"/>
              </w:rPr>
            </w:pPr>
            <w:r w:rsidRPr="003365FD">
              <w:rPr>
                <w:rFonts w:ascii="Times New Roman" w:hAnsi="Times New Roman" w:cs="Times New Roman"/>
                <w:sz w:val="28"/>
                <w:szCs w:val="28"/>
              </w:rPr>
              <w:t xml:space="preserve">Настраивать электрические, гидравлические и пневматические приводы </w:t>
            </w:r>
            <w:proofErr w:type="spellStart"/>
            <w:r w:rsidRPr="003365FD">
              <w:rPr>
                <w:rFonts w:ascii="Times New Roman" w:hAnsi="Times New Roman" w:cs="Times New Roman"/>
                <w:sz w:val="28"/>
                <w:szCs w:val="28"/>
              </w:rPr>
              <w:t>мехатронных</w:t>
            </w:r>
            <w:proofErr w:type="spellEnd"/>
            <w:r w:rsidRPr="003365FD">
              <w:rPr>
                <w:rFonts w:ascii="Times New Roman" w:hAnsi="Times New Roman" w:cs="Times New Roman"/>
                <w:sz w:val="28"/>
                <w:szCs w:val="28"/>
              </w:rPr>
              <w:t xml:space="preserve"> устройств и систем на специализированных стендах</w:t>
            </w:r>
          </w:p>
          <w:p w14:paraId="59408EC6" w14:textId="77777777" w:rsidR="003365FD" w:rsidRPr="003365FD" w:rsidRDefault="003365FD" w:rsidP="005D0ABA">
            <w:pPr>
              <w:spacing w:after="0"/>
              <w:jc w:val="both"/>
              <w:rPr>
                <w:rFonts w:ascii="Times New Roman" w:hAnsi="Times New Roman" w:cs="Times New Roman"/>
                <w:sz w:val="28"/>
                <w:szCs w:val="28"/>
              </w:rPr>
            </w:pPr>
            <w:r w:rsidRPr="003365FD">
              <w:rPr>
                <w:rFonts w:ascii="Times New Roman" w:hAnsi="Times New Roman" w:cs="Times New Roman"/>
                <w:sz w:val="28"/>
                <w:szCs w:val="28"/>
              </w:rPr>
              <w:t xml:space="preserve">Настраивать комплексы следящих приводов в составе </w:t>
            </w:r>
            <w:proofErr w:type="spellStart"/>
            <w:r w:rsidRPr="003365FD">
              <w:rPr>
                <w:rFonts w:ascii="Times New Roman" w:hAnsi="Times New Roman" w:cs="Times New Roman"/>
                <w:sz w:val="28"/>
                <w:szCs w:val="28"/>
              </w:rPr>
              <w:t>мехатронных</w:t>
            </w:r>
            <w:proofErr w:type="spellEnd"/>
            <w:r w:rsidRPr="003365FD">
              <w:rPr>
                <w:rFonts w:ascii="Times New Roman" w:hAnsi="Times New Roman" w:cs="Times New Roman"/>
                <w:sz w:val="28"/>
                <w:szCs w:val="28"/>
              </w:rPr>
              <w:t xml:space="preserve"> устройств и систем</w:t>
            </w:r>
          </w:p>
          <w:p w14:paraId="1CB228BC" w14:textId="77777777" w:rsidR="003365FD" w:rsidRPr="003365FD" w:rsidRDefault="003365FD" w:rsidP="005D0ABA">
            <w:pPr>
              <w:spacing w:after="0"/>
              <w:jc w:val="both"/>
              <w:rPr>
                <w:rFonts w:ascii="Times New Roman" w:hAnsi="Times New Roman" w:cs="Times New Roman"/>
                <w:sz w:val="28"/>
                <w:szCs w:val="28"/>
              </w:rPr>
            </w:pPr>
            <w:r w:rsidRPr="003365FD">
              <w:rPr>
                <w:rFonts w:ascii="Times New Roman" w:hAnsi="Times New Roman" w:cs="Times New Roman"/>
                <w:sz w:val="28"/>
                <w:szCs w:val="28"/>
              </w:rPr>
              <w:t xml:space="preserve">Настраивать электронные устройства </w:t>
            </w:r>
            <w:proofErr w:type="spellStart"/>
            <w:r w:rsidRPr="003365FD">
              <w:rPr>
                <w:rFonts w:ascii="Times New Roman" w:hAnsi="Times New Roman" w:cs="Times New Roman"/>
                <w:sz w:val="28"/>
                <w:szCs w:val="28"/>
              </w:rPr>
              <w:t>мехатронных</w:t>
            </w:r>
            <w:proofErr w:type="spellEnd"/>
            <w:r w:rsidRPr="003365FD">
              <w:rPr>
                <w:rFonts w:ascii="Times New Roman" w:hAnsi="Times New Roman" w:cs="Times New Roman"/>
                <w:sz w:val="28"/>
                <w:szCs w:val="28"/>
              </w:rPr>
              <w:t xml:space="preserve"> устройств и систем</w:t>
            </w:r>
          </w:p>
          <w:p w14:paraId="11B636BE" w14:textId="79D16FDD" w:rsidR="00E3025F" w:rsidRPr="00E3025F" w:rsidRDefault="003365FD" w:rsidP="005D0ABA">
            <w:pPr>
              <w:spacing w:after="0"/>
              <w:jc w:val="both"/>
              <w:rPr>
                <w:rFonts w:ascii="Times New Roman" w:hAnsi="Times New Roman" w:cs="Times New Roman"/>
                <w:sz w:val="28"/>
                <w:szCs w:val="28"/>
              </w:rPr>
            </w:pPr>
            <w:r w:rsidRPr="003365FD">
              <w:rPr>
                <w:rFonts w:ascii="Times New Roman" w:hAnsi="Times New Roman" w:cs="Times New Roman"/>
                <w:sz w:val="28"/>
                <w:szCs w:val="28"/>
              </w:rPr>
              <w:t>Настраивать параметры и конфигурацию информационной вычислительной сети</w:t>
            </w:r>
          </w:p>
        </w:tc>
        <w:tc>
          <w:tcPr>
            <w:tcW w:w="1134" w:type="pct"/>
            <w:vMerge/>
            <w:shd w:val="clear" w:color="auto" w:fill="auto"/>
            <w:vAlign w:val="center"/>
          </w:tcPr>
          <w:p w14:paraId="165EE03B" w14:textId="77777777" w:rsidR="00E3025F" w:rsidRPr="000244DA" w:rsidRDefault="00E3025F" w:rsidP="005D0ABA">
            <w:pPr>
              <w:spacing w:after="0"/>
              <w:jc w:val="both"/>
              <w:rPr>
                <w:rFonts w:ascii="Times New Roman" w:hAnsi="Times New Roman" w:cs="Times New Roman"/>
                <w:sz w:val="28"/>
                <w:szCs w:val="28"/>
              </w:rPr>
            </w:pPr>
          </w:p>
        </w:tc>
      </w:tr>
      <w:tr w:rsidR="00E3025F" w:rsidRPr="003732A7" w14:paraId="1A753297" w14:textId="77777777" w:rsidTr="00E3025F">
        <w:trPr>
          <w:trHeight w:val="285"/>
        </w:trPr>
        <w:tc>
          <w:tcPr>
            <w:tcW w:w="330" w:type="pct"/>
            <w:vMerge w:val="restart"/>
            <w:shd w:val="clear" w:color="auto" w:fill="BFBFBF" w:themeFill="background1" w:themeFillShade="BF"/>
            <w:vAlign w:val="center"/>
          </w:tcPr>
          <w:p w14:paraId="5A26599E" w14:textId="77777777" w:rsidR="00E3025F" w:rsidRPr="000244DA" w:rsidRDefault="00E3025F" w:rsidP="005D0ABA">
            <w:pPr>
              <w:spacing w:after="0"/>
              <w:jc w:val="center"/>
              <w:rPr>
                <w:rFonts w:ascii="Times New Roman" w:hAnsi="Times New Roman" w:cs="Times New Roman"/>
                <w:sz w:val="28"/>
                <w:szCs w:val="28"/>
              </w:rPr>
            </w:pPr>
            <w:r w:rsidRPr="000244DA">
              <w:rPr>
                <w:rFonts w:ascii="Times New Roman" w:hAnsi="Times New Roman" w:cs="Times New Roman"/>
                <w:sz w:val="28"/>
                <w:szCs w:val="28"/>
              </w:rPr>
              <w:t>4</w:t>
            </w:r>
          </w:p>
        </w:tc>
        <w:tc>
          <w:tcPr>
            <w:tcW w:w="3536" w:type="pct"/>
            <w:shd w:val="clear" w:color="auto" w:fill="auto"/>
            <w:vAlign w:val="center"/>
          </w:tcPr>
          <w:p w14:paraId="0C48EC20" w14:textId="493C56A2" w:rsidR="00E3025F" w:rsidRPr="000244DA" w:rsidRDefault="00E3025F" w:rsidP="005D0ABA">
            <w:pPr>
              <w:spacing w:after="0"/>
              <w:jc w:val="both"/>
              <w:rPr>
                <w:rFonts w:ascii="Times New Roman" w:hAnsi="Times New Roman" w:cs="Times New Roman"/>
                <w:sz w:val="28"/>
                <w:szCs w:val="28"/>
              </w:rPr>
            </w:pPr>
            <w:r w:rsidRPr="00E3025F">
              <w:rPr>
                <w:rFonts w:ascii="Times New Roman" w:hAnsi="Times New Roman" w:cs="Times New Roman"/>
                <w:sz w:val="28"/>
                <w:szCs w:val="28"/>
              </w:rPr>
              <w:t xml:space="preserve">Проведение испытаний </w:t>
            </w:r>
            <w:proofErr w:type="spellStart"/>
            <w:r w:rsidRPr="00E3025F">
              <w:rPr>
                <w:rFonts w:ascii="Times New Roman" w:hAnsi="Times New Roman" w:cs="Times New Roman"/>
                <w:sz w:val="28"/>
                <w:szCs w:val="28"/>
              </w:rPr>
              <w:t>мехатронных</w:t>
            </w:r>
            <w:proofErr w:type="spellEnd"/>
            <w:r w:rsidRPr="00E3025F">
              <w:rPr>
                <w:rFonts w:ascii="Times New Roman" w:hAnsi="Times New Roman" w:cs="Times New Roman"/>
                <w:sz w:val="28"/>
                <w:szCs w:val="28"/>
              </w:rPr>
              <w:t xml:space="preserve"> устройств и систем</w:t>
            </w:r>
          </w:p>
        </w:tc>
        <w:tc>
          <w:tcPr>
            <w:tcW w:w="1134" w:type="pct"/>
            <w:vMerge w:val="restart"/>
            <w:shd w:val="clear" w:color="auto" w:fill="auto"/>
            <w:vAlign w:val="center"/>
          </w:tcPr>
          <w:p w14:paraId="6497466A" w14:textId="602E0BE1" w:rsidR="00E3025F" w:rsidRPr="000244DA" w:rsidRDefault="00F202DF" w:rsidP="005D0ABA">
            <w:pPr>
              <w:spacing w:after="0"/>
              <w:jc w:val="both"/>
              <w:rPr>
                <w:rFonts w:ascii="Times New Roman" w:hAnsi="Times New Roman" w:cs="Times New Roman"/>
                <w:sz w:val="28"/>
                <w:szCs w:val="28"/>
              </w:rPr>
            </w:pPr>
            <w:r>
              <w:rPr>
                <w:rFonts w:ascii="Times New Roman" w:hAnsi="Times New Roman" w:cs="Times New Roman"/>
                <w:sz w:val="28"/>
                <w:szCs w:val="28"/>
              </w:rPr>
              <w:t>9</w:t>
            </w:r>
          </w:p>
        </w:tc>
      </w:tr>
      <w:tr w:rsidR="00E3025F" w:rsidRPr="003732A7" w14:paraId="7C425F56" w14:textId="77777777" w:rsidTr="00764773">
        <w:trPr>
          <w:trHeight w:val="285"/>
        </w:trPr>
        <w:tc>
          <w:tcPr>
            <w:tcW w:w="330" w:type="pct"/>
            <w:vMerge/>
            <w:shd w:val="clear" w:color="auto" w:fill="BFBFBF" w:themeFill="background1" w:themeFillShade="BF"/>
            <w:vAlign w:val="center"/>
          </w:tcPr>
          <w:p w14:paraId="19FE67F9" w14:textId="77777777" w:rsidR="00E3025F" w:rsidRPr="000244DA" w:rsidRDefault="00E3025F" w:rsidP="005D0ABA">
            <w:pPr>
              <w:spacing w:after="0"/>
              <w:jc w:val="center"/>
              <w:rPr>
                <w:rFonts w:ascii="Times New Roman" w:hAnsi="Times New Roman" w:cs="Times New Roman"/>
                <w:sz w:val="28"/>
                <w:szCs w:val="28"/>
              </w:rPr>
            </w:pPr>
          </w:p>
        </w:tc>
        <w:tc>
          <w:tcPr>
            <w:tcW w:w="3536" w:type="pct"/>
            <w:shd w:val="clear" w:color="auto" w:fill="auto"/>
            <w:vAlign w:val="center"/>
          </w:tcPr>
          <w:p w14:paraId="4A88F60F" w14:textId="77777777" w:rsidR="003A4C62" w:rsidRPr="00764773" w:rsidRDefault="003A4C62" w:rsidP="005D0ABA">
            <w:pPr>
              <w:pBdr>
                <w:top w:val="nil"/>
                <w:left w:val="nil"/>
                <w:bottom w:val="nil"/>
                <w:right w:val="nil"/>
                <w:between w:val="nil"/>
              </w:pBdr>
              <w:spacing w:after="0"/>
              <w:jc w:val="both"/>
              <w:rPr>
                <w:rFonts w:ascii="Times New Roman" w:hAnsi="Times New Roman" w:cs="Times New Roman"/>
                <w:sz w:val="28"/>
                <w:szCs w:val="28"/>
              </w:rPr>
            </w:pPr>
            <w:r>
              <w:rPr>
                <w:rFonts w:ascii="Times New Roman" w:hAnsi="Times New Roman" w:cs="Times New Roman"/>
                <w:sz w:val="28"/>
                <w:szCs w:val="28"/>
              </w:rPr>
              <w:t>-</w:t>
            </w:r>
            <w:r w:rsidRPr="003732A7">
              <w:rPr>
                <w:color w:val="000000"/>
                <w:sz w:val="24"/>
                <w:szCs w:val="24"/>
              </w:rPr>
              <w:t xml:space="preserve"> </w:t>
            </w:r>
            <w:r w:rsidRPr="00764773">
              <w:rPr>
                <w:rFonts w:ascii="Times New Roman" w:hAnsi="Times New Roman" w:cs="Times New Roman"/>
                <w:sz w:val="28"/>
                <w:szCs w:val="28"/>
              </w:rPr>
              <w:t>Специалист должен знать и понимать:</w:t>
            </w:r>
          </w:p>
          <w:p w14:paraId="7E74FD82" w14:textId="77777777" w:rsidR="003365FD" w:rsidRPr="003365FD" w:rsidRDefault="003365FD" w:rsidP="005D0ABA">
            <w:pPr>
              <w:spacing w:after="0"/>
              <w:jc w:val="both"/>
              <w:rPr>
                <w:rFonts w:ascii="Times New Roman" w:hAnsi="Times New Roman" w:cs="Times New Roman"/>
                <w:sz w:val="28"/>
                <w:szCs w:val="28"/>
              </w:rPr>
            </w:pPr>
            <w:r w:rsidRPr="003365FD">
              <w:rPr>
                <w:rFonts w:ascii="Times New Roman" w:hAnsi="Times New Roman" w:cs="Times New Roman"/>
                <w:sz w:val="28"/>
                <w:szCs w:val="28"/>
              </w:rPr>
              <w:t xml:space="preserve">Методики проведения испытаний </w:t>
            </w:r>
            <w:proofErr w:type="spellStart"/>
            <w:r w:rsidRPr="003365FD">
              <w:rPr>
                <w:rFonts w:ascii="Times New Roman" w:hAnsi="Times New Roman" w:cs="Times New Roman"/>
                <w:sz w:val="28"/>
                <w:szCs w:val="28"/>
              </w:rPr>
              <w:t>мехатронных</w:t>
            </w:r>
            <w:proofErr w:type="spellEnd"/>
            <w:r w:rsidRPr="003365FD">
              <w:rPr>
                <w:rFonts w:ascii="Times New Roman" w:hAnsi="Times New Roman" w:cs="Times New Roman"/>
                <w:sz w:val="28"/>
                <w:szCs w:val="28"/>
              </w:rPr>
              <w:t xml:space="preserve"> устройств и систем</w:t>
            </w:r>
          </w:p>
          <w:p w14:paraId="692E57EA" w14:textId="77777777" w:rsidR="003365FD" w:rsidRPr="003365FD" w:rsidRDefault="003365FD" w:rsidP="005D0ABA">
            <w:pPr>
              <w:spacing w:after="0"/>
              <w:jc w:val="both"/>
              <w:rPr>
                <w:rFonts w:ascii="Times New Roman" w:hAnsi="Times New Roman" w:cs="Times New Roman"/>
                <w:sz w:val="28"/>
                <w:szCs w:val="28"/>
              </w:rPr>
            </w:pPr>
            <w:r w:rsidRPr="003365FD">
              <w:rPr>
                <w:rFonts w:ascii="Times New Roman" w:hAnsi="Times New Roman" w:cs="Times New Roman"/>
                <w:sz w:val="28"/>
                <w:szCs w:val="28"/>
              </w:rPr>
              <w:t xml:space="preserve">Инструкции по использованию оборудования, инструментов и приборов при проведении испытаний </w:t>
            </w:r>
            <w:proofErr w:type="spellStart"/>
            <w:r w:rsidRPr="003365FD">
              <w:rPr>
                <w:rFonts w:ascii="Times New Roman" w:hAnsi="Times New Roman" w:cs="Times New Roman"/>
                <w:sz w:val="28"/>
                <w:szCs w:val="28"/>
              </w:rPr>
              <w:t>мехатронных</w:t>
            </w:r>
            <w:proofErr w:type="spellEnd"/>
            <w:r w:rsidRPr="003365FD">
              <w:rPr>
                <w:rFonts w:ascii="Times New Roman" w:hAnsi="Times New Roman" w:cs="Times New Roman"/>
                <w:sz w:val="28"/>
                <w:szCs w:val="28"/>
              </w:rPr>
              <w:t xml:space="preserve"> устройств и систем</w:t>
            </w:r>
          </w:p>
          <w:p w14:paraId="31EF973B" w14:textId="77777777" w:rsidR="003365FD" w:rsidRPr="003365FD" w:rsidRDefault="003365FD" w:rsidP="005D0ABA">
            <w:pPr>
              <w:spacing w:after="0"/>
              <w:jc w:val="both"/>
              <w:rPr>
                <w:rFonts w:ascii="Times New Roman" w:hAnsi="Times New Roman" w:cs="Times New Roman"/>
                <w:sz w:val="28"/>
                <w:szCs w:val="28"/>
              </w:rPr>
            </w:pPr>
            <w:r w:rsidRPr="003365FD">
              <w:rPr>
                <w:rFonts w:ascii="Times New Roman" w:hAnsi="Times New Roman" w:cs="Times New Roman"/>
                <w:sz w:val="28"/>
                <w:szCs w:val="28"/>
              </w:rPr>
              <w:t xml:space="preserve">Устройство и принцип действия </w:t>
            </w:r>
            <w:proofErr w:type="spellStart"/>
            <w:r w:rsidRPr="003365FD">
              <w:rPr>
                <w:rFonts w:ascii="Times New Roman" w:hAnsi="Times New Roman" w:cs="Times New Roman"/>
                <w:sz w:val="28"/>
                <w:szCs w:val="28"/>
              </w:rPr>
              <w:t>мехатронных</w:t>
            </w:r>
            <w:proofErr w:type="spellEnd"/>
            <w:r w:rsidRPr="003365FD">
              <w:rPr>
                <w:rFonts w:ascii="Times New Roman" w:hAnsi="Times New Roman" w:cs="Times New Roman"/>
                <w:sz w:val="28"/>
                <w:szCs w:val="28"/>
              </w:rPr>
              <w:t xml:space="preserve"> устройств и систем</w:t>
            </w:r>
          </w:p>
          <w:p w14:paraId="4FE7706E" w14:textId="4F898980" w:rsidR="00E3025F" w:rsidRPr="00E3025F" w:rsidRDefault="003365FD" w:rsidP="005D0ABA">
            <w:pPr>
              <w:spacing w:after="0"/>
              <w:jc w:val="both"/>
              <w:rPr>
                <w:rFonts w:ascii="Times New Roman" w:hAnsi="Times New Roman" w:cs="Times New Roman"/>
                <w:sz w:val="28"/>
                <w:szCs w:val="28"/>
              </w:rPr>
            </w:pPr>
            <w:r w:rsidRPr="003365FD">
              <w:rPr>
                <w:rFonts w:ascii="Times New Roman" w:hAnsi="Times New Roman" w:cs="Times New Roman"/>
                <w:sz w:val="28"/>
                <w:szCs w:val="28"/>
              </w:rPr>
              <w:t xml:space="preserve">Методики проведения испытаний программного обеспечения </w:t>
            </w:r>
            <w:proofErr w:type="spellStart"/>
            <w:r w:rsidRPr="003365FD">
              <w:rPr>
                <w:rFonts w:ascii="Times New Roman" w:hAnsi="Times New Roman" w:cs="Times New Roman"/>
                <w:sz w:val="28"/>
                <w:szCs w:val="28"/>
              </w:rPr>
              <w:t>мехатронных</w:t>
            </w:r>
            <w:proofErr w:type="spellEnd"/>
            <w:r w:rsidRPr="003365FD">
              <w:rPr>
                <w:rFonts w:ascii="Times New Roman" w:hAnsi="Times New Roman" w:cs="Times New Roman"/>
                <w:sz w:val="28"/>
                <w:szCs w:val="28"/>
              </w:rPr>
              <w:t xml:space="preserve"> устройств и систем</w:t>
            </w:r>
          </w:p>
        </w:tc>
        <w:tc>
          <w:tcPr>
            <w:tcW w:w="1134" w:type="pct"/>
            <w:vMerge/>
            <w:shd w:val="clear" w:color="auto" w:fill="auto"/>
            <w:vAlign w:val="center"/>
          </w:tcPr>
          <w:p w14:paraId="7CD115E8" w14:textId="77777777" w:rsidR="00E3025F" w:rsidRPr="000244DA" w:rsidRDefault="00E3025F" w:rsidP="005D0ABA">
            <w:pPr>
              <w:spacing w:after="0"/>
              <w:jc w:val="both"/>
              <w:rPr>
                <w:rFonts w:ascii="Times New Roman" w:hAnsi="Times New Roman" w:cs="Times New Roman"/>
                <w:sz w:val="28"/>
                <w:szCs w:val="28"/>
              </w:rPr>
            </w:pPr>
          </w:p>
        </w:tc>
      </w:tr>
      <w:tr w:rsidR="00E3025F" w:rsidRPr="003732A7" w14:paraId="28EBCAC5" w14:textId="77777777" w:rsidTr="00764773">
        <w:trPr>
          <w:trHeight w:val="285"/>
        </w:trPr>
        <w:tc>
          <w:tcPr>
            <w:tcW w:w="330" w:type="pct"/>
            <w:vMerge/>
            <w:shd w:val="clear" w:color="auto" w:fill="BFBFBF" w:themeFill="background1" w:themeFillShade="BF"/>
            <w:vAlign w:val="center"/>
          </w:tcPr>
          <w:p w14:paraId="19506267" w14:textId="77777777" w:rsidR="00E3025F" w:rsidRPr="000244DA" w:rsidRDefault="00E3025F" w:rsidP="005D0ABA">
            <w:pPr>
              <w:spacing w:after="0"/>
              <w:jc w:val="center"/>
              <w:rPr>
                <w:rFonts w:ascii="Times New Roman" w:hAnsi="Times New Roman" w:cs="Times New Roman"/>
                <w:sz w:val="28"/>
                <w:szCs w:val="28"/>
              </w:rPr>
            </w:pPr>
          </w:p>
        </w:tc>
        <w:tc>
          <w:tcPr>
            <w:tcW w:w="3536" w:type="pct"/>
            <w:shd w:val="clear" w:color="auto" w:fill="auto"/>
            <w:vAlign w:val="center"/>
          </w:tcPr>
          <w:p w14:paraId="5FF24B18" w14:textId="77777777" w:rsidR="003A4C62" w:rsidRPr="00764773" w:rsidRDefault="003A4C62" w:rsidP="005D0ABA">
            <w:pPr>
              <w:pBdr>
                <w:top w:val="nil"/>
                <w:left w:val="nil"/>
                <w:bottom w:val="nil"/>
                <w:right w:val="nil"/>
                <w:between w:val="nil"/>
              </w:pBdr>
              <w:spacing w:after="0"/>
              <w:jc w:val="both"/>
              <w:rPr>
                <w:rFonts w:ascii="Times New Roman" w:hAnsi="Times New Roman" w:cs="Times New Roman"/>
                <w:sz w:val="28"/>
                <w:szCs w:val="28"/>
              </w:rPr>
            </w:pPr>
            <w:r>
              <w:rPr>
                <w:rFonts w:ascii="Times New Roman" w:hAnsi="Times New Roman" w:cs="Times New Roman"/>
                <w:sz w:val="28"/>
                <w:szCs w:val="28"/>
              </w:rPr>
              <w:t>-</w:t>
            </w:r>
            <w:r w:rsidRPr="003732A7">
              <w:rPr>
                <w:color w:val="000000"/>
                <w:sz w:val="24"/>
                <w:szCs w:val="24"/>
              </w:rPr>
              <w:t xml:space="preserve"> </w:t>
            </w:r>
            <w:r w:rsidRPr="00764773">
              <w:rPr>
                <w:rFonts w:ascii="Times New Roman" w:hAnsi="Times New Roman" w:cs="Times New Roman"/>
                <w:sz w:val="28"/>
                <w:szCs w:val="28"/>
              </w:rPr>
              <w:t xml:space="preserve">Специалист должен </w:t>
            </w:r>
            <w:r>
              <w:rPr>
                <w:rFonts w:ascii="Times New Roman" w:hAnsi="Times New Roman" w:cs="Times New Roman"/>
                <w:sz w:val="28"/>
                <w:szCs w:val="28"/>
              </w:rPr>
              <w:t>уметь</w:t>
            </w:r>
            <w:r w:rsidRPr="00764773">
              <w:rPr>
                <w:rFonts w:ascii="Times New Roman" w:hAnsi="Times New Roman" w:cs="Times New Roman"/>
                <w:sz w:val="28"/>
                <w:szCs w:val="28"/>
              </w:rPr>
              <w:t>:</w:t>
            </w:r>
          </w:p>
          <w:p w14:paraId="58EA3400" w14:textId="77777777" w:rsidR="003365FD" w:rsidRPr="003365FD" w:rsidRDefault="003365FD" w:rsidP="005D0ABA">
            <w:pPr>
              <w:spacing w:after="0"/>
              <w:jc w:val="both"/>
              <w:rPr>
                <w:rFonts w:ascii="Times New Roman" w:hAnsi="Times New Roman" w:cs="Times New Roman"/>
                <w:sz w:val="28"/>
                <w:szCs w:val="28"/>
              </w:rPr>
            </w:pPr>
            <w:r w:rsidRPr="003365FD">
              <w:rPr>
                <w:rFonts w:ascii="Times New Roman" w:hAnsi="Times New Roman" w:cs="Times New Roman"/>
                <w:sz w:val="28"/>
                <w:szCs w:val="28"/>
              </w:rPr>
              <w:t xml:space="preserve">Проверять готовность комплекса оборудования, используемого для проведения испытаний </w:t>
            </w:r>
            <w:proofErr w:type="spellStart"/>
            <w:r w:rsidRPr="003365FD">
              <w:rPr>
                <w:rFonts w:ascii="Times New Roman" w:hAnsi="Times New Roman" w:cs="Times New Roman"/>
                <w:sz w:val="28"/>
                <w:szCs w:val="28"/>
              </w:rPr>
              <w:t>мехатронных</w:t>
            </w:r>
            <w:proofErr w:type="spellEnd"/>
            <w:r w:rsidRPr="003365FD">
              <w:rPr>
                <w:rFonts w:ascii="Times New Roman" w:hAnsi="Times New Roman" w:cs="Times New Roman"/>
                <w:sz w:val="28"/>
                <w:szCs w:val="28"/>
              </w:rPr>
              <w:t xml:space="preserve"> устройств и систем</w:t>
            </w:r>
          </w:p>
          <w:p w14:paraId="5E2ED1ED" w14:textId="77777777" w:rsidR="003365FD" w:rsidRPr="003365FD" w:rsidRDefault="003365FD" w:rsidP="005D0ABA">
            <w:pPr>
              <w:spacing w:after="0"/>
              <w:jc w:val="both"/>
              <w:rPr>
                <w:rFonts w:ascii="Times New Roman" w:hAnsi="Times New Roman" w:cs="Times New Roman"/>
                <w:sz w:val="28"/>
                <w:szCs w:val="28"/>
              </w:rPr>
            </w:pPr>
            <w:r w:rsidRPr="003365FD">
              <w:rPr>
                <w:rFonts w:ascii="Times New Roman" w:hAnsi="Times New Roman" w:cs="Times New Roman"/>
                <w:sz w:val="28"/>
                <w:szCs w:val="28"/>
              </w:rPr>
              <w:t xml:space="preserve">Осуществлять измерения и записывать в журнал испытаний значения параметров </w:t>
            </w:r>
            <w:proofErr w:type="spellStart"/>
            <w:r w:rsidRPr="003365FD">
              <w:rPr>
                <w:rFonts w:ascii="Times New Roman" w:hAnsi="Times New Roman" w:cs="Times New Roman"/>
                <w:sz w:val="28"/>
                <w:szCs w:val="28"/>
              </w:rPr>
              <w:t>мехатронных</w:t>
            </w:r>
            <w:proofErr w:type="spellEnd"/>
            <w:r w:rsidRPr="003365FD">
              <w:rPr>
                <w:rFonts w:ascii="Times New Roman" w:hAnsi="Times New Roman" w:cs="Times New Roman"/>
                <w:sz w:val="28"/>
                <w:szCs w:val="28"/>
              </w:rPr>
              <w:t xml:space="preserve"> систем в процессе испытаний</w:t>
            </w:r>
          </w:p>
          <w:p w14:paraId="453865E9" w14:textId="77777777" w:rsidR="003365FD" w:rsidRPr="003365FD" w:rsidRDefault="003365FD" w:rsidP="005D0ABA">
            <w:pPr>
              <w:spacing w:after="0"/>
              <w:jc w:val="both"/>
              <w:rPr>
                <w:rFonts w:ascii="Times New Roman" w:hAnsi="Times New Roman" w:cs="Times New Roman"/>
                <w:sz w:val="28"/>
                <w:szCs w:val="28"/>
              </w:rPr>
            </w:pPr>
            <w:r w:rsidRPr="003365FD">
              <w:rPr>
                <w:rFonts w:ascii="Times New Roman" w:hAnsi="Times New Roman" w:cs="Times New Roman"/>
                <w:sz w:val="28"/>
                <w:szCs w:val="28"/>
              </w:rPr>
              <w:t xml:space="preserve">Проводить стандартные виды технических испытаний </w:t>
            </w:r>
            <w:proofErr w:type="spellStart"/>
            <w:r w:rsidRPr="003365FD">
              <w:rPr>
                <w:rFonts w:ascii="Times New Roman" w:hAnsi="Times New Roman" w:cs="Times New Roman"/>
                <w:sz w:val="28"/>
                <w:szCs w:val="28"/>
              </w:rPr>
              <w:t>мехатронных</w:t>
            </w:r>
            <w:proofErr w:type="spellEnd"/>
            <w:r w:rsidRPr="003365FD">
              <w:rPr>
                <w:rFonts w:ascii="Times New Roman" w:hAnsi="Times New Roman" w:cs="Times New Roman"/>
                <w:sz w:val="28"/>
                <w:szCs w:val="28"/>
              </w:rPr>
              <w:t xml:space="preserve"> устройств и систем в соответствии с утвержденными методиками испытаний</w:t>
            </w:r>
          </w:p>
          <w:p w14:paraId="3BDBBC25" w14:textId="1358C5D1" w:rsidR="00E3025F" w:rsidRPr="00E3025F" w:rsidRDefault="003365FD" w:rsidP="005D0ABA">
            <w:pPr>
              <w:spacing w:after="0"/>
              <w:jc w:val="both"/>
              <w:rPr>
                <w:rFonts w:ascii="Times New Roman" w:hAnsi="Times New Roman" w:cs="Times New Roman"/>
                <w:sz w:val="28"/>
                <w:szCs w:val="28"/>
              </w:rPr>
            </w:pPr>
            <w:r w:rsidRPr="003365FD">
              <w:rPr>
                <w:rFonts w:ascii="Times New Roman" w:hAnsi="Times New Roman" w:cs="Times New Roman"/>
                <w:sz w:val="28"/>
                <w:szCs w:val="28"/>
              </w:rPr>
              <w:t>Анализировать результаты испытаний</w:t>
            </w:r>
            <w:r>
              <w:rPr>
                <w:rFonts w:ascii="Times New Roman" w:hAnsi="Times New Roman" w:cs="Times New Roman"/>
                <w:sz w:val="28"/>
                <w:szCs w:val="28"/>
              </w:rPr>
              <w:t xml:space="preserve"> </w:t>
            </w:r>
            <w:proofErr w:type="spellStart"/>
            <w:r>
              <w:rPr>
                <w:rFonts w:ascii="Times New Roman" w:hAnsi="Times New Roman" w:cs="Times New Roman"/>
                <w:sz w:val="28"/>
                <w:szCs w:val="28"/>
              </w:rPr>
              <w:t>мехатронных</w:t>
            </w:r>
            <w:proofErr w:type="spellEnd"/>
            <w:r>
              <w:rPr>
                <w:rFonts w:ascii="Times New Roman" w:hAnsi="Times New Roman" w:cs="Times New Roman"/>
                <w:sz w:val="28"/>
                <w:szCs w:val="28"/>
              </w:rPr>
              <w:t xml:space="preserve"> устройств и систем</w:t>
            </w:r>
          </w:p>
        </w:tc>
        <w:tc>
          <w:tcPr>
            <w:tcW w:w="1134" w:type="pct"/>
            <w:vMerge/>
            <w:shd w:val="clear" w:color="auto" w:fill="auto"/>
            <w:vAlign w:val="center"/>
          </w:tcPr>
          <w:p w14:paraId="77CDB027" w14:textId="77777777" w:rsidR="00E3025F" w:rsidRPr="000244DA" w:rsidRDefault="00E3025F" w:rsidP="005D0ABA">
            <w:pPr>
              <w:spacing w:after="0"/>
              <w:jc w:val="both"/>
              <w:rPr>
                <w:rFonts w:ascii="Times New Roman" w:hAnsi="Times New Roman" w:cs="Times New Roman"/>
                <w:sz w:val="28"/>
                <w:szCs w:val="28"/>
              </w:rPr>
            </w:pPr>
          </w:p>
        </w:tc>
      </w:tr>
      <w:tr w:rsidR="00E3025F" w:rsidRPr="003732A7" w14:paraId="06C23AF4" w14:textId="77777777" w:rsidTr="00E3025F">
        <w:trPr>
          <w:trHeight w:val="285"/>
        </w:trPr>
        <w:tc>
          <w:tcPr>
            <w:tcW w:w="330" w:type="pct"/>
            <w:vMerge w:val="restart"/>
            <w:shd w:val="clear" w:color="auto" w:fill="BFBFBF" w:themeFill="background1" w:themeFillShade="BF"/>
            <w:vAlign w:val="center"/>
          </w:tcPr>
          <w:p w14:paraId="1D229BC8" w14:textId="77777777" w:rsidR="00E3025F" w:rsidRPr="000244DA" w:rsidRDefault="00E3025F" w:rsidP="005D0ABA">
            <w:pPr>
              <w:spacing w:after="0"/>
              <w:jc w:val="center"/>
              <w:rPr>
                <w:rFonts w:ascii="Times New Roman" w:hAnsi="Times New Roman" w:cs="Times New Roman"/>
                <w:sz w:val="28"/>
                <w:szCs w:val="28"/>
              </w:rPr>
            </w:pPr>
            <w:r w:rsidRPr="000244DA">
              <w:rPr>
                <w:rFonts w:ascii="Times New Roman" w:hAnsi="Times New Roman" w:cs="Times New Roman"/>
                <w:sz w:val="28"/>
                <w:szCs w:val="28"/>
              </w:rPr>
              <w:t>5</w:t>
            </w:r>
          </w:p>
        </w:tc>
        <w:tc>
          <w:tcPr>
            <w:tcW w:w="3536" w:type="pct"/>
            <w:shd w:val="clear" w:color="auto" w:fill="auto"/>
            <w:vAlign w:val="center"/>
          </w:tcPr>
          <w:p w14:paraId="53BF01BA" w14:textId="7AB1F6D1" w:rsidR="00E3025F" w:rsidRPr="000244DA" w:rsidRDefault="00E3025F" w:rsidP="005D0ABA">
            <w:pPr>
              <w:spacing w:after="0"/>
              <w:jc w:val="both"/>
              <w:rPr>
                <w:rFonts w:ascii="Times New Roman" w:hAnsi="Times New Roman" w:cs="Times New Roman"/>
                <w:sz w:val="28"/>
                <w:szCs w:val="28"/>
              </w:rPr>
            </w:pPr>
            <w:r w:rsidRPr="00E3025F">
              <w:rPr>
                <w:rFonts w:ascii="Times New Roman" w:hAnsi="Times New Roman" w:cs="Times New Roman"/>
                <w:sz w:val="28"/>
                <w:szCs w:val="28"/>
              </w:rPr>
              <w:t>Контроль процесса развития растений в течение вегетации</w:t>
            </w:r>
          </w:p>
        </w:tc>
        <w:tc>
          <w:tcPr>
            <w:tcW w:w="1134" w:type="pct"/>
            <w:vMerge w:val="restart"/>
            <w:shd w:val="clear" w:color="auto" w:fill="auto"/>
            <w:vAlign w:val="center"/>
          </w:tcPr>
          <w:p w14:paraId="61B20DA4" w14:textId="2CBD9143" w:rsidR="00E3025F" w:rsidRPr="000244DA" w:rsidRDefault="00227CD4" w:rsidP="005D0ABA">
            <w:pPr>
              <w:spacing w:after="0"/>
              <w:jc w:val="both"/>
              <w:rPr>
                <w:rFonts w:ascii="Times New Roman" w:hAnsi="Times New Roman" w:cs="Times New Roman"/>
                <w:sz w:val="28"/>
                <w:szCs w:val="28"/>
              </w:rPr>
            </w:pPr>
            <w:r>
              <w:rPr>
                <w:rFonts w:ascii="Times New Roman" w:hAnsi="Times New Roman" w:cs="Times New Roman"/>
                <w:sz w:val="28"/>
                <w:szCs w:val="28"/>
              </w:rPr>
              <w:t>5</w:t>
            </w:r>
          </w:p>
        </w:tc>
      </w:tr>
      <w:tr w:rsidR="00E3025F" w:rsidRPr="003732A7" w14:paraId="6BA75C59" w14:textId="77777777" w:rsidTr="00764773">
        <w:trPr>
          <w:trHeight w:val="285"/>
        </w:trPr>
        <w:tc>
          <w:tcPr>
            <w:tcW w:w="330" w:type="pct"/>
            <w:vMerge/>
            <w:shd w:val="clear" w:color="auto" w:fill="BFBFBF" w:themeFill="background1" w:themeFillShade="BF"/>
            <w:vAlign w:val="center"/>
          </w:tcPr>
          <w:p w14:paraId="50FF4E9D" w14:textId="77777777" w:rsidR="00E3025F" w:rsidRPr="000244DA" w:rsidRDefault="00E3025F" w:rsidP="005D0ABA">
            <w:pPr>
              <w:spacing w:after="0"/>
              <w:jc w:val="center"/>
              <w:rPr>
                <w:rFonts w:ascii="Times New Roman" w:hAnsi="Times New Roman" w:cs="Times New Roman"/>
                <w:sz w:val="28"/>
                <w:szCs w:val="28"/>
              </w:rPr>
            </w:pPr>
          </w:p>
        </w:tc>
        <w:tc>
          <w:tcPr>
            <w:tcW w:w="3536" w:type="pct"/>
            <w:shd w:val="clear" w:color="auto" w:fill="auto"/>
            <w:vAlign w:val="center"/>
          </w:tcPr>
          <w:p w14:paraId="45D383D5" w14:textId="77777777" w:rsidR="003A4C62" w:rsidRPr="00764773" w:rsidRDefault="003A4C62" w:rsidP="005D0ABA">
            <w:pPr>
              <w:pBdr>
                <w:top w:val="nil"/>
                <w:left w:val="nil"/>
                <w:bottom w:val="nil"/>
                <w:right w:val="nil"/>
                <w:between w:val="nil"/>
              </w:pBdr>
              <w:spacing w:after="0"/>
              <w:jc w:val="both"/>
              <w:rPr>
                <w:rFonts w:ascii="Times New Roman" w:hAnsi="Times New Roman" w:cs="Times New Roman"/>
                <w:sz w:val="28"/>
                <w:szCs w:val="28"/>
              </w:rPr>
            </w:pPr>
            <w:r>
              <w:rPr>
                <w:rFonts w:ascii="Times New Roman" w:hAnsi="Times New Roman" w:cs="Times New Roman"/>
                <w:sz w:val="28"/>
                <w:szCs w:val="28"/>
              </w:rPr>
              <w:t>-</w:t>
            </w:r>
            <w:r w:rsidRPr="003732A7">
              <w:rPr>
                <w:color w:val="000000"/>
                <w:sz w:val="24"/>
                <w:szCs w:val="24"/>
              </w:rPr>
              <w:t xml:space="preserve"> </w:t>
            </w:r>
            <w:r w:rsidRPr="00764773">
              <w:rPr>
                <w:rFonts w:ascii="Times New Roman" w:hAnsi="Times New Roman" w:cs="Times New Roman"/>
                <w:sz w:val="28"/>
                <w:szCs w:val="28"/>
              </w:rPr>
              <w:t>Специалист должен знать и понимать:</w:t>
            </w:r>
          </w:p>
          <w:p w14:paraId="0059976C" w14:textId="77777777" w:rsidR="00E3025F" w:rsidRDefault="000B16B9" w:rsidP="005D0ABA">
            <w:pPr>
              <w:spacing w:after="0"/>
              <w:jc w:val="both"/>
              <w:rPr>
                <w:rFonts w:ascii="Times New Roman" w:hAnsi="Times New Roman" w:cs="Times New Roman"/>
                <w:sz w:val="28"/>
                <w:szCs w:val="28"/>
              </w:rPr>
            </w:pPr>
            <w:r w:rsidRPr="000B16B9">
              <w:rPr>
                <w:rFonts w:ascii="Times New Roman" w:hAnsi="Times New Roman" w:cs="Times New Roman"/>
                <w:sz w:val="28"/>
                <w:szCs w:val="28"/>
              </w:rPr>
              <w:t>Правила работы со специализированными электронными информационными ресурсами и геоинформационными системами, используемыми при планировании и проведении контроля развития растений</w:t>
            </w:r>
          </w:p>
          <w:p w14:paraId="2D170725" w14:textId="77777777" w:rsidR="000B16B9" w:rsidRDefault="000B16B9" w:rsidP="005D0ABA">
            <w:pPr>
              <w:spacing w:after="0"/>
              <w:jc w:val="both"/>
              <w:rPr>
                <w:rFonts w:ascii="Times New Roman" w:hAnsi="Times New Roman" w:cs="Times New Roman"/>
                <w:sz w:val="28"/>
                <w:szCs w:val="28"/>
              </w:rPr>
            </w:pPr>
            <w:r w:rsidRPr="000B16B9">
              <w:rPr>
                <w:rFonts w:ascii="Times New Roman" w:hAnsi="Times New Roman" w:cs="Times New Roman"/>
                <w:sz w:val="28"/>
                <w:szCs w:val="28"/>
              </w:rPr>
              <w:t>Фенологические фазы развития растений и морфологические признаки растений в различные фазы развития</w:t>
            </w:r>
          </w:p>
          <w:p w14:paraId="17922EB5" w14:textId="77777777" w:rsidR="000B16B9" w:rsidRDefault="000B16B9" w:rsidP="005D0ABA">
            <w:pPr>
              <w:spacing w:after="0"/>
              <w:jc w:val="both"/>
              <w:rPr>
                <w:rFonts w:ascii="Times New Roman" w:hAnsi="Times New Roman" w:cs="Times New Roman"/>
                <w:sz w:val="28"/>
                <w:szCs w:val="28"/>
              </w:rPr>
            </w:pPr>
            <w:r w:rsidRPr="000B16B9">
              <w:rPr>
                <w:rFonts w:ascii="Times New Roman" w:hAnsi="Times New Roman" w:cs="Times New Roman"/>
                <w:sz w:val="28"/>
                <w:szCs w:val="28"/>
              </w:rPr>
              <w:t>Биологические особенности сельскохозяйственных культур при созревании</w:t>
            </w:r>
          </w:p>
          <w:p w14:paraId="0D1E8FF1" w14:textId="77777777" w:rsidR="000B16B9" w:rsidRDefault="000B16B9" w:rsidP="005D0ABA">
            <w:pPr>
              <w:spacing w:after="0"/>
              <w:jc w:val="both"/>
              <w:rPr>
                <w:rFonts w:ascii="Times New Roman" w:hAnsi="Times New Roman" w:cs="Times New Roman"/>
                <w:sz w:val="28"/>
                <w:szCs w:val="28"/>
              </w:rPr>
            </w:pPr>
            <w:r w:rsidRPr="000B16B9">
              <w:rPr>
                <w:rFonts w:ascii="Times New Roman" w:hAnsi="Times New Roman" w:cs="Times New Roman"/>
                <w:sz w:val="28"/>
                <w:szCs w:val="28"/>
              </w:rPr>
              <w:t>Визуальные и количественные методы определения общего состояния посевов, полевой всхожести, густоты стояния, перезимовки озимых и многолетних культур</w:t>
            </w:r>
          </w:p>
          <w:p w14:paraId="04FFD563" w14:textId="77777777" w:rsidR="000B16B9" w:rsidRDefault="000B16B9" w:rsidP="005D0ABA">
            <w:pPr>
              <w:spacing w:after="0"/>
              <w:jc w:val="both"/>
              <w:rPr>
                <w:rFonts w:ascii="Times New Roman" w:hAnsi="Times New Roman" w:cs="Times New Roman"/>
                <w:sz w:val="28"/>
                <w:szCs w:val="28"/>
              </w:rPr>
            </w:pPr>
            <w:r w:rsidRPr="000B16B9">
              <w:rPr>
                <w:rFonts w:ascii="Times New Roman" w:hAnsi="Times New Roman" w:cs="Times New Roman"/>
                <w:sz w:val="28"/>
                <w:szCs w:val="28"/>
              </w:rPr>
              <w:t>Методы оценки состояния посевов с использованием дистанционного зондирования и беспилотных летательных аппаратов</w:t>
            </w:r>
          </w:p>
          <w:p w14:paraId="2C26CA4E" w14:textId="77777777" w:rsidR="000B16B9" w:rsidRDefault="00241054" w:rsidP="005D0ABA">
            <w:pPr>
              <w:spacing w:after="0"/>
              <w:jc w:val="both"/>
              <w:rPr>
                <w:rFonts w:ascii="Times New Roman" w:hAnsi="Times New Roman" w:cs="Times New Roman"/>
                <w:sz w:val="28"/>
                <w:szCs w:val="28"/>
              </w:rPr>
            </w:pPr>
            <w:r w:rsidRPr="00241054">
              <w:rPr>
                <w:rFonts w:ascii="Times New Roman" w:hAnsi="Times New Roman" w:cs="Times New Roman"/>
                <w:sz w:val="28"/>
                <w:szCs w:val="28"/>
              </w:rPr>
              <w:t>Правила использования спутниковых и наземных систем навигации, дистанционного зондирования и технических сре</w:t>
            </w:r>
            <w:proofErr w:type="gramStart"/>
            <w:r w:rsidRPr="00241054">
              <w:rPr>
                <w:rFonts w:ascii="Times New Roman" w:hAnsi="Times New Roman" w:cs="Times New Roman"/>
                <w:sz w:val="28"/>
                <w:szCs w:val="28"/>
              </w:rPr>
              <w:t>дств дл</w:t>
            </w:r>
            <w:proofErr w:type="gramEnd"/>
            <w:r w:rsidRPr="00241054">
              <w:rPr>
                <w:rFonts w:ascii="Times New Roman" w:hAnsi="Times New Roman" w:cs="Times New Roman"/>
                <w:sz w:val="28"/>
                <w:szCs w:val="28"/>
              </w:rPr>
              <w:t xml:space="preserve">я </w:t>
            </w:r>
            <w:proofErr w:type="spellStart"/>
            <w:r w:rsidRPr="00241054">
              <w:rPr>
                <w:rFonts w:ascii="Times New Roman" w:hAnsi="Times New Roman" w:cs="Times New Roman"/>
                <w:sz w:val="28"/>
                <w:szCs w:val="28"/>
              </w:rPr>
              <w:t>геопозиционирования</w:t>
            </w:r>
            <w:proofErr w:type="spellEnd"/>
            <w:r w:rsidRPr="00241054">
              <w:rPr>
                <w:rFonts w:ascii="Times New Roman" w:hAnsi="Times New Roman" w:cs="Times New Roman"/>
                <w:sz w:val="28"/>
                <w:szCs w:val="28"/>
              </w:rPr>
              <w:t xml:space="preserve"> при проведении контроля развития растений</w:t>
            </w:r>
          </w:p>
          <w:p w14:paraId="1CFE0817" w14:textId="77777777" w:rsidR="00241054" w:rsidRDefault="00241054" w:rsidP="005D0ABA">
            <w:pPr>
              <w:spacing w:after="0"/>
              <w:jc w:val="both"/>
              <w:rPr>
                <w:rFonts w:ascii="Times New Roman" w:hAnsi="Times New Roman" w:cs="Times New Roman"/>
                <w:sz w:val="28"/>
                <w:szCs w:val="28"/>
              </w:rPr>
            </w:pPr>
            <w:r w:rsidRPr="00241054">
              <w:rPr>
                <w:rFonts w:ascii="Times New Roman" w:hAnsi="Times New Roman" w:cs="Times New Roman"/>
                <w:sz w:val="28"/>
                <w:szCs w:val="28"/>
              </w:rPr>
              <w:t>Морфологические признаки культурных и сорных растений</w:t>
            </w:r>
          </w:p>
          <w:p w14:paraId="6D77CD20" w14:textId="0D7981C9" w:rsidR="00241054" w:rsidRPr="00E3025F" w:rsidRDefault="00241054" w:rsidP="005D0ABA">
            <w:pPr>
              <w:spacing w:after="0"/>
              <w:jc w:val="both"/>
              <w:rPr>
                <w:rFonts w:ascii="Times New Roman" w:hAnsi="Times New Roman" w:cs="Times New Roman"/>
                <w:sz w:val="28"/>
                <w:szCs w:val="28"/>
              </w:rPr>
            </w:pPr>
            <w:r w:rsidRPr="00241054">
              <w:rPr>
                <w:rFonts w:ascii="Times New Roman" w:hAnsi="Times New Roman" w:cs="Times New Roman"/>
                <w:sz w:val="28"/>
                <w:szCs w:val="28"/>
              </w:rPr>
              <w:t>Способы анализа и обработки информации, полученной в ходе процесса развития растений</w:t>
            </w:r>
          </w:p>
        </w:tc>
        <w:tc>
          <w:tcPr>
            <w:tcW w:w="1134" w:type="pct"/>
            <w:vMerge/>
            <w:shd w:val="clear" w:color="auto" w:fill="auto"/>
            <w:vAlign w:val="center"/>
          </w:tcPr>
          <w:p w14:paraId="28053AA4" w14:textId="77777777" w:rsidR="00E3025F" w:rsidRPr="000244DA" w:rsidRDefault="00E3025F" w:rsidP="005D0ABA">
            <w:pPr>
              <w:spacing w:after="0"/>
              <w:jc w:val="both"/>
              <w:rPr>
                <w:rFonts w:ascii="Times New Roman" w:hAnsi="Times New Roman" w:cs="Times New Roman"/>
                <w:sz w:val="28"/>
                <w:szCs w:val="28"/>
              </w:rPr>
            </w:pPr>
          </w:p>
        </w:tc>
      </w:tr>
      <w:tr w:rsidR="00E3025F" w:rsidRPr="003732A7" w14:paraId="51BA7D25" w14:textId="77777777" w:rsidTr="00764773">
        <w:trPr>
          <w:trHeight w:val="285"/>
        </w:trPr>
        <w:tc>
          <w:tcPr>
            <w:tcW w:w="330" w:type="pct"/>
            <w:vMerge/>
            <w:shd w:val="clear" w:color="auto" w:fill="BFBFBF" w:themeFill="background1" w:themeFillShade="BF"/>
            <w:vAlign w:val="center"/>
          </w:tcPr>
          <w:p w14:paraId="0E8EBA12" w14:textId="77777777" w:rsidR="00E3025F" w:rsidRPr="000244DA" w:rsidRDefault="00E3025F" w:rsidP="005D0ABA">
            <w:pPr>
              <w:spacing w:after="0"/>
              <w:jc w:val="center"/>
              <w:rPr>
                <w:rFonts w:ascii="Times New Roman" w:hAnsi="Times New Roman" w:cs="Times New Roman"/>
                <w:sz w:val="28"/>
                <w:szCs w:val="28"/>
              </w:rPr>
            </w:pPr>
          </w:p>
        </w:tc>
        <w:tc>
          <w:tcPr>
            <w:tcW w:w="3536" w:type="pct"/>
            <w:shd w:val="clear" w:color="auto" w:fill="auto"/>
            <w:vAlign w:val="center"/>
          </w:tcPr>
          <w:p w14:paraId="5EA30500" w14:textId="77777777" w:rsidR="003A4C62" w:rsidRPr="00764773" w:rsidRDefault="003A4C62" w:rsidP="005D0ABA">
            <w:pPr>
              <w:pBdr>
                <w:top w:val="nil"/>
                <w:left w:val="nil"/>
                <w:bottom w:val="nil"/>
                <w:right w:val="nil"/>
                <w:between w:val="nil"/>
              </w:pBdr>
              <w:spacing w:after="0"/>
              <w:jc w:val="both"/>
              <w:rPr>
                <w:rFonts w:ascii="Times New Roman" w:hAnsi="Times New Roman" w:cs="Times New Roman"/>
                <w:sz w:val="28"/>
                <w:szCs w:val="28"/>
              </w:rPr>
            </w:pPr>
            <w:r>
              <w:rPr>
                <w:rFonts w:ascii="Times New Roman" w:hAnsi="Times New Roman" w:cs="Times New Roman"/>
                <w:sz w:val="28"/>
                <w:szCs w:val="28"/>
              </w:rPr>
              <w:t>-</w:t>
            </w:r>
            <w:r w:rsidRPr="003732A7">
              <w:rPr>
                <w:color w:val="000000"/>
                <w:sz w:val="24"/>
                <w:szCs w:val="24"/>
              </w:rPr>
              <w:t xml:space="preserve"> </w:t>
            </w:r>
            <w:r w:rsidRPr="00764773">
              <w:rPr>
                <w:rFonts w:ascii="Times New Roman" w:hAnsi="Times New Roman" w:cs="Times New Roman"/>
                <w:sz w:val="28"/>
                <w:szCs w:val="28"/>
              </w:rPr>
              <w:t xml:space="preserve">Специалист должен </w:t>
            </w:r>
            <w:r>
              <w:rPr>
                <w:rFonts w:ascii="Times New Roman" w:hAnsi="Times New Roman" w:cs="Times New Roman"/>
                <w:sz w:val="28"/>
                <w:szCs w:val="28"/>
              </w:rPr>
              <w:t>уметь</w:t>
            </w:r>
            <w:r w:rsidRPr="00764773">
              <w:rPr>
                <w:rFonts w:ascii="Times New Roman" w:hAnsi="Times New Roman" w:cs="Times New Roman"/>
                <w:sz w:val="28"/>
                <w:szCs w:val="28"/>
              </w:rPr>
              <w:t>:</w:t>
            </w:r>
          </w:p>
          <w:p w14:paraId="47C9AF08" w14:textId="77777777" w:rsidR="00E3025F" w:rsidRDefault="00241054" w:rsidP="005D0ABA">
            <w:pPr>
              <w:spacing w:after="0"/>
              <w:jc w:val="both"/>
              <w:rPr>
                <w:rFonts w:ascii="Times New Roman" w:hAnsi="Times New Roman" w:cs="Times New Roman"/>
                <w:sz w:val="28"/>
                <w:szCs w:val="28"/>
              </w:rPr>
            </w:pPr>
            <w:r w:rsidRPr="00241054">
              <w:rPr>
                <w:rFonts w:ascii="Times New Roman" w:hAnsi="Times New Roman" w:cs="Times New Roman"/>
                <w:sz w:val="28"/>
                <w:szCs w:val="28"/>
              </w:rPr>
              <w:t>Определять оптимальные сроки и масштабы контроля процесса развития растений в течение вегетации</w:t>
            </w:r>
          </w:p>
          <w:p w14:paraId="1714ED11" w14:textId="77777777" w:rsidR="00241054" w:rsidRDefault="00241054" w:rsidP="005D0ABA">
            <w:pPr>
              <w:spacing w:after="0"/>
              <w:jc w:val="both"/>
              <w:rPr>
                <w:rFonts w:ascii="Times New Roman" w:hAnsi="Times New Roman" w:cs="Times New Roman"/>
                <w:sz w:val="28"/>
                <w:szCs w:val="28"/>
              </w:rPr>
            </w:pPr>
            <w:r w:rsidRPr="00241054">
              <w:rPr>
                <w:rFonts w:ascii="Times New Roman" w:hAnsi="Times New Roman" w:cs="Times New Roman"/>
                <w:sz w:val="28"/>
                <w:szCs w:val="28"/>
              </w:rPr>
              <w:t>Использовать качественные и количественные методы оценки состояния посевов</w:t>
            </w:r>
          </w:p>
          <w:p w14:paraId="1CFF1653" w14:textId="77777777" w:rsidR="00241054" w:rsidRDefault="00241054" w:rsidP="005D0ABA">
            <w:pPr>
              <w:spacing w:after="0"/>
              <w:jc w:val="both"/>
              <w:rPr>
                <w:rFonts w:ascii="Times New Roman" w:hAnsi="Times New Roman" w:cs="Times New Roman"/>
                <w:sz w:val="28"/>
                <w:szCs w:val="28"/>
              </w:rPr>
            </w:pPr>
            <w:r w:rsidRPr="00241054">
              <w:rPr>
                <w:rFonts w:ascii="Times New Roman" w:hAnsi="Times New Roman" w:cs="Times New Roman"/>
                <w:sz w:val="28"/>
                <w:szCs w:val="28"/>
              </w:rPr>
              <w:t>Идентифицировать группы и виды культурных и сорных растений по их строению и внешним признакам</w:t>
            </w:r>
          </w:p>
          <w:p w14:paraId="481D500C" w14:textId="77777777" w:rsidR="00241054" w:rsidRDefault="00241054" w:rsidP="005D0ABA">
            <w:pPr>
              <w:spacing w:after="0"/>
              <w:jc w:val="both"/>
              <w:rPr>
                <w:rFonts w:ascii="Times New Roman" w:hAnsi="Times New Roman" w:cs="Times New Roman"/>
                <w:sz w:val="28"/>
                <w:szCs w:val="28"/>
              </w:rPr>
            </w:pPr>
            <w:r w:rsidRPr="00241054">
              <w:rPr>
                <w:rFonts w:ascii="Times New Roman" w:hAnsi="Times New Roman" w:cs="Times New Roman"/>
                <w:sz w:val="28"/>
                <w:szCs w:val="28"/>
              </w:rPr>
              <w:t>Идентифицировать поражения сельскохозяйственных культур вредителями и болезнями</w:t>
            </w:r>
          </w:p>
          <w:p w14:paraId="4D4E8CC7" w14:textId="77777777" w:rsidR="00241054" w:rsidRDefault="00241054" w:rsidP="005D0ABA">
            <w:pPr>
              <w:spacing w:after="0"/>
              <w:jc w:val="both"/>
              <w:rPr>
                <w:rFonts w:ascii="Times New Roman" w:hAnsi="Times New Roman" w:cs="Times New Roman"/>
                <w:sz w:val="28"/>
                <w:szCs w:val="28"/>
              </w:rPr>
            </w:pPr>
            <w:r w:rsidRPr="00241054">
              <w:rPr>
                <w:rFonts w:ascii="Times New Roman" w:hAnsi="Times New Roman" w:cs="Times New Roman"/>
                <w:sz w:val="28"/>
                <w:szCs w:val="28"/>
              </w:rPr>
              <w:t>Пользоваться специальным оборудованием при проведении почвенной и растительной диагностики в полевых условиях</w:t>
            </w:r>
          </w:p>
          <w:p w14:paraId="323A9560" w14:textId="77777777" w:rsidR="00241054" w:rsidRDefault="00241054" w:rsidP="005D0ABA">
            <w:pPr>
              <w:spacing w:after="0"/>
              <w:jc w:val="both"/>
              <w:rPr>
                <w:rFonts w:ascii="Times New Roman" w:hAnsi="Times New Roman" w:cs="Times New Roman"/>
                <w:sz w:val="28"/>
                <w:szCs w:val="28"/>
              </w:rPr>
            </w:pPr>
            <w:r w:rsidRPr="00241054">
              <w:rPr>
                <w:rFonts w:ascii="Times New Roman" w:hAnsi="Times New Roman" w:cs="Times New Roman"/>
                <w:sz w:val="28"/>
                <w:szCs w:val="28"/>
              </w:rPr>
              <w:t>Пользоваться специальным оборудованием для дистанционного мониторинга развития сельскохозяйственных растений</w:t>
            </w:r>
          </w:p>
          <w:p w14:paraId="14850235" w14:textId="01A7D9BA" w:rsidR="00241054" w:rsidRPr="00E3025F" w:rsidRDefault="00241054" w:rsidP="005D0ABA">
            <w:pPr>
              <w:spacing w:after="0"/>
              <w:jc w:val="both"/>
              <w:rPr>
                <w:rFonts w:ascii="Times New Roman" w:hAnsi="Times New Roman" w:cs="Times New Roman"/>
                <w:sz w:val="28"/>
                <w:szCs w:val="28"/>
              </w:rPr>
            </w:pPr>
            <w:r w:rsidRPr="00241054">
              <w:rPr>
                <w:rFonts w:ascii="Times New Roman" w:hAnsi="Times New Roman" w:cs="Times New Roman"/>
                <w:sz w:val="28"/>
                <w:szCs w:val="28"/>
              </w:rPr>
              <w:t xml:space="preserve">Выявлять причинно-следственные связи между </w:t>
            </w:r>
            <w:r w:rsidRPr="00241054">
              <w:rPr>
                <w:rFonts w:ascii="Times New Roman" w:hAnsi="Times New Roman" w:cs="Times New Roman"/>
                <w:sz w:val="28"/>
                <w:szCs w:val="28"/>
              </w:rPr>
              <w:lastRenderedPageBreak/>
              <w:t>состоянием сельскохозяйственных растений, воздействием факторов внешней среды и проводимыми агротехническими мероприятиями</w:t>
            </w:r>
          </w:p>
        </w:tc>
        <w:tc>
          <w:tcPr>
            <w:tcW w:w="1134" w:type="pct"/>
            <w:vMerge/>
            <w:shd w:val="clear" w:color="auto" w:fill="auto"/>
            <w:vAlign w:val="center"/>
          </w:tcPr>
          <w:p w14:paraId="4DB27189" w14:textId="77777777" w:rsidR="00E3025F" w:rsidRPr="000244DA" w:rsidRDefault="00E3025F" w:rsidP="005D0ABA">
            <w:pPr>
              <w:spacing w:after="0"/>
              <w:jc w:val="both"/>
              <w:rPr>
                <w:rFonts w:ascii="Times New Roman" w:hAnsi="Times New Roman" w:cs="Times New Roman"/>
                <w:sz w:val="28"/>
                <w:szCs w:val="28"/>
              </w:rPr>
            </w:pPr>
          </w:p>
        </w:tc>
      </w:tr>
      <w:tr w:rsidR="00F202DF" w:rsidRPr="003732A7" w14:paraId="71953BAA" w14:textId="77777777" w:rsidTr="00F202DF">
        <w:trPr>
          <w:trHeight w:val="115"/>
        </w:trPr>
        <w:tc>
          <w:tcPr>
            <w:tcW w:w="330" w:type="pct"/>
            <w:vMerge w:val="restart"/>
            <w:shd w:val="clear" w:color="auto" w:fill="BFBFBF" w:themeFill="background1" w:themeFillShade="BF"/>
            <w:vAlign w:val="center"/>
          </w:tcPr>
          <w:p w14:paraId="2D8637E0" w14:textId="2B74D39D" w:rsidR="00F202DF" w:rsidRPr="000244DA" w:rsidRDefault="00F202DF" w:rsidP="00F202DF">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6</w:t>
            </w:r>
          </w:p>
        </w:tc>
        <w:tc>
          <w:tcPr>
            <w:tcW w:w="3536" w:type="pct"/>
            <w:shd w:val="clear" w:color="auto" w:fill="auto"/>
            <w:vAlign w:val="center"/>
          </w:tcPr>
          <w:p w14:paraId="111A688A" w14:textId="704ADA26" w:rsidR="00F202DF" w:rsidRDefault="00F202DF" w:rsidP="00F202DF">
            <w:pPr>
              <w:pBdr>
                <w:top w:val="nil"/>
                <w:left w:val="nil"/>
                <w:bottom w:val="nil"/>
                <w:right w:val="nil"/>
                <w:between w:val="nil"/>
              </w:pBdr>
              <w:spacing w:after="0"/>
              <w:jc w:val="both"/>
              <w:rPr>
                <w:rFonts w:ascii="Times New Roman" w:hAnsi="Times New Roman" w:cs="Times New Roman"/>
                <w:sz w:val="28"/>
                <w:szCs w:val="28"/>
              </w:rPr>
            </w:pPr>
            <w:r w:rsidRPr="004C28ED">
              <w:rPr>
                <w:rFonts w:ascii="Times New Roman" w:hAnsi="Times New Roman" w:cs="Times New Roman"/>
                <w:sz w:val="28"/>
                <w:szCs w:val="28"/>
              </w:rPr>
              <w:t>Охрана труда</w:t>
            </w:r>
          </w:p>
        </w:tc>
        <w:tc>
          <w:tcPr>
            <w:tcW w:w="1134" w:type="pct"/>
            <w:vMerge w:val="restart"/>
            <w:shd w:val="clear" w:color="auto" w:fill="auto"/>
            <w:vAlign w:val="center"/>
          </w:tcPr>
          <w:p w14:paraId="3D2939A5" w14:textId="407EFACF" w:rsidR="00F202DF" w:rsidRPr="000244DA" w:rsidRDefault="00F202DF" w:rsidP="00F202DF">
            <w:pPr>
              <w:spacing w:after="0"/>
              <w:jc w:val="both"/>
              <w:rPr>
                <w:rFonts w:ascii="Times New Roman" w:hAnsi="Times New Roman" w:cs="Times New Roman"/>
                <w:sz w:val="28"/>
                <w:szCs w:val="28"/>
              </w:rPr>
            </w:pPr>
            <w:r>
              <w:rPr>
                <w:rFonts w:ascii="Times New Roman" w:hAnsi="Times New Roman" w:cs="Times New Roman"/>
                <w:sz w:val="28"/>
                <w:szCs w:val="28"/>
              </w:rPr>
              <w:t>5</w:t>
            </w:r>
          </w:p>
        </w:tc>
      </w:tr>
      <w:tr w:rsidR="00F202DF" w:rsidRPr="003732A7" w14:paraId="6C223B62" w14:textId="77777777" w:rsidTr="00764773">
        <w:trPr>
          <w:trHeight w:val="115"/>
        </w:trPr>
        <w:tc>
          <w:tcPr>
            <w:tcW w:w="330" w:type="pct"/>
            <w:vMerge/>
            <w:shd w:val="clear" w:color="auto" w:fill="BFBFBF" w:themeFill="background1" w:themeFillShade="BF"/>
            <w:vAlign w:val="center"/>
          </w:tcPr>
          <w:p w14:paraId="72B9C6E6" w14:textId="77777777" w:rsidR="00F202DF" w:rsidRDefault="00F202DF" w:rsidP="00F202DF">
            <w:pPr>
              <w:spacing w:after="0"/>
              <w:jc w:val="center"/>
              <w:rPr>
                <w:rFonts w:ascii="Times New Roman" w:hAnsi="Times New Roman" w:cs="Times New Roman"/>
                <w:sz w:val="28"/>
                <w:szCs w:val="28"/>
              </w:rPr>
            </w:pPr>
          </w:p>
        </w:tc>
        <w:tc>
          <w:tcPr>
            <w:tcW w:w="3536" w:type="pct"/>
            <w:shd w:val="clear" w:color="auto" w:fill="auto"/>
            <w:vAlign w:val="center"/>
          </w:tcPr>
          <w:p w14:paraId="029FD759" w14:textId="77777777" w:rsidR="00F202DF" w:rsidRPr="004C28ED" w:rsidRDefault="00F202DF" w:rsidP="00F202DF">
            <w:pPr>
              <w:spacing w:after="0" w:line="276" w:lineRule="auto"/>
              <w:contextualSpacing/>
              <w:jc w:val="both"/>
              <w:rPr>
                <w:rFonts w:ascii="Times New Roman" w:cs="Times New Roman"/>
                <w:sz w:val="28"/>
                <w:szCs w:val="28"/>
              </w:rPr>
            </w:pPr>
            <w:r w:rsidRPr="004C28ED">
              <w:rPr>
                <w:rFonts w:ascii="Times New Roman" w:hAnsi="Times New Roman" w:cs="Times New Roman"/>
                <w:sz w:val="28"/>
                <w:szCs w:val="28"/>
              </w:rPr>
              <w:t>-</w:t>
            </w:r>
            <w:r w:rsidRPr="004C28ED">
              <w:rPr>
                <w:rFonts w:ascii="Times New Roman" w:hAnsi="Times New Roman" w:cs="Times New Roman"/>
                <w:color w:val="000000"/>
                <w:sz w:val="28"/>
                <w:szCs w:val="28"/>
              </w:rPr>
              <w:t xml:space="preserve"> </w:t>
            </w:r>
            <w:r w:rsidRPr="004C28ED">
              <w:rPr>
                <w:rFonts w:ascii="Times New Roman" w:hAnsi="Times New Roman" w:cs="Times New Roman"/>
                <w:sz w:val="28"/>
                <w:szCs w:val="28"/>
              </w:rPr>
              <w:t>Специалист должен знать и понимать:</w:t>
            </w:r>
          </w:p>
          <w:p w14:paraId="49152867" w14:textId="77777777" w:rsidR="00F202DF" w:rsidRPr="004C28ED" w:rsidRDefault="00F202DF" w:rsidP="00F202DF">
            <w:pPr>
              <w:pStyle w:val="27"/>
              <w:numPr>
                <w:ilvl w:val="0"/>
                <w:numId w:val="41"/>
              </w:numPr>
              <w:spacing w:after="0"/>
              <w:jc w:val="both"/>
              <w:rPr>
                <w:rFonts w:ascii="Times New Roman" w:hAnsi="Times New Roman"/>
                <w:sz w:val="28"/>
                <w:szCs w:val="28"/>
              </w:rPr>
            </w:pPr>
            <w:r w:rsidRPr="004C28ED">
              <w:rPr>
                <w:rFonts w:ascii="Times New Roman" w:hAnsi="Times New Roman"/>
                <w:sz w:val="28"/>
                <w:szCs w:val="28"/>
              </w:rPr>
              <w:t>Правила безопасности при эксплуатации беспилотных систем, включая требования к рабочему пространству и условиям работы</w:t>
            </w:r>
          </w:p>
          <w:p w14:paraId="4BBBE4AA" w14:textId="77777777" w:rsidR="00F202DF" w:rsidRPr="004C28ED" w:rsidRDefault="00F202DF" w:rsidP="00F202DF">
            <w:pPr>
              <w:pStyle w:val="27"/>
              <w:numPr>
                <w:ilvl w:val="0"/>
                <w:numId w:val="41"/>
              </w:numPr>
              <w:spacing w:after="0"/>
              <w:jc w:val="both"/>
              <w:rPr>
                <w:rFonts w:ascii="Times New Roman" w:hAnsi="Times New Roman"/>
                <w:sz w:val="28"/>
                <w:szCs w:val="28"/>
              </w:rPr>
            </w:pPr>
            <w:r w:rsidRPr="004C28ED">
              <w:rPr>
                <w:rFonts w:ascii="Times New Roman" w:hAnsi="Times New Roman"/>
                <w:sz w:val="28"/>
                <w:szCs w:val="28"/>
              </w:rPr>
              <w:t>Требования к спецодежде и средствам индивидуальной защиты, их правильное применение и хранение</w:t>
            </w:r>
          </w:p>
          <w:p w14:paraId="02403829" w14:textId="77777777" w:rsidR="00F202DF" w:rsidRPr="004C28ED" w:rsidRDefault="00F202DF" w:rsidP="00F202DF">
            <w:pPr>
              <w:pStyle w:val="27"/>
              <w:numPr>
                <w:ilvl w:val="0"/>
                <w:numId w:val="41"/>
              </w:numPr>
              <w:spacing w:after="0"/>
              <w:jc w:val="both"/>
              <w:rPr>
                <w:rFonts w:ascii="Times New Roman" w:hAnsi="Times New Roman"/>
                <w:sz w:val="28"/>
                <w:szCs w:val="28"/>
              </w:rPr>
            </w:pPr>
            <w:r w:rsidRPr="004C28ED">
              <w:rPr>
                <w:rFonts w:ascii="Times New Roman" w:hAnsi="Times New Roman"/>
                <w:sz w:val="28"/>
                <w:szCs w:val="28"/>
              </w:rPr>
              <w:t>Правила пожарной безопасности и расположение средств пожаротушения на рабочем месте</w:t>
            </w:r>
          </w:p>
          <w:p w14:paraId="5C1051C0" w14:textId="74B72DAC" w:rsidR="00F202DF" w:rsidRPr="00F202DF" w:rsidRDefault="00F202DF" w:rsidP="00F202DF">
            <w:pPr>
              <w:pStyle w:val="aff1"/>
              <w:numPr>
                <w:ilvl w:val="0"/>
                <w:numId w:val="41"/>
              </w:numPr>
              <w:pBdr>
                <w:top w:val="nil"/>
                <w:left w:val="nil"/>
                <w:bottom w:val="nil"/>
                <w:right w:val="nil"/>
                <w:between w:val="nil"/>
              </w:pBdr>
              <w:spacing w:after="0"/>
              <w:jc w:val="both"/>
              <w:rPr>
                <w:rFonts w:ascii="Times New Roman" w:hAnsi="Times New Roman"/>
                <w:sz w:val="28"/>
                <w:szCs w:val="28"/>
              </w:rPr>
            </w:pPr>
            <w:r w:rsidRPr="00F202DF">
              <w:rPr>
                <w:rFonts w:ascii="Times New Roman" w:hAnsi="Times New Roman"/>
                <w:sz w:val="28"/>
                <w:szCs w:val="28"/>
              </w:rPr>
              <w:t>Нормы охраны труда при работе с электрооборудованием, включая правила электробезопасности и порядок работы с аккумуляторами</w:t>
            </w:r>
          </w:p>
        </w:tc>
        <w:tc>
          <w:tcPr>
            <w:tcW w:w="1134" w:type="pct"/>
            <w:vMerge/>
            <w:shd w:val="clear" w:color="auto" w:fill="auto"/>
            <w:vAlign w:val="center"/>
          </w:tcPr>
          <w:p w14:paraId="791D17AD" w14:textId="77777777" w:rsidR="00F202DF" w:rsidRPr="000244DA" w:rsidRDefault="00F202DF" w:rsidP="00F202DF">
            <w:pPr>
              <w:spacing w:after="0"/>
              <w:jc w:val="both"/>
              <w:rPr>
                <w:rFonts w:ascii="Times New Roman" w:hAnsi="Times New Roman" w:cs="Times New Roman"/>
                <w:sz w:val="28"/>
                <w:szCs w:val="28"/>
              </w:rPr>
            </w:pPr>
          </w:p>
        </w:tc>
      </w:tr>
      <w:tr w:rsidR="00F202DF" w:rsidRPr="003732A7" w14:paraId="0822191F" w14:textId="77777777" w:rsidTr="00764773">
        <w:trPr>
          <w:trHeight w:val="115"/>
        </w:trPr>
        <w:tc>
          <w:tcPr>
            <w:tcW w:w="330" w:type="pct"/>
            <w:vMerge/>
            <w:shd w:val="clear" w:color="auto" w:fill="BFBFBF" w:themeFill="background1" w:themeFillShade="BF"/>
            <w:vAlign w:val="center"/>
          </w:tcPr>
          <w:p w14:paraId="784D2266" w14:textId="77777777" w:rsidR="00F202DF" w:rsidRDefault="00F202DF" w:rsidP="00F202DF">
            <w:pPr>
              <w:spacing w:after="0"/>
              <w:jc w:val="center"/>
              <w:rPr>
                <w:rFonts w:ascii="Times New Roman" w:hAnsi="Times New Roman" w:cs="Times New Roman"/>
                <w:sz w:val="28"/>
                <w:szCs w:val="28"/>
              </w:rPr>
            </w:pPr>
          </w:p>
        </w:tc>
        <w:tc>
          <w:tcPr>
            <w:tcW w:w="3536" w:type="pct"/>
            <w:shd w:val="clear" w:color="auto" w:fill="auto"/>
            <w:vAlign w:val="center"/>
          </w:tcPr>
          <w:p w14:paraId="326002D8" w14:textId="77777777" w:rsidR="00F202DF" w:rsidRPr="004C28ED" w:rsidRDefault="00F202DF" w:rsidP="00F202DF">
            <w:pPr>
              <w:spacing w:after="0" w:line="276" w:lineRule="auto"/>
              <w:contextualSpacing/>
              <w:jc w:val="both"/>
              <w:rPr>
                <w:rFonts w:ascii="Times New Roman" w:cs="Times New Roman"/>
                <w:sz w:val="28"/>
                <w:szCs w:val="28"/>
              </w:rPr>
            </w:pPr>
            <w:r w:rsidRPr="004C28ED">
              <w:rPr>
                <w:rFonts w:ascii="Times New Roman" w:hAnsi="Times New Roman" w:cs="Times New Roman"/>
                <w:sz w:val="28"/>
                <w:szCs w:val="28"/>
              </w:rPr>
              <w:t>-</w:t>
            </w:r>
            <w:r w:rsidRPr="004C28ED">
              <w:rPr>
                <w:rFonts w:ascii="Times New Roman" w:hAnsi="Times New Roman" w:cs="Times New Roman"/>
                <w:color w:val="000000"/>
                <w:sz w:val="28"/>
                <w:szCs w:val="28"/>
              </w:rPr>
              <w:t xml:space="preserve"> </w:t>
            </w:r>
            <w:r w:rsidRPr="004C28ED">
              <w:rPr>
                <w:rFonts w:ascii="Times New Roman" w:hAnsi="Times New Roman" w:cs="Times New Roman"/>
                <w:sz w:val="28"/>
                <w:szCs w:val="28"/>
              </w:rPr>
              <w:t>Специалист должен уметь:</w:t>
            </w:r>
          </w:p>
          <w:p w14:paraId="2859DD7B" w14:textId="77777777" w:rsidR="00F202DF" w:rsidRPr="004C28ED" w:rsidRDefault="00F202DF" w:rsidP="00F202DF">
            <w:pPr>
              <w:pStyle w:val="27"/>
              <w:numPr>
                <w:ilvl w:val="0"/>
                <w:numId w:val="42"/>
              </w:numPr>
              <w:spacing w:after="0"/>
              <w:jc w:val="both"/>
              <w:rPr>
                <w:rFonts w:ascii="Times New Roman" w:hAnsi="Times New Roman"/>
                <w:sz w:val="28"/>
                <w:szCs w:val="28"/>
              </w:rPr>
            </w:pPr>
            <w:r w:rsidRPr="004C28ED">
              <w:rPr>
                <w:rFonts w:ascii="Times New Roman" w:hAnsi="Times New Roman"/>
                <w:sz w:val="28"/>
                <w:szCs w:val="28"/>
              </w:rPr>
              <w:t xml:space="preserve">Проводить проверку технического состояния </w:t>
            </w:r>
            <w:proofErr w:type="spellStart"/>
            <w:r w:rsidRPr="004C28ED">
              <w:rPr>
                <w:rFonts w:ascii="Times New Roman" w:hAnsi="Times New Roman"/>
                <w:sz w:val="28"/>
                <w:szCs w:val="28"/>
              </w:rPr>
              <w:t>беспилотника</w:t>
            </w:r>
            <w:proofErr w:type="spellEnd"/>
            <w:r w:rsidRPr="004C28ED">
              <w:rPr>
                <w:rFonts w:ascii="Times New Roman" w:hAnsi="Times New Roman"/>
                <w:sz w:val="28"/>
                <w:szCs w:val="28"/>
              </w:rPr>
              <w:t xml:space="preserve"> и его компонентов перед началом работы</w:t>
            </w:r>
          </w:p>
          <w:p w14:paraId="1A927654" w14:textId="77777777" w:rsidR="00F202DF" w:rsidRPr="004C28ED" w:rsidRDefault="00F202DF" w:rsidP="00F202DF">
            <w:pPr>
              <w:pStyle w:val="27"/>
              <w:numPr>
                <w:ilvl w:val="0"/>
                <w:numId w:val="42"/>
              </w:numPr>
              <w:spacing w:after="0"/>
              <w:jc w:val="both"/>
              <w:rPr>
                <w:rFonts w:ascii="Times New Roman" w:hAnsi="Times New Roman"/>
                <w:sz w:val="28"/>
                <w:szCs w:val="28"/>
              </w:rPr>
            </w:pPr>
            <w:r w:rsidRPr="004C28ED">
              <w:rPr>
                <w:rFonts w:ascii="Times New Roman" w:hAnsi="Times New Roman"/>
                <w:sz w:val="28"/>
                <w:szCs w:val="28"/>
              </w:rPr>
              <w:t>Оценивать безопасность рабочей зоны, включая проверку погодных условий и отсутствие посторонних лиц</w:t>
            </w:r>
          </w:p>
          <w:p w14:paraId="7FD2224B" w14:textId="77777777" w:rsidR="00F202DF" w:rsidRPr="004C28ED" w:rsidRDefault="00F202DF" w:rsidP="00F202DF">
            <w:pPr>
              <w:pStyle w:val="27"/>
              <w:numPr>
                <w:ilvl w:val="0"/>
                <w:numId w:val="42"/>
              </w:numPr>
              <w:spacing w:after="0"/>
              <w:jc w:val="both"/>
              <w:rPr>
                <w:rFonts w:ascii="Times New Roman" w:hAnsi="Times New Roman"/>
                <w:sz w:val="28"/>
                <w:szCs w:val="28"/>
              </w:rPr>
            </w:pPr>
            <w:r w:rsidRPr="004C28ED">
              <w:rPr>
                <w:rFonts w:ascii="Times New Roman" w:hAnsi="Times New Roman"/>
                <w:sz w:val="28"/>
                <w:szCs w:val="28"/>
              </w:rPr>
              <w:t>Правильно применять средства индивидуальной защиты в соответствии с требованиями безопасности</w:t>
            </w:r>
          </w:p>
          <w:p w14:paraId="422D9060" w14:textId="3B7A96C6" w:rsidR="00F202DF" w:rsidRPr="00F202DF" w:rsidRDefault="00F202DF" w:rsidP="00F202DF">
            <w:pPr>
              <w:pStyle w:val="aff1"/>
              <w:numPr>
                <w:ilvl w:val="0"/>
                <w:numId w:val="42"/>
              </w:numPr>
              <w:pBdr>
                <w:top w:val="nil"/>
                <w:left w:val="nil"/>
                <w:bottom w:val="nil"/>
                <w:right w:val="nil"/>
                <w:between w:val="nil"/>
              </w:pBdr>
              <w:spacing w:after="0"/>
              <w:jc w:val="both"/>
              <w:rPr>
                <w:rFonts w:ascii="Times New Roman" w:hAnsi="Times New Roman"/>
                <w:sz w:val="28"/>
                <w:szCs w:val="28"/>
              </w:rPr>
            </w:pPr>
            <w:r w:rsidRPr="00F202DF">
              <w:rPr>
                <w:rFonts w:ascii="Times New Roman" w:hAnsi="Times New Roman"/>
                <w:sz w:val="28"/>
                <w:szCs w:val="28"/>
              </w:rPr>
              <w:t>Оказывать первую помощь при травмах и несчастных случаях, пользоваться аптечкой</w:t>
            </w:r>
          </w:p>
        </w:tc>
        <w:tc>
          <w:tcPr>
            <w:tcW w:w="1134" w:type="pct"/>
            <w:vMerge/>
            <w:shd w:val="clear" w:color="auto" w:fill="auto"/>
            <w:vAlign w:val="center"/>
          </w:tcPr>
          <w:p w14:paraId="69088D50" w14:textId="77777777" w:rsidR="00F202DF" w:rsidRPr="000244DA" w:rsidRDefault="00F202DF" w:rsidP="00F202DF">
            <w:pPr>
              <w:spacing w:after="0"/>
              <w:jc w:val="both"/>
              <w:rPr>
                <w:rFonts w:ascii="Times New Roman" w:hAnsi="Times New Roman" w:cs="Times New Roman"/>
                <w:sz w:val="28"/>
                <w:szCs w:val="28"/>
              </w:rPr>
            </w:pPr>
          </w:p>
        </w:tc>
      </w:tr>
      <w:tr w:rsidR="00F202DF" w:rsidRPr="003732A7" w14:paraId="2153EB41" w14:textId="77777777" w:rsidTr="00F202DF">
        <w:trPr>
          <w:trHeight w:val="115"/>
        </w:trPr>
        <w:tc>
          <w:tcPr>
            <w:tcW w:w="330" w:type="pct"/>
            <w:vMerge w:val="restart"/>
            <w:shd w:val="clear" w:color="auto" w:fill="BFBFBF" w:themeFill="background1" w:themeFillShade="BF"/>
            <w:vAlign w:val="center"/>
          </w:tcPr>
          <w:p w14:paraId="0ED0624C" w14:textId="3BE6EDF3" w:rsidR="00F202DF" w:rsidRPr="000244DA" w:rsidRDefault="00F202DF" w:rsidP="00F202DF">
            <w:pPr>
              <w:spacing w:after="0"/>
              <w:jc w:val="center"/>
              <w:rPr>
                <w:rFonts w:ascii="Times New Roman" w:hAnsi="Times New Roman" w:cs="Times New Roman"/>
                <w:sz w:val="28"/>
                <w:szCs w:val="28"/>
              </w:rPr>
            </w:pPr>
            <w:r>
              <w:rPr>
                <w:rFonts w:ascii="Times New Roman" w:hAnsi="Times New Roman" w:cs="Times New Roman"/>
                <w:sz w:val="28"/>
                <w:szCs w:val="28"/>
              </w:rPr>
              <w:t>7</w:t>
            </w:r>
          </w:p>
        </w:tc>
        <w:tc>
          <w:tcPr>
            <w:tcW w:w="3536" w:type="pct"/>
            <w:shd w:val="clear" w:color="auto" w:fill="auto"/>
            <w:vAlign w:val="center"/>
          </w:tcPr>
          <w:p w14:paraId="6B57C9BC" w14:textId="421B08C8" w:rsidR="00F202DF" w:rsidRDefault="00F202DF" w:rsidP="00F202DF">
            <w:pPr>
              <w:pBdr>
                <w:top w:val="nil"/>
                <w:left w:val="nil"/>
                <w:bottom w:val="nil"/>
                <w:right w:val="nil"/>
                <w:between w:val="nil"/>
              </w:pBdr>
              <w:spacing w:after="0"/>
              <w:jc w:val="both"/>
              <w:rPr>
                <w:rFonts w:ascii="Times New Roman" w:hAnsi="Times New Roman" w:cs="Times New Roman"/>
                <w:sz w:val="28"/>
                <w:szCs w:val="28"/>
              </w:rPr>
            </w:pPr>
            <w:r w:rsidRPr="004C28ED">
              <w:rPr>
                <w:rFonts w:ascii="Times New Roman" w:hAnsi="Times New Roman" w:cs="Times New Roman"/>
                <w:sz w:val="28"/>
                <w:szCs w:val="28"/>
              </w:rPr>
              <w:t>Бережливое производство</w:t>
            </w:r>
          </w:p>
        </w:tc>
        <w:tc>
          <w:tcPr>
            <w:tcW w:w="1134" w:type="pct"/>
            <w:vMerge w:val="restart"/>
            <w:shd w:val="clear" w:color="auto" w:fill="auto"/>
            <w:vAlign w:val="center"/>
          </w:tcPr>
          <w:p w14:paraId="21E3201E" w14:textId="4DD6B232" w:rsidR="00F202DF" w:rsidRPr="000244DA" w:rsidRDefault="00F202DF" w:rsidP="00F202DF">
            <w:pPr>
              <w:spacing w:after="0"/>
              <w:jc w:val="both"/>
              <w:rPr>
                <w:rFonts w:ascii="Times New Roman" w:hAnsi="Times New Roman" w:cs="Times New Roman"/>
                <w:sz w:val="28"/>
                <w:szCs w:val="28"/>
              </w:rPr>
            </w:pPr>
            <w:r>
              <w:rPr>
                <w:rFonts w:ascii="Times New Roman" w:hAnsi="Times New Roman" w:cs="Times New Roman"/>
                <w:sz w:val="28"/>
                <w:szCs w:val="28"/>
              </w:rPr>
              <w:t>5</w:t>
            </w:r>
          </w:p>
        </w:tc>
      </w:tr>
      <w:tr w:rsidR="00F202DF" w:rsidRPr="003732A7" w14:paraId="307F3956" w14:textId="77777777" w:rsidTr="00764773">
        <w:trPr>
          <w:trHeight w:val="115"/>
        </w:trPr>
        <w:tc>
          <w:tcPr>
            <w:tcW w:w="330" w:type="pct"/>
            <w:vMerge/>
            <w:shd w:val="clear" w:color="auto" w:fill="BFBFBF" w:themeFill="background1" w:themeFillShade="BF"/>
            <w:vAlign w:val="center"/>
          </w:tcPr>
          <w:p w14:paraId="7AB5C77F" w14:textId="77777777" w:rsidR="00F202DF" w:rsidRDefault="00F202DF" w:rsidP="00F202DF">
            <w:pPr>
              <w:spacing w:after="0"/>
              <w:jc w:val="center"/>
              <w:rPr>
                <w:rFonts w:ascii="Times New Roman" w:hAnsi="Times New Roman" w:cs="Times New Roman"/>
                <w:sz w:val="28"/>
                <w:szCs w:val="28"/>
              </w:rPr>
            </w:pPr>
          </w:p>
        </w:tc>
        <w:tc>
          <w:tcPr>
            <w:tcW w:w="3536" w:type="pct"/>
            <w:shd w:val="clear" w:color="auto" w:fill="auto"/>
            <w:vAlign w:val="center"/>
          </w:tcPr>
          <w:p w14:paraId="222CAB10" w14:textId="77777777" w:rsidR="00F202DF" w:rsidRPr="004C28ED" w:rsidRDefault="00F202DF" w:rsidP="00F202DF">
            <w:pPr>
              <w:spacing w:after="0" w:line="276" w:lineRule="auto"/>
              <w:contextualSpacing/>
              <w:jc w:val="both"/>
              <w:rPr>
                <w:rFonts w:ascii="Times New Roman" w:cs="Times New Roman"/>
                <w:sz w:val="28"/>
                <w:szCs w:val="28"/>
              </w:rPr>
            </w:pPr>
            <w:r w:rsidRPr="004C28ED">
              <w:rPr>
                <w:rFonts w:ascii="Times New Roman" w:hAnsi="Times New Roman" w:cs="Times New Roman"/>
                <w:sz w:val="28"/>
                <w:szCs w:val="28"/>
              </w:rPr>
              <w:t>-</w:t>
            </w:r>
            <w:r w:rsidRPr="004C28ED">
              <w:rPr>
                <w:rFonts w:ascii="Times New Roman" w:hAnsi="Times New Roman" w:cs="Times New Roman"/>
                <w:color w:val="000000"/>
                <w:sz w:val="28"/>
                <w:szCs w:val="28"/>
              </w:rPr>
              <w:t xml:space="preserve"> </w:t>
            </w:r>
            <w:r w:rsidRPr="004C28ED">
              <w:rPr>
                <w:rFonts w:ascii="Times New Roman" w:hAnsi="Times New Roman" w:cs="Times New Roman"/>
                <w:sz w:val="28"/>
                <w:szCs w:val="28"/>
              </w:rPr>
              <w:t>Специалист должен знать и понимать:</w:t>
            </w:r>
          </w:p>
          <w:p w14:paraId="26AB4674" w14:textId="77777777" w:rsidR="00F202DF" w:rsidRPr="004C28ED" w:rsidRDefault="00F202DF" w:rsidP="00F202DF">
            <w:pPr>
              <w:pStyle w:val="aff1"/>
              <w:numPr>
                <w:ilvl w:val="0"/>
                <w:numId w:val="43"/>
              </w:numPr>
              <w:jc w:val="both"/>
              <w:rPr>
                <w:rFonts w:ascii="Times New Roman" w:hAnsi="Times New Roman"/>
                <w:sz w:val="28"/>
                <w:szCs w:val="28"/>
              </w:rPr>
            </w:pPr>
            <w:r w:rsidRPr="004C28ED">
              <w:rPr>
                <w:rFonts w:ascii="Times New Roman" w:hAnsi="Times New Roman"/>
                <w:sz w:val="28"/>
                <w:szCs w:val="28"/>
              </w:rPr>
              <w:t>Требования по организации рабочего пространства</w:t>
            </w:r>
          </w:p>
          <w:p w14:paraId="13BA881D" w14:textId="77777777" w:rsidR="00F202DF" w:rsidRPr="004C28ED" w:rsidRDefault="00F202DF" w:rsidP="00F202DF">
            <w:pPr>
              <w:pStyle w:val="aff1"/>
              <w:numPr>
                <w:ilvl w:val="0"/>
                <w:numId w:val="43"/>
              </w:numPr>
              <w:jc w:val="both"/>
              <w:rPr>
                <w:rFonts w:ascii="Times New Roman" w:hAnsi="Times New Roman"/>
                <w:sz w:val="28"/>
                <w:szCs w:val="28"/>
              </w:rPr>
            </w:pPr>
            <w:r w:rsidRPr="004C28ED">
              <w:rPr>
                <w:rFonts w:ascii="Times New Roman" w:hAnsi="Times New Roman"/>
                <w:sz w:val="28"/>
                <w:szCs w:val="28"/>
              </w:rPr>
              <w:t>Требования по использованию вычислительных мощностей компьютерного оборудования</w:t>
            </w:r>
          </w:p>
          <w:p w14:paraId="2AB33A64" w14:textId="76048E4F" w:rsidR="00F202DF" w:rsidRDefault="00F202DF" w:rsidP="00F202DF">
            <w:pPr>
              <w:pBdr>
                <w:top w:val="nil"/>
                <w:left w:val="nil"/>
                <w:bottom w:val="nil"/>
                <w:right w:val="nil"/>
                <w:between w:val="nil"/>
              </w:pBdr>
              <w:spacing w:after="0"/>
              <w:jc w:val="both"/>
              <w:rPr>
                <w:rFonts w:ascii="Times New Roman" w:hAnsi="Times New Roman" w:cs="Times New Roman"/>
                <w:sz w:val="28"/>
                <w:szCs w:val="28"/>
              </w:rPr>
            </w:pPr>
            <w:r w:rsidRPr="004C28ED">
              <w:rPr>
                <w:rFonts w:ascii="Times New Roman" w:hAnsi="Times New Roman"/>
                <w:sz w:val="28"/>
                <w:szCs w:val="28"/>
              </w:rPr>
              <w:t>Требования к структуре хранения файлов и использованию дискового пространства компьютерного оборудования</w:t>
            </w:r>
          </w:p>
        </w:tc>
        <w:tc>
          <w:tcPr>
            <w:tcW w:w="1134" w:type="pct"/>
            <w:vMerge/>
            <w:shd w:val="clear" w:color="auto" w:fill="auto"/>
            <w:vAlign w:val="center"/>
          </w:tcPr>
          <w:p w14:paraId="38D3CD7E" w14:textId="77777777" w:rsidR="00F202DF" w:rsidRPr="000244DA" w:rsidRDefault="00F202DF" w:rsidP="00F202DF">
            <w:pPr>
              <w:spacing w:after="0"/>
              <w:jc w:val="both"/>
              <w:rPr>
                <w:rFonts w:ascii="Times New Roman" w:hAnsi="Times New Roman" w:cs="Times New Roman"/>
                <w:sz w:val="28"/>
                <w:szCs w:val="28"/>
              </w:rPr>
            </w:pPr>
          </w:p>
        </w:tc>
      </w:tr>
      <w:tr w:rsidR="00F202DF" w:rsidRPr="003732A7" w14:paraId="220E6E1F" w14:textId="77777777" w:rsidTr="00764773">
        <w:trPr>
          <w:trHeight w:val="115"/>
        </w:trPr>
        <w:tc>
          <w:tcPr>
            <w:tcW w:w="330" w:type="pct"/>
            <w:vMerge/>
            <w:shd w:val="clear" w:color="auto" w:fill="BFBFBF" w:themeFill="background1" w:themeFillShade="BF"/>
            <w:vAlign w:val="center"/>
          </w:tcPr>
          <w:p w14:paraId="1BC75490" w14:textId="77777777" w:rsidR="00F202DF" w:rsidRDefault="00F202DF" w:rsidP="00F202DF">
            <w:pPr>
              <w:spacing w:after="0"/>
              <w:jc w:val="center"/>
              <w:rPr>
                <w:rFonts w:ascii="Times New Roman" w:hAnsi="Times New Roman" w:cs="Times New Roman"/>
                <w:sz w:val="28"/>
                <w:szCs w:val="28"/>
              </w:rPr>
            </w:pPr>
          </w:p>
        </w:tc>
        <w:tc>
          <w:tcPr>
            <w:tcW w:w="3536" w:type="pct"/>
            <w:shd w:val="clear" w:color="auto" w:fill="auto"/>
            <w:vAlign w:val="center"/>
          </w:tcPr>
          <w:p w14:paraId="27D45B5F" w14:textId="77777777" w:rsidR="00F202DF" w:rsidRPr="004C28ED" w:rsidRDefault="00F202DF" w:rsidP="00F202DF">
            <w:pPr>
              <w:spacing w:after="0" w:line="276" w:lineRule="auto"/>
              <w:contextualSpacing/>
              <w:jc w:val="both"/>
              <w:rPr>
                <w:rFonts w:ascii="Times New Roman" w:cs="Times New Roman"/>
                <w:sz w:val="28"/>
                <w:szCs w:val="28"/>
              </w:rPr>
            </w:pPr>
            <w:r w:rsidRPr="004C28ED">
              <w:rPr>
                <w:rFonts w:ascii="Times New Roman" w:hAnsi="Times New Roman" w:cs="Times New Roman"/>
                <w:sz w:val="28"/>
                <w:szCs w:val="28"/>
              </w:rPr>
              <w:t>-</w:t>
            </w:r>
            <w:r w:rsidRPr="004C28ED">
              <w:rPr>
                <w:rFonts w:ascii="Times New Roman" w:hAnsi="Times New Roman" w:cs="Times New Roman"/>
                <w:color w:val="000000"/>
                <w:sz w:val="28"/>
                <w:szCs w:val="28"/>
              </w:rPr>
              <w:t xml:space="preserve"> </w:t>
            </w:r>
            <w:r w:rsidRPr="004C28ED">
              <w:rPr>
                <w:rFonts w:ascii="Times New Roman" w:hAnsi="Times New Roman" w:cs="Times New Roman"/>
                <w:sz w:val="28"/>
                <w:szCs w:val="28"/>
              </w:rPr>
              <w:t>Специалист должен уметь:</w:t>
            </w:r>
          </w:p>
          <w:p w14:paraId="18C209EE" w14:textId="77777777" w:rsidR="00F202DF" w:rsidRPr="004C28ED" w:rsidRDefault="00F202DF" w:rsidP="00F202DF">
            <w:pPr>
              <w:pStyle w:val="aff1"/>
              <w:numPr>
                <w:ilvl w:val="0"/>
                <w:numId w:val="43"/>
              </w:numPr>
              <w:jc w:val="both"/>
              <w:rPr>
                <w:rFonts w:ascii="Times New Roman" w:hAnsi="Times New Roman"/>
                <w:sz w:val="28"/>
                <w:szCs w:val="28"/>
              </w:rPr>
            </w:pPr>
            <w:r w:rsidRPr="004C28ED">
              <w:rPr>
                <w:rFonts w:ascii="Times New Roman" w:hAnsi="Times New Roman"/>
                <w:sz w:val="28"/>
                <w:szCs w:val="28"/>
              </w:rPr>
              <w:t>Организовывать своё рабочее пространство</w:t>
            </w:r>
          </w:p>
          <w:p w14:paraId="6703AEB3" w14:textId="77777777" w:rsidR="00F202DF" w:rsidRPr="004C28ED" w:rsidRDefault="00F202DF" w:rsidP="00F202DF">
            <w:pPr>
              <w:pStyle w:val="aff1"/>
              <w:numPr>
                <w:ilvl w:val="0"/>
                <w:numId w:val="43"/>
              </w:numPr>
              <w:jc w:val="both"/>
              <w:rPr>
                <w:rFonts w:ascii="Times New Roman" w:hAnsi="Times New Roman"/>
                <w:sz w:val="28"/>
                <w:szCs w:val="28"/>
              </w:rPr>
            </w:pPr>
            <w:r w:rsidRPr="004C28ED">
              <w:rPr>
                <w:rFonts w:ascii="Times New Roman" w:hAnsi="Times New Roman"/>
                <w:sz w:val="28"/>
                <w:szCs w:val="28"/>
              </w:rPr>
              <w:t>Правильно использовать вычислительные мощности компьютерного оборудования</w:t>
            </w:r>
          </w:p>
          <w:p w14:paraId="4903D441" w14:textId="1351EE8F" w:rsidR="00F202DF" w:rsidRDefault="00F202DF" w:rsidP="00F202DF">
            <w:pPr>
              <w:pBdr>
                <w:top w:val="nil"/>
                <w:left w:val="nil"/>
                <w:bottom w:val="nil"/>
                <w:right w:val="nil"/>
                <w:between w:val="nil"/>
              </w:pBdr>
              <w:spacing w:after="0"/>
              <w:jc w:val="both"/>
              <w:rPr>
                <w:rFonts w:ascii="Times New Roman" w:hAnsi="Times New Roman" w:cs="Times New Roman"/>
                <w:sz w:val="28"/>
                <w:szCs w:val="28"/>
              </w:rPr>
            </w:pPr>
            <w:r w:rsidRPr="004C28ED">
              <w:rPr>
                <w:rFonts w:ascii="Times New Roman" w:hAnsi="Times New Roman"/>
                <w:sz w:val="28"/>
                <w:szCs w:val="28"/>
              </w:rPr>
              <w:t>Правильно структурировать хранения файлов и использовать дисковое пространство компьютерного оборудования</w:t>
            </w:r>
          </w:p>
        </w:tc>
        <w:tc>
          <w:tcPr>
            <w:tcW w:w="1134" w:type="pct"/>
            <w:vMerge/>
            <w:shd w:val="clear" w:color="auto" w:fill="auto"/>
            <w:vAlign w:val="center"/>
          </w:tcPr>
          <w:p w14:paraId="32F2A771" w14:textId="77777777" w:rsidR="00F202DF" w:rsidRPr="000244DA" w:rsidRDefault="00F202DF" w:rsidP="00F202DF">
            <w:pPr>
              <w:spacing w:after="0"/>
              <w:jc w:val="both"/>
              <w:rPr>
                <w:rFonts w:ascii="Times New Roman" w:hAnsi="Times New Roman" w:cs="Times New Roman"/>
                <w:sz w:val="28"/>
                <w:szCs w:val="28"/>
              </w:rPr>
            </w:pPr>
          </w:p>
        </w:tc>
      </w:tr>
    </w:tbl>
    <w:p w14:paraId="1B06F005" w14:textId="3D036176" w:rsidR="00E579D6" w:rsidRPr="00E579D6" w:rsidRDefault="00E579D6" w:rsidP="005D0ABA">
      <w:pPr>
        <w:pStyle w:val="aff4"/>
        <w:rPr>
          <w:b/>
          <w:i/>
          <w:sz w:val="28"/>
          <w:szCs w:val="28"/>
          <w:vertAlign w:val="subscript"/>
        </w:rPr>
      </w:pPr>
    </w:p>
    <w:p w14:paraId="2CEE85B3" w14:textId="77777777" w:rsidR="000244DA" w:rsidRPr="00E579D6" w:rsidRDefault="000244DA" w:rsidP="005D0ABA">
      <w:pPr>
        <w:spacing w:after="0" w:line="360" w:lineRule="auto"/>
        <w:ind w:firstLine="709"/>
        <w:jc w:val="both"/>
        <w:rPr>
          <w:rFonts w:ascii="Times New Roman" w:hAnsi="Times New Roman" w:cs="Times New Roman"/>
          <w:b/>
          <w:i/>
          <w:sz w:val="28"/>
          <w:szCs w:val="28"/>
          <w:vertAlign w:val="subscript"/>
        </w:rPr>
      </w:pPr>
    </w:p>
    <w:p w14:paraId="292260F9" w14:textId="77777777" w:rsidR="00A204BB" w:rsidRDefault="00A204BB" w:rsidP="005D0A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14:paraId="4AC09BC4" w14:textId="239BFB12" w:rsidR="007274B8" w:rsidRPr="00D83E4E" w:rsidRDefault="00F8340A" w:rsidP="005D0ABA">
      <w:pPr>
        <w:pStyle w:val="-2"/>
        <w:spacing w:before="0" w:after="0"/>
        <w:jc w:val="center"/>
        <w:rPr>
          <w:rFonts w:ascii="Times New Roman" w:hAnsi="Times New Roman"/>
          <w:sz w:val="24"/>
        </w:rPr>
      </w:pPr>
      <w:bookmarkStart w:id="6" w:name="_Toc78885655"/>
      <w:bookmarkStart w:id="7" w:name="_Toc210216902"/>
      <w:r w:rsidRPr="00D83E4E">
        <w:rPr>
          <w:rFonts w:ascii="Times New Roman" w:hAnsi="Times New Roman"/>
          <w:sz w:val="24"/>
        </w:rPr>
        <w:lastRenderedPageBreak/>
        <w:t>1</w:t>
      </w:r>
      <w:r w:rsidR="00D17132" w:rsidRPr="00D83E4E">
        <w:rPr>
          <w:rFonts w:ascii="Times New Roman" w:hAnsi="Times New Roman"/>
          <w:sz w:val="24"/>
        </w:rPr>
        <w:t>.</w:t>
      </w:r>
      <w:r w:rsidRPr="00D83E4E">
        <w:rPr>
          <w:rFonts w:ascii="Times New Roman" w:hAnsi="Times New Roman"/>
          <w:sz w:val="24"/>
        </w:rPr>
        <w:t>3</w:t>
      </w:r>
      <w:r w:rsidR="00D17132" w:rsidRPr="00D83E4E">
        <w:rPr>
          <w:rFonts w:ascii="Times New Roman" w:hAnsi="Times New Roman"/>
          <w:sz w:val="24"/>
        </w:rPr>
        <w:t>. ТРЕБОВАНИЯ К СХЕМЕ ОЦЕНКИ</w:t>
      </w:r>
      <w:bookmarkEnd w:id="6"/>
      <w:bookmarkEnd w:id="7"/>
    </w:p>
    <w:p w14:paraId="3F465272" w14:textId="65C12749" w:rsidR="00DE39D8" w:rsidRDefault="00AE6AB7" w:rsidP="005D0ABA">
      <w:pPr>
        <w:pStyle w:val="af1"/>
        <w:widowControl/>
        <w:ind w:firstLine="709"/>
        <w:rPr>
          <w:rFonts w:ascii="Times New Roman" w:hAnsi="Times New Roman"/>
          <w:sz w:val="28"/>
          <w:szCs w:val="28"/>
          <w:lang w:val="ru-RU"/>
        </w:rPr>
      </w:pPr>
      <w:r w:rsidRPr="00A204BB">
        <w:rPr>
          <w:rFonts w:ascii="Times New Roman" w:hAnsi="Times New Roman"/>
          <w:sz w:val="28"/>
          <w:szCs w:val="28"/>
          <w:lang w:val="ru-RU"/>
        </w:rPr>
        <w:t>Сумма баллов, присуждаемых по каждому аспекту, должна попадать в диапазон баллов, определенных для каждого раздела компетенции</w:t>
      </w:r>
      <w:r w:rsidR="00C56A9B">
        <w:rPr>
          <w:rFonts w:ascii="Times New Roman" w:hAnsi="Times New Roman"/>
          <w:sz w:val="28"/>
          <w:szCs w:val="28"/>
          <w:lang w:val="ru-RU"/>
        </w:rPr>
        <w:t>, обозначенных в требованиях и указанных в таблице</w:t>
      </w:r>
      <w:r w:rsidR="00640E46">
        <w:rPr>
          <w:rFonts w:ascii="Times New Roman" w:hAnsi="Times New Roman"/>
          <w:sz w:val="28"/>
          <w:szCs w:val="28"/>
          <w:lang w:val="ru-RU"/>
        </w:rPr>
        <w:t xml:space="preserve"> №2</w:t>
      </w:r>
      <w:r w:rsidR="00C56A9B">
        <w:rPr>
          <w:rFonts w:ascii="Times New Roman" w:hAnsi="Times New Roman"/>
          <w:sz w:val="28"/>
          <w:szCs w:val="28"/>
          <w:lang w:val="ru-RU"/>
        </w:rPr>
        <w:t>.</w:t>
      </w:r>
    </w:p>
    <w:p w14:paraId="19E7CD01" w14:textId="3BE3CFE7" w:rsidR="00C56A9B" w:rsidRDefault="00640E46" w:rsidP="005D0ABA">
      <w:pPr>
        <w:pStyle w:val="af1"/>
        <w:widowControl/>
        <w:ind w:firstLine="709"/>
        <w:jc w:val="right"/>
        <w:rPr>
          <w:rFonts w:ascii="Times New Roman" w:hAnsi="Times New Roman"/>
          <w:bCs/>
          <w:i/>
          <w:iCs/>
          <w:sz w:val="28"/>
          <w:szCs w:val="28"/>
          <w:lang w:val="ru-RU"/>
        </w:rPr>
      </w:pPr>
      <w:r>
        <w:rPr>
          <w:rFonts w:ascii="Times New Roman" w:hAnsi="Times New Roman"/>
          <w:bCs/>
          <w:i/>
          <w:iCs/>
          <w:sz w:val="28"/>
          <w:szCs w:val="28"/>
          <w:lang w:val="ru-RU"/>
        </w:rPr>
        <w:t>Таблица №2</w:t>
      </w:r>
    </w:p>
    <w:p w14:paraId="4AD284B7" w14:textId="6BB3A4AB" w:rsidR="007274B8" w:rsidRPr="00640E46" w:rsidRDefault="007274B8" w:rsidP="005D0ABA">
      <w:pPr>
        <w:pStyle w:val="af1"/>
        <w:widowControl/>
        <w:ind w:firstLine="709"/>
        <w:rPr>
          <w:rFonts w:ascii="Times New Roman" w:hAnsi="Times New Roman"/>
          <w:b/>
          <w:sz w:val="28"/>
          <w:szCs w:val="28"/>
          <w:lang w:val="ru-RU"/>
        </w:rPr>
      </w:pPr>
      <w:r w:rsidRPr="00640E46">
        <w:rPr>
          <w:rFonts w:ascii="Times New Roman" w:hAnsi="Times New Roman"/>
          <w:b/>
          <w:sz w:val="28"/>
          <w:szCs w:val="28"/>
          <w:lang w:val="ru-RU"/>
        </w:rPr>
        <w:t xml:space="preserve">Матрица пересчета </w:t>
      </w:r>
      <w:r w:rsidR="00640E46">
        <w:rPr>
          <w:rFonts w:ascii="Times New Roman" w:hAnsi="Times New Roman"/>
          <w:b/>
          <w:sz w:val="28"/>
          <w:szCs w:val="28"/>
          <w:lang w:val="ru-RU"/>
        </w:rPr>
        <w:t>т</w:t>
      </w:r>
      <w:r w:rsidR="00F8340A" w:rsidRPr="00640E46">
        <w:rPr>
          <w:rFonts w:ascii="Times New Roman" w:hAnsi="Times New Roman"/>
          <w:b/>
          <w:sz w:val="28"/>
          <w:szCs w:val="28"/>
          <w:lang w:val="ru-RU"/>
        </w:rPr>
        <w:t>ребований</w:t>
      </w:r>
      <w:r w:rsidRPr="00640E46">
        <w:rPr>
          <w:rFonts w:ascii="Times New Roman" w:hAnsi="Times New Roman"/>
          <w:b/>
          <w:sz w:val="28"/>
          <w:szCs w:val="28"/>
          <w:lang w:val="ru-RU"/>
        </w:rPr>
        <w:t xml:space="preserve"> компетенции в </w:t>
      </w:r>
      <w:r w:rsidR="00640E46">
        <w:rPr>
          <w:rFonts w:ascii="Times New Roman" w:hAnsi="Times New Roman"/>
          <w:b/>
          <w:sz w:val="28"/>
          <w:szCs w:val="28"/>
          <w:lang w:val="ru-RU"/>
        </w:rPr>
        <w:t>к</w:t>
      </w:r>
      <w:r w:rsidRPr="00640E46">
        <w:rPr>
          <w:rFonts w:ascii="Times New Roman" w:hAnsi="Times New Roman"/>
          <w:b/>
          <w:sz w:val="28"/>
          <w:szCs w:val="28"/>
          <w:lang w:val="ru-RU"/>
        </w:rPr>
        <w:t>ритерии оценки</w:t>
      </w:r>
    </w:p>
    <w:p w14:paraId="023A63FC" w14:textId="77777777" w:rsidR="007274B8" w:rsidRPr="00F8340A" w:rsidRDefault="007274B8" w:rsidP="005D0ABA">
      <w:pPr>
        <w:pStyle w:val="af1"/>
        <w:widowControl/>
        <w:rPr>
          <w:rFonts w:ascii="Times New Roman" w:hAnsi="Times New Roman"/>
          <w:szCs w:val="24"/>
          <w:lang w:val="ru-RU"/>
        </w:rPr>
      </w:pPr>
    </w:p>
    <w:tbl>
      <w:tblPr>
        <w:tblStyle w:val="af"/>
        <w:tblW w:w="4708" w:type="pct"/>
        <w:jc w:val="center"/>
        <w:tblLayout w:type="fixed"/>
        <w:tblLook w:val="04A0" w:firstRow="1" w:lastRow="0" w:firstColumn="1" w:lastColumn="0" w:noHBand="0" w:noVBand="1"/>
      </w:tblPr>
      <w:tblGrid>
        <w:gridCol w:w="1660"/>
        <w:gridCol w:w="317"/>
        <w:gridCol w:w="1208"/>
        <w:gridCol w:w="1015"/>
        <w:gridCol w:w="1015"/>
        <w:gridCol w:w="1165"/>
        <w:gridCol w:w="2899"/>
      </w:tblGrid>
      <w:tr w:rsidR="00EB3296" w:rsidRPr="00613219" w14:paraId="0A2AADAC" w14:textId="77777777" w:rsidTr="00EB3296">
        <w:trPr>
          <w:trHeight w:val="1538"/>
          <w:jc w:val="center"/>
        </w:trPr>
        <w:tc>
          <w:tcPr>
            <w:tcW w:w="3438" w:type="pct"/>
            <w:gridSpan w:val="6"/>
            <w:shd w:val="clear" w:color="auto" w:fill="92D050"/>
            <w:vAlign w:val="center"/>
          </w:tcPr>
          <w:p w14:paraId="6AA1BBD1" w14:textId="5ED99ED3" w:rsidR="00EB3296" w:rsidRPr="00613219" w:rsidRDefault="00EB3296" w:rsidP="005D0ABA">
            <w:pPr>
              <w:jc w:val="center"/>
              <w:rPr>
                <w:b/>
              </w:rPr>
            </w:pPr>
            <w:r w:rsidRPr="00613219">
              <w:rPr>
                <w:b/>
                <w:sz w:val="22"/>
                <w:szCs w:val="22"/>
              </w:rPr>
              <w:t>Критерий/Модуль</w:t>
            </w:r>
          </w:p>
        </w:tc>
        <w:tc>
          <w:tcPr>
            <w:tcW w:w="1562" w:type="pct"/>
            <w:shd w:val="clear" w:color="auto" w:fill="92D050"/>
            <w:vAlign w:val="center"/>
          </w:tcPr>
          <w:p w14:paraId="2AF4BE06" w14:textId="75EDCB37" w:rsidR="00EB3296" w:rsidRPr="00613219" w:rsidRDefault="00EB3296" w:rsidP="005D0ABA">
            <w:pPr>
              <w:jc w:val="center"/>
              <w:rPr>
                <w:b/>
                <w:sz w:val="22"/>
                <w:szCs w:val="22"/>
              </w:rPr>
            </w:pPr>
            <w:r w:rsidRPr="00613219">
              <w:rPr>
                <w:b/>
                <w:sz w:val="22"/>
                <w:szCs w:val="22"/>
              </w:rPr>
              <w:t>Итого баллов за раздел ТРЕБОВАНИЙ КОМПЕТЕНЦИИ</w:t>
            </w:r>
          </w:p>
        </w:tc>
      </w:tr>
      <w:tr w:rsidR="00200BA5" w:rsidRPr="00613219" w14:paraId="6EDBED15" w14:textId="77777777" w:rsidTr="00200BA5">
        <w:trPr>
          <w:trHeight w:val="50"/>
          <w:jc w:val="center"/>
        </w:trPr>
        <w:tc>
          <w:tcPr>
            <w:tcW w:w="894" w:type="pct"/>
            <w:vMerge w:val="restart"/>
            <w:shd w:val="clear" w:color="auto" w:fill="92D050"/>
            <w:vAlign w:val="center"/>
          </w:tcPr>
          <w:p w14:paraId="22554985" w14:textId="0EDAD76E" w:rsidR="00200BA5" w:rsidRPr="00613219" w:rsidRDefault="00200BA5" w:rsidP="005D0ABA">
            <w:pPr>
              <w:jc w:val="center"/>
              <w:rPr>
                <w:b/>
                <w:sz w:val="22"/>
                <w:szCs w:val="22"/>
              </w:rPr>
            </w:pPr>
            <w:r w:rsidRPr="00613219">
              <w:rPr>
                <w:b/>
                <w:sz w:val="22"/>
                <w:szCs w:val="22"/>
              </w:rPr>
              <w:t>Разделы ТРЕБОВАНИЙ КОМПЕТЕНЦИИ</w:t>
            </w:r>
          </w:p>
        </w:tc>
        <w:tc>
          <w:tcPr>
            <w:tcW w:w="171" w:type="pct"/>
            <w:shd w:val="clear" w:color="auto" w:fill="92D050"/>
            <w:vAlign w:val="center"/>
          </w:tcPr>
          <w:p w14:paraId="3CF24956" w14:textId="77777777" w:rsidR="00200BA5" w:rsidRPr="00613219" w:rsidRDefault="00200BA5" w:rsidP="005D0ABA">
            <w:pPr>
              <w:jc w:val="center"/>
              <w:rPr>
                <w:color w:val="FFFFFF" w:themeColor="background1"/>
                <w:sz w:val="22"/>
                <w:szCs w:val="22"/>
              </w:rPr>
            </w:pPr>
          </w:p>
        </w:tc>
        <w:tc>
          <w:tcPr>
            <w:tcW w:w="651" w:type="pct"/>
            <w:shd w:val="clear" w:color="auto" w:fill="00B050"/>
            <w:vAlign w:val="center"/>
          </w:tcPr>
          <w:p w14:paraId="35F42FCD" w14:textId="77777777" w:rsidR="00200BA5" w:rsidRPr="00613219" w:rsidRDefault="00200BA5" w:rsidP="005D0ABA">
            <w:pPr>
              <w:jc w:val="center"/>
              <w:rPr>
                <w:b/>
                <w:color w:val="FFFFFF" w:themeColor="background1"/>
                <w:sz w:val="22"/>
                <w:szCs w:val="22"/>
                <w:lang w:val="en-US"/>
              </w:rPr>
            </w:pPr>
            <w:r w:rsidRPr="00613219">
              <w:rPr>
                <w:b/>
                <w:color w:val="FFFFFF" w:themeColor="background1"/>
                <w:sz w:val="22"/>
                <w:szCs w:val="22"/>
                <w:lang w:val="en-US"/>
              </w:rPr>
              <w:t>A</w:t>
            </w:r>
          </w:p>
        </w:tc>
        <w:tc>
          <w:tcPr>
            <w:tcW w:w="547" w:type="pct"/>
            <w:shd w:val="clear" w:color="auto" w:fill="00B050"/>
            <w:vAlign w:val="center"/>
          </w:tcPr>
          <w:p w14:paraId="73DA90DA" w14:textId="11265A4A" w:rsidR="00200BA5" w:rsidRPr="00613219" w:rsidRDefault="00200BA5" w:rsidP="005D0ABA">
            <w:pPr>
              <w:jc w:val="center"/>
              <w:rPr>
                <w:b/>
                <w:color w:val="FFFFFF" w:themeColor="background1"/>
                <w:sz w:val="22"/>
                <w:szCs w:val="22"/>
              </w:rPr>
            </w:pPr>
            <w:r w:rsidRPr="00613219">
              <w:rPr>
                <w:b/>
                <w:color w:val="FFFFFF" w:themeColor="background1"/>
                <w:sz w:val="22"/>
                <w:szCs w:val="22"/>
              </w:rPr>
              <w:t>Б</w:t>
            </w:r>
          </w:p>
        </w:tc>
        <w:tc>
          <w:tcPr>
            <w:tcW w:w="547" w:type="pct"/>
            <w:shd w:val="clear" w:color="auto" w:fill="00B050"/>
            <w:vAlign w:val="center"/>
          </w:tcPr>
          <w:p w14:paraId="22F4030B" w14:textId="447655FE" w:rsidR="00200BA5" w:rsidRPr="00613219" w:rsidRDefault="00200BA5" w:rsidP="005D0ABA">
            <w:pPr>
              <w:jc w:val="center"/>
              <w:rPr>
                <w:b/>
                <w:color w:val="FFFFFF" w:themeColor="background1"/>
                <w:sz w:val="22"/>
                <w:szCs w:val="22"/>
              </w:rPr>
            </w:pPr>
            <w:r w:rsidRPr="00613219">
              <w:rPr>
                <w:b/>
                <w:color w:val="FFFFFF" w:themeColor="background1"/>
                <w:sz w:val="22"/>
                <w:szCs w:val="22"/>
              </w:rPr>
              <w:t>В</w:t>
            </w:r>
          </w:p>
        </w:tc>
        <w:tc>
          <w:tcPr>
            <w:tcW w:w="627" w:type="pct"/>
            <w:shd w:val="clear" w:color="auto" w:fill="00B050"/>
            <w:vAlign w:val="center"/>
          </w:tcPr>
          <w:p w14:paraId="06257C9D" w14:textId="6349D297" w:rsidR="00200BA5" w:rsidRPr="00613219" w:rsidRDefault="00200BA5" w:rsidP="005D0ABA">
            <w:pPr>
              <w:jc w:val="center"/>
              <w:rPr>
                <w:b/>
                <w:color w:val="FFFFFF" w:themeColor="background1"/>
                <w:sz w:val="22"/>
                <w:szCs w:val="22"/>
              </w:rPr>
            </w:pPr>
            <w:r w:rsidRPr="00613219">
              <w:rPr>
                <w:b/>
                <w:color w:val="FFFFFF" w:themeColor="background1"/>
                <w:sz w:val="22"/>
                <w:szCs w:val="22"/>
              </w:rPr>
              <w:t>Г</w:t>
            </w:r>
          </w:p>
        </w:tc>
        <w:tc>
          <w:tcPr>
            <w:tcW w:w="1562" w:type="pct"/>
            <w:shd w:val="clear" w:color="auto" w:fill="00B050"/>
            <w:vAlign w:val="center"/>
          </w:tcPr>
          <w:p w14:paraId="089247DF" w14:textId="59AF2541" w:rsidR="00200BA5" w:rsidRPr="00613219" w:rsidRDefault="00200BA5" w:rsidP="005D0ABA">
            <w:pPr>
              <w:ind w:right="172" w:hanging="176"/>
              <w:jc w:val="both"/>
              <w:rPr>
                <w:b/>
                <w:sz w:val="22"/>
                <w:szCs w:val="22"/>
              </w:rPr>
            </w:pPr>
          </w:p>
        </w:tc>
      </w:tr>
      <w:tr w:rsidR="00200BA5" w:rsidRPr="00613219" w14:paraId="61D77BE1" w14:textId="77777777" w:rsidTr="00200BA5">
        <w:trPr>
          <w:trHeight w:val="50"/>
          <w:jc w:val="center"/>
        </w:trPr>
        <w:tc>
          <w:tcPr>
            <w:tcW w:w="894" w:type="pct"/>
            <w:vMerge/>
            <w:shd w:val="clear" w:color="auto" w:fill="92D050"/>
            <w:vAlign w:val="center"/>
          </w:tcPr>
          <w:p w14:paraId="06232BE1" w14:textId="77777777" w:rsidR="00200BA5" w:rsidRPr="00613219" w:rsidRDefault="00200BA5" w:rsidP="005D0ABA">
            <w:pPr>
              <w:jc w:val="both"/>
              <w:rPr>
                <w:b/>
                <w:sz w:val="22"/>
                <w:szCs w:val="22"/>
              </w:rPr>
            </w:pPr>
          </w:p>
        </w:tc>
        <w:tc>
          <w:tcPr>
            <w:tcW w:w="171" w:type="pct"/>
            <w:shd w:val="clear" w:color="auto" w:fill="00B050"/>
            <w:vAlign w:val="center"/>
          </w:tcPr>
          <w:p w14:paraId="0E5703EC" w14:textId="77777777" w:rsidR="00200BA5" w:rsidRPr="00613219" w:rsidRDefault="00200BA5" w:rsidP="005D0ABA">
            <w:pPr>
              <w:jc w:val="center"/>
              <w:rPr>
                <w:b/>
                <w:color w:val="FFFFFF" w:themeColor="background1"/>
                <w:sz w:val="22"/>
                <w:szCs w:val="22"/>
                <w:lang w:val="en-US"/>
              </w:rPr>
            </w:pPr>
            <w:r w:rsidRPr="00613219">
              <w:rPr>
                <w:b/>
                <w:color w:val="FFFFFF" w:themeColor="background1"/>
                <w:sz w:val="22"/>
                <w:szCs w:val="22"/>
                <w:lang w:val="en-US"/>
              </w:rPr>
              <w:t>1</w:t>
            </w:r>
          </w:p>
        </w:tc>
        <w:tc>
          <w:tcPr>
            <w:tcW w:w="651" w:type="pct"/>
            <w:vAlign w:val="center"/>
          </w:tcPr>
          <w:p w14:paraId="3B3E3C84" w14:textId="002985D6" w:rsidR="00200BA5" w:rsidRPr="00613219" w:rsidRDefault="00200BA5" w:rsidP="005D0ABA">
            <w:pPr>
              <w:jc w:val="center"/>
              <w:rPr>
                <w:sz w:val="22"/>
                <w:szCs w:val="22"/>
              </w:rPr>
            </w:pPr>
            <w:r>
              <w:rPr>
                <w:sz w:val="22"/>
                <w:szCs w:val="22"/>
              </w:rPr>
              <w:t>2</w:t>
            </w:r>
            <w:r w:rsidR="003236E3">
              <w:rPr>
                <w:sz w:val="22"/>
                <w:szCs w:val="22"/>
              </w:rPr>
              <w:t>3</w:t>
            </w:r>
          </w:p>
        </w:tc>
        <w:tc>
          <w:tcPr>
            <w:tcW w:w="547" w:type="pct"/>
            <w:vAlign w:val="center"/>
          </w:tcPr>
          <w:p w14:paraId="5DA46E3D" w14:textId="6C86C68E" w:rsidR="00200BA5" w:rsidRPr="00613219" w:rsidRDefault="003236E3" w:rsidP="005D0ABA">
            <w:pPr>
              <w:jc w:val="center"/>
              <w:rPr>
                <w:sz w:val="22"/>
                <w:szCs w:val="22"/>
              </w:rPr>
            </w:pPr>
            <w:r>
              <w:rPr>
                <w:sz w:val="22"/>
                <w:szCs w:val="22"/>
              </w:rPr>
              <w:t>28</w:t>
            </w:r>
          </w:p>
        </w:tc>
        <w:tc>
          <w:tcPr>
            <w:tcW w:w="547" w:type="pct"/>
            <w:vAlign w:val="center"/>
          </w:tcPr>
          <w:p w14:paraId="082615A5" w14:textId="55B1C4EF" w:rsidR="00200BA5" w:rsidRPr="00613219" w:rsidRDefault="00200BA5" w:rsidP="005D0ABA">
            <w:pPr>
              <w:jc w:val="center"/>
              <w:rPr>
                <w:sz w:val="22"/>
                <w:szCs w:val="22"/>
              </w:rPr>
            </w:pPr>
            <w:r>
              <w:rPr>
                <w:sz w:val="22"/>
                <w:szCs w:val="22"/>
              </w:rPr>
              <w:t>-</w:t>
            </w:r>
          </w:p>
        </w:tc>
        <w:tc>
          <w:tcPr>
            <w:tcW w:w="627" w:type="pct"/>
            <w:vAlign w:val="center"/>
          </w:tcPr>
          <w:p w14:paraId="38191B9B" w14:textId="73CCCCA6" w:rsidR="00200BA5" w:rsidRPr="00613219" w:rsidRDefault="00200BA5" w:rsidP="005D0ABA">
            <w:pPr>
              <w:jc w:val="center"/>
              <w:rPr>
                <w:sz w:val="22"/>
                <w:szCs w:val="22"/>
              </w:rPr>
            </w:pPr>
            <w:r>
              <w:rPr>
                <w:sz w:val="22"/>
                <w:szCs w:val="22"/>
              </w:rPr>
              <w:t>-</w:t>
            </w:r>
          </w:p>
        </w:tc>
        <w:tc>
          <w:tcPr>
            <w:tcW w:w="1562" w:type="pct"/>
            <w:shd w:val="clear" w:color="auto" w:fill="F2F2F2" w:themeFill="background1" w:themeFillShade="F2"/>
            <w:vAlign w:val="center"/>
          </w:tcPr>
          <w:p w14:paraId="712CE198" w14:textId="72B13986" w:rsidR="00200BA5" w:rsidRPr="00613219" w:rsidRDefault="00200BA5" w:rsidP="005D0ABA">
            <w:pPr>
              <w:jc w:val="center"/>
              <w:rPr>
                <w:sz w:val="22"/>
                <w:szCs w:val="22"/>
              </w:rPr>
            </w:pPr>
            <w:r>
              <w:rPr>
                <w:sz w:val="22"/>
                <w:szCs w:val="22"/>
              </w:rPr>
              <w:t>5</w:t>
            </w:r>
            <w:r w:rsidR="00F202DF">
              <w:rPr>
                <w:sz w:val="22"/>
                <w:szCs w:val="22"/>
              </w:rPr>
              <w:t>1</w:t>
            </w:r>
          </w:p>
        </w:tc>
      </w:tr>
      <w:tr w:rsidR="00200BA5" w:rsidRPr="00613219" w14:paraId="4EB85C79" w14:textId="77777777" w:rsidTr="00200BA5">
        <w:trPr>
          <w:trHeight w:val="50"/>
          <w:jc w:val="center"/>
        </w:trPr>
        <w:tc>
          <w:tcPr>
            <w:tcW w:w="894" w:type="pct"/>
            <w:vMerge/>
            <w:shd w:val="clear" w:color="auto" w:fill="92D050"/>
            <w:vAlign w:val="center"/>
          </w:tcPr>
          <w:p w14:paraId="22B843BA" w14:textId="77777777" w:rsidR="00200BA5" w:rsidRPr="00613219" w:rsidRDefault="00200BA5" w:rsidP="005D0ABA">
            <w:pPr>
              <w:jc w:val="both"/>
              <w:rPr>
                <w:b/>
                <w:sz w:val="22"/>
                <w:szCs w:val="22"/>
              </w:rPr>
            </w:pPr>
          </w:p>
        </w:tc>
        <w:tc>
          <w:tcPr>
            <w:tcW w:w="171" w:type="pct"/>
            <w:shd w:val="clear" w:color="auto" w:fill="00B050"/>
            <w:vAlign w:val="center"/>
          </w:tcPr>
          <w:p w14:paraId="120AFA02" w14:textId="77777777" w:rsidR="00200BA5" w:rsidRPr="00613219" w:rsidRDefault="00200BA5" w:rsidP="005D0ABA">
            <w:pPr>
              <w:jc w:val="center"/>
              <w:rPr>
                <w:b/>
                <w:color w:val="FFFFFF" w:themeColor="background1"/>
                <w:sz w:val="22"/>
                <w:szCs w:val="22"/>
                <w:lang w:val="en-US"/>
              </w:rPr>
            </w:pPr>
            <w:r w:rsidRPr="00613219">
              <w:rPr>
                <w:b/>
                <w:color w:val="FFFFFF" w:themeColor="background1"/>
                <w:sz w:val="22"/>
                <w:szCs w:val="22"/>
                <w:lang w:val="en-US"/>
              </w:rPr>
              <w:t>2</w:t>
            </w:r>
          </w:p>
        </w:tc>
        <w:tc>
          <w:tcPr>
            <w:tcW w:w="651" w:type="pct"/>
            <w:vAlign w:val="center"/>
          </w:tcPr>
          <w:p w14:paraId="4A25E47C" w14:textId="6A32A2C3" w:rsidR="00200BA5" w:rsidRPr="00613219" w:rsidRDefault="00200BA5" w:rsidP="005D0ABA">
            <w:pPr>
              <w:jc w:val="center"/>
              <w:rPr>
                <w:sz w:val="22"/>
                <w:szCs w:val="22"/>
              </w:rPr>
            </w:pPr>
            <w:r>
              <w:rPr>
                <w:sz w:val="22"/>
                <w:szCs w:val="22"/>
              </w:rPr>
              <w:t>-</w:t>
            </w:r>
          </w:p>
        </w:tc>
        <w:tc>
          <w:tcPr>
            <w:tcW w:w="547" w:type="pct"/>
            <w:vAlign w:val="center"/>
          </w:tcPr>
          <w:p w14:paraId="2ABB4702" w14:textId="5F4A7DC3" w:rsidR="00200BA5" w:rsidRPr="00613219" w:rsidRDefault="00200BA5" w:rsidP="005D0ABA">
            <w:pPr>
              <w:jc w:val="center"/>
              <w:rPr>
                <w:sz w:val="22"/>
                <w:szCs w:val="22"/>
              </w:rPr>
            </w:pPr>
            <w:r>
              <w:rPr>
                <w:sz w:val="22"/>
                <w:szCs w:val="22"/>
              </w:rPr>
              <w:t>-</w:t>
            </w:r>
          </w:p>
        </w:tc>
        <w:tc>
          <w:tcPr>
            <w:tcW w:w="547" w:type="pct"/>
            <w:vAlign w:val="center"/>
          </w:tcPr>
          <w:p w14:paraId="6D9FE905" w14:textId="2F45E89C" w:rsidR="00200BA5" w:rsidRPr="00613219" w:rsidRDefault="00200BA5" w:rsidP="005D0ABA">
            <w:pPr>
              <w:jc w:val="center"/>
              <w:rPr>
                <w:sz w:val="22"/>
                <w:szCs w:val="22"/>
              </w:rPr>
            </w:pPr>
            <w:r>
              <w:rPr>
                <w:sz w:val="22"/>
                <w:szCs w:val="22"/>
              </w:rPr>
              <w:t>1</w:t>
            </w:r>
            <w:r w:rsidR="00C81466">
              <w:rPr>
                <w:sz w:val="22"/>
                <w:szCs w:val="22"/>
              </w:rPr>
              <w:t>4</w:t>
            </w:r>
            <w:r>
              <w:rPr>
                <w:sz w:val="22"/>
                <w:szCs w:val="22"/>
              </w:rPr>
              <w:t>,5</w:t>
            </w:r>
          </w:p>
        </w:tc>
        <w:tc>
          <w:tcPr>
            <w:tcW w:w="627" w:type="pct"/>
            <w:vAlign w:val="center"/>
          </w:tcPr>
          <w:p w14:paraId="2ABB6818" w14:textId="1BC0F939" w:rsidR="00200BA5" w:rsidRPr="00613219" w:rsidRDefault="00200BA5" w:rsidP="005D0ABA">
            <w:pPr>
              <w:jc w:val="center"/>
              <w:rPr>
                <w:sz w:val="22"/>
                <w:szCs w:val="22"/>
              </w:rPr>
            </w:pPr>
            <w:r>
              <w:rPr>
                <w:sz w:val="22"/>
                <w:szCs w:val="22"/>
              </w:rPr>
              <w:t>-</w:t>
            </w:r>
          </w:p>
        </w:tc>
        <w:tc>
          <w:tcPr>
            <w:tcW w:w="1562" w:type="pct"/>
            <w:shd w:val="clear" w:color="auto" w:fill="F2F2F2" w:themeFill="background1" w:themeFillShade="F2"/>
            <w:vAlign w:val="center"/>
          </w:tcPr>
          <w:p w14:paraId="6E5BB194" w14:textId="5998CDDE" w:rsidR="00200BA5" w:rsidRPr="00613219" w:rsidRDefault="00200BA5" w:rsidP="005D0ABA">
            <w:pPr>
              <w:jc w:val="center"/>
              <w:rPr>
                <w:sz w:val="22"/>
                <w:szCs w:val="22"/>
              </w:rPr>
            </w:pPr>
            <w:r>
              <w:rPr>
                <w:sz w:val="22"/>
                <w:szCs w:val="22"/>
              </w:rPr>
              <w:t>1</w:t>
            </w:r>
            <w:r w:rsidR="00F202DF">
              <w:rPr>
                <w:sz w:val="22"/>
                <w:szCs w:val="22"/>
              </w:rPr>
              <w:t>4</w:t>
            </w:r>
            <w:r>
              <w:rPr>
                <w:sz w:val="22"/>
                <w:szCs w:val="22"/>
              </w:rPr>
              <w:t>,5</w:t>
            </w:r>
          </w:p>
        </w:tc>
      </w:tr>
      <w:tr w:rsidR="00200BA5" w:rsidRPr="00613219" w14:paraId="270858FE" w14:textId="77777777" w:rsidTr="00200BA5">
        <w:trPr>
          <w:trHeight w:val="50"/>
          <w:jc w:val="center"/>
        </w:trPr>
        <w:tc>
          <w:tcPr>
            <w:tcW w:w="894" w:type="pct"/>
            <w:vMerge/>
            <w:shd w:val="clear" w:color="auto" w:fill="92D050"/>
            <w:vAlign w:val="center"/>
          </w:tcPr>
          <w:p w14:paraId="11C06268" w14:textId="77777777" w:rsidR="00200BA5" w:rsidRPr="00613219" w:rsidRDefault="00200BA5" w:rsidP="005D0ABA">
            <w:pPr>
              <w:jc w:val="both"/>
              <w:rPr>
                <w:b/>
                <w:sz w:val="22"/>
                <w:szCs w:val="22"/>
              </w:rPr>
            </w:pPr>
          </w:p>
        </w:tc>
        <w:tc>
          <w:tcPr>
            <w:tcW w:w="171" w:type="pct"/>
            <w:shd w:val="clear" w:color="auto" w:fill="00B050"/>
            <w:vAlign w:val="center"/>
          </w:tcPr>
          <w:p w14:paraId="1C8BD818" w14:textId="77777777" w:rsidR="00200BA5" w:rsidRPr="00613219" w:rsidRDefault="00200BA5" w:rsidP="005D0ABA">
            <w:pPr>
              <w:jc w:val="center"/>
              <w:rPr>
                <w:b/>
                <w:color w:val="FFFFFF" w:themeColor="background1"/>
                <w:sz w:val="22"/>
                <w:szCs w:val="22"/>
                <w:lang w:val="en-US"/>
              </w:rPr>
            </w:pPr>
            <w:r w:rsidRPr="00613219">
              <w:rPr>
                <w:b/>
                <w:color w:val="FFFFFF" w:themeColor="background1"/>
                <w:sz w:val="22"/>
                <w:szCs w:val="22"/>
                <w:lang w:val="en-US"/>
              </w:rPr>
              <w:t>3</w:t>
            </w:r>
          </w:p>
        </w:tc>
        <w:tc>
          <w:tcPr>
            <w:tcW w:w="651" w:type="pct"/>
            <w:vAlign w:val="center"/>
          </w:tcPr>
          <w:p w14:paraId="3BEDDFEB" w14:textId="4F8356B0" w:rsidR="00200BA5" w:rsidRPr="00613219" w:rsidRDefault="00200BA5" w:rsidP="005D0ABA">
            <w:pPr>
              <w:jc w:val="center"/>
              <w:rPr>
                <w:sz w:val="22"/>
                <w:szCs w:val="22"/>
              </w:rPr>
            </w:pPr>
            <w:r>
              <w:rPr>
                <w:sz w:val="22"/>
                <w:szCs w:val="22"/>
              </w:rPr>
              <w:t>-</w:t>
            </w:r>
          </w:p>
        </w:tc>
        <w:tc>
          <w:tcPr>
            <w:tcW w:w="547" w:type="pct"/>
            <w:vAlign w:val="center"/>
          </w:tcPr>
          <w:p w14:paraId="2FB413FD" w14:textId="7EB4954C" w:rsidR="00200BA5" w:rsidRPr="00613219" w:rsidRDefault="00200BA5" w:rsidP="005D0ABA">
            <w:pPr>
              <w:jc w:val="center"/>
              <w:rPr>
                <w:sz w:val="22"/>
                <w:szCs w:val="22"/>
              </w:rPr>
            </w:pPr>
            <w:r>
              <w:rPr>
                <w:sz w:val="22"/>
                <w:szCs w:val="22"/>
              </w:rPr>
              <w:t>-</w:t>
            </w:r>
          </w:p>
        </w:tc>
        <w:tc>
          <w:tcPr>
            <w:tcW w:w="547" w:type="pct"/>
            <w:vAlign w:val="center"/>
          </w:tcPr>
          <w:p w14:paraId="2A6F8DAE" w14:textId="36949F6B" w:rsidR="00200BA5" w:rsidRPr="00613219" w:rsidRDefault="00200BA5" w:rsidP="005D0ABA">
            <w:pPr>
              <w:jc w:val="center"/>
              <w:rPr>
                <w:sz w:val="22"/>
                <w:szCs w:val="22"/>
              </w:rPr>
            </w:pPr>
            <w:r>
              <w:rPr>
                <w:sz w:val="22"/>
                <w:szCs w:val="22"/>
              </w:rPr>
              <w:t>-</w:t>
            </w:r>
          </w:p>
        </w:tc>
        <w:tc>
          <w:tcPr>
            <w:tcW w:w="627" w:type="pct"/>
            <w:vAlign w:val="center"/>
          </w:tcPr>
          <w:p w14:paraId="149B0B9A" w14:textId="679F5197" w:rsidR="00200BA5" w:rsidRPr="00613219" w:rsidRDefault="00EE579D" w:rsidP="005D0ABA">
            <w:pPr>
              <w:jc w:val="center"/>
              <w:rPr>
                <w:sz w:val="22"/>
                <w:szCs w:val="22"/>
              </w:rPr>
            </w:pPr>
            <w:r>
              <w:rPr>
                <w:sz w:val="22"/>
                <w:szCs w:val="22"/>
              </w:rPr>
              <w:t>10</w:t>
            </w:r>
            <w:r w:rsidR="00200BA5">
              <w:rPr>
                <w:sz w:val="22"/>
                <w:szCs w:val="22"/>
              </w:rPr>
              <w:t>,5</w:t>
            </w:r>
          </w:p>
        </w:tc>
        <w:tc>
          <w:tcPr>
            <w:tcW w:w="1562" w:type="pct"/>
            <w:shd w:val="clear" w:color="auto" w:fill="F2F2F2" w:themeFill="background1" w:themeFillShade="F2"/>
            <w:vAlign w:val="center"/>
          </w:tcPr>
          <w:p w14:paraId="35C37911" w14:textId="4FBE74E9" w:rsidR="00200BA5" w:rsidRPr="00613219" w:rsidRDefault="00200BA5" w:rsidP="005D0ABA">
            <w:pPr>
              <w:jc w:val="center"/>
              <w:rPr>
                <w:sz w:val="22"/>
                <w:szCs w:val="22"/>
              </w:rPr>
            </w:pPr>
            <w:r>
              <w:rPr>
                <w:sz w:val="22"/>
                <w:szCs w:val="22"/>
              </w:rPr>
              <w:t>1</w:t>
            </w:r>
            <w:r w:rsidR="00F202DF">
              <w:rPr>
                <w:sz w:val="22"/>
                <w:szCs w:val="22"/>
              </w:rPr>
              <w:t>0</w:t>
            </w:r>
            <w:r>
              <w:rPr>
                <w:sz w:val="22"/>
                <w:szCs w:val="22"/>
              </w:rPr>
              <w:t>,5</w:t>
            </w:r>
          </w:p>
        </w:tc>
      </w:tr>
      <w:tr w:rsidR="00200BA5" w:rsidRPr="00613219" w14:paraId="729DCFA9" w14:textId="77777777" w:rsidTr="00200BA5">
        <w:trPr>
          <w:trHeight w:val="50"/>
          <w:jc w:val="center"/>
        </w:trPr>
        <w:tc>
          <w:tcPr>
            <w:tcW w:w="894" w:type="pct"/>
            <w:vMerge/>
            <w:shd w:val="clear" w:color="auto" w:fill="92D050"/>
            <w:vAlign w:val="center"/>
          </w:tcPr>
          <w:p w14:paraId="064ADD9F" w14:textId="77777777" w:rsidR="00200BA5" w:rsidRPr="00613219" w:rsidRDefault="00200BA5" w:rsidP="005D0ABA">
            <w:pPr>
              <w:jc w:val="both"/>
              <w:rPr>
                <w:b/>
                <w:sz w:val="22"/>
                <w:szCs w:val="22"/>
              </w:rPr>
            </w:pPr>
          </w:p>
        </w:tc>
        <w:tc>
          <w:tcPr>
            <w:tcW w:w="171" w:type="pct"/>
            <w:shd w:val="clear" w:color="auto" w:fill="00B050"/>
            <w:vAlign w:val="center"/>
          </w:tcPr>
          <w:p w14:paraId="0124CBF9" w14:textId="77777777" w:rsidR="00200BA5" w:rsidRPr="00613219" w:rsidRDefault="00200BA5" w:rsidP="005D0ABA">
            <w:pPr>
              <w:jc w:val="center"/>
              <w:rPr>
                <w:b/>
                <w:color w:val="FFFFFF" w:themeColor="background1"/>
                <w:sz w:val="22"/>
                <w:szCs w:val="22"/>
                <w:lang w:val="en-US"/>
              </w:rPr>
            </w:pPr>
            <w:r w:rsidRPr="00613219">
              <w:rPr>
                <w:b/>
                <w:color w:val="FFFFFF" w:themeColor="background1"/>
                <w:sz w:val="22"/>
                <w:szCs w:val="22"/>
                <w:lang w:val="en-US"/>
              </w:rPr>
              <w:t>4</w:t>
            </w:r>
          </w:p>
        </w:tc>
        <w:tc>
          <w:tcPr>
            <w:tcW w:w="651" w:type="pct"/>
            <w:vAlign w:val="center"/>
          </w:tcPr>
          <w:p w14:paraId="7BB1AD33" w14:textId="6A9C8E56" w:rsidR="00200BA5" w:rsidRPr="00613219" w:rsidRDefault="00200BA5" w:rsidP="005D0ABA">
            <w:pPr>
              <w:jc w:val="center"/>
              <w:rPr>
                <w:sz w:val="22"/>
                <w:szCs w:val="22"/>
              </w:rPr>
            </w:pPr>
            <w:r>
              <w:rPr>
                <w:sz w:val="22"/>
                <w:szCs w:val="22"/>
              </w:rPr>
              <w:t>-</w:t>
            </w:r>
          </w:p>
        </w:tc>
        <w:tc>
          <w:tcPr>
            <w:tcW w:w="547" w:type="pct"/>
            <w:vAlign w:val="center"/>
          </w:tcPr>
          <w:p w14:paraId="6A4E8200" w14:textId="24938DC2" w:rsidR="00200BA5" w:rsidRPr="00613219" w:rsidRDefault="00200BA5" w:rsidP="005D0ABA">
            <w:pPr>
              <w:jc w:val="center"/>
              <w:rPr>
                <w:sz w:val="22"/>
                <w:szCs w:val="22"/>
              </w:rPr>
            </w:pPr>
            <w:r>
              <w:rPr>
                <w:sz w:val="22"/>
                <w:szCs w:val="22"/>
              </w:rPr>
              <w:t>-</w:t>
            </w:r>
          </w:p>
        </w:tc>
        <w:tc>
          <w:tcPr>
            <w:tcW w:w="547" w:type="pct"/>
            <w:vAlign w:val="center"/>
          </w:tcPr>
          <w:p w14:paraId="60DE24C5" w14:textId="62EF5454" w:rsidR="00200BA5" w:rsidRPr="00613219" w:rsidRDefault="00200BA5" w:rsidP="005D0ABA">
            <w:pPr>
              <w:jc w:val="center"/>
              <w:rPr>
                <w:sz w:val="22"/>
                <w:szCs w:val="22"/>
              </w:rPr>
            </w:pPr>
            <w:r>
              <w:rPr>
                <w:sz w:val="22"/>
                <w:szCs w:val="22"/>
              </w:rPr>
              <w:t>-</w:t>
            </w:r>
          </w:p>
        </w:tc>
        <w:tc>
          <w:tcPr>
            <w:tcW w:w="627" w:type="pct"/>
            <w:vAlign w:val="center"/>
          </w:tcPr>
          <w:p w14:paraId="4535938D" w14:textId="639C6E43" w:rsidR="00200BA5" w:rsidRPr="00613219" w:rsidRDefault="00EE579D" w:rsidP="005D0ABA">
            <w:pPr>
              <w:jc w:val="center"/>
              <w:rPr>
                <w:sz w:val="22"/>
                <w:szCs w:val="22"/>
              </w:rPr>
            </w:pPr>
            <w:r>
              <w:rPr>
                <w:sz w:val="22"/>
                <w:szCs w:val="22"/>
              </w:rPr>
              <w:t>9</w:t>
            </w:r>
          </w:p>
        </w:tc>
        <w:tc>
          <w:tcPr>
            <w:tcW w:w="1562" w:type="pct"/>
            <w:shd w:val="clear" w:color="auto" w:fill="F2F2F2" w:themeFill="background1" w:themeFillShade="F2"/>
            <w:vAlign w:val="center"/>
          </w:tcPr>
          <w:p w14:paraId="5CA64B26" w14:textId="486DFA27" w:rsidR="00200BA5" w:rsidRPr="00613219" w:rsidRDefault="00F202DF" w:rsidP="005D0ABA">
            <w:pPr>
              <w:jc w:val="center"/>
              <w:rPr>
                <w:sz w:val="22"/>
                <w:szCs w:val="22"/>
              </w:rPr>
            </w:pPr>
            <w:r>
              <w:rPr>
                <w:sz w:val="22"/>
                <w:szCs w:val="22"/>
              </w:rPr>
              <w:t>9</w:t>
            </w:r>
          </w:p>
        </w:tc>
      </w:tr>
      <w:tr w:rsidR="00200BA5" w:rsidRPr="00613219" w14:paraId="22BB9E7A" w14:textId="77777777" w:rsidTr="00200BA5">
        <w:trPr>
          <w:trHeight w:val="50"/>
          <w:jc w:val="center"/>
        </w:trPr>
        <w:tc>
          <w:tcPr>
            <w:tcW w:w="894" w:type="pct"/>
            <w:vMerge/>
            <w:shd w:val="clear" w:color="auto" w:fill="92D050"/>
            <w:vAlign w:val="center"/>
          </w:tcPr>
          <w:p w14:paraId="2B3484F3" w14:textId="77777777" w:rsidR="00200BA5" w:rsidRPr="00613219" w:rsidRDefault="00200BA5" w:rsidP="005D0ABA">
            <w:pPr>
              <w:jc w:val="both"/>
              <w:rPr>
                <w:b/>
                <w:sz w:val="22"/>
                <w:szCs w:val="22"/>
              </w:rPr>
            </w:pPr>
          </w:p>
        </w:tc>
        <w:tc>
          <w:tcPr>
            <w:tcW w:w="171" w:type="pct"/>
            <w:shd w:val="clear" w:color="auto" w:fill="00B050"/>
            <w:vAlign w:val="center"/>
          </w:tcPr>
          <w:p w14:paraId="18DD302D" w14:textId="77777777" w:rsidR="00200BA5" w:rsidRPr="00613219" w:rsidRDefault="00200BA5" w:rsidP="005D0ABA">
            <w:pPr>
              <w:jc w:val="center"/>
              <w:rPr>
                <w:b/>
                <w:color w:val="FFFFFF" w:themeColor="background1"/>
                <w:sz w:val="22"/>
                <w:szCs w:val="22"/>
                <w:lang w:val="en-US"/>
              </w:rPr>
            </w:pPr>
            <w:r w:rsidRPr="00613219">
              <w:rPr>
                <w:b/>
                <w:color w:val="FFFFFF" w:themeColor="background1"/>
                <w:sz w:val="22"/>
                <w:szCs w:val="22"/>
                <w:lang w:val="en-US"/>
              </w:rPr>
              <w:t>5</w:t>
            </w:r>
          </w:p>
        </w:tc>
        <w:tc>
          <w:tcPr>
            <w:tcW w:w="651" w:type="pct"/>
            <w:vAlign w:val="center"/>
          </w:tcPr>
          <w:p w14:paraId="788DF647" w14:textId="01F6D5C5" w:rsidR="00200BA5" w:rsidRPr="00613219" w:rsidRDefault="00200BA5" w:rsidP="005D0ABA">
            <w:pPr>
              <w:jc w:val="center"/>
              <w:rPr>
                <w:sz w:val="22"/>
                <w:szCs w:val="22"/>
              </w:rPr>
            </w:pPr>
            <w:r>
              <w:rPr>
                <w:sz w:val="22"/>
                <w:szCs w:val="22"/>
              </w:rPr>
              <w:t>5</w:t>
            </w:r>
          </w:p>
        </w:tc>
        <w:tc>
          <w:tcPr>
            <w:tcW w:w="547" w:type="pct"/>
            <w:vAlign w:val="center"/>
          </w:tcPr>
          <w:p w14:paraId="792DEA04" w14:textId="5A36CB02" w:rsidR="00200BA5" w:rsidRPr="00613219" w:rsidRDefault="00200BA5" w:rsidP="005D0ABA">
            <w:pPr>
              <w:jc w:val="center"/>
              <w:rPr>
                <w:sz w:val="22"/>
                <w:szCs w:val="22"/>
              </w:rPr>
            </w:pPr>
            <w:r>
              <w:rPr>
                <w:sz w:val="22"/>
                <w:szCs w:val="22"/>
              </w:rPr>
              <w:t>-</w:t>
            </w:r>
          </w:p>
        </w:tc>
        <w:tc>
          <w:tcPr>
            <w:tcW w:w="547" w:type="pct"/>
            <w:vAlign w:val="center"/>
          </w:tcPr>
          <w:p w14:paraId="71778EC4" w14:textId="79AB2129" w:rsidR="00200BA5" w:rsidRPr="00613219" w:rsidRDefault="00200BA5" w:rsidP="005D0ABA">
            <w:pPr>
              <w:jc w:val="center"/>
              <w:rPr>
                <w:sz w:val="22"/>
                <w:szCs w:val="22"/>
              </w:rPr>
            </w:pPr>
            <w:r>
              <w:rPr>
                <w:sz w:val="22"/>
                <w:szCs w:val="22"/>
              </w:rPr>
              <w:t>-</w:t>
            </w:r>
          </w:p>
        </w:tc>
        <w:tc>
          <w:tcPr>
            <w:tcW w:w="627" w:type="pct"/>
            <w:vAlign w:val="center"/>
          </w:tcPr>
          <w:p w14:paraId="12ACE406" w14:textId="1282F542" w:rsidR="00200BA5" w:rsidRPr="00613219" w:rsidRDefault="00200BA5" w:rsidP="005D0ABA">
            <w:pPr>
              <w:jc w:val="center"/>
              <w:rPr>
                <w:sz w:val="22"/>
                <w:szCs w:val="22"/>
              </w:rPr>
            </w:pPr>
            <w:r>
              <w:rPr>
                <w:sz w:val="22"/>
                <w:szCs w:val="22"/>
              </w:rPr>
              <w:t>-</w:t>
            </w:r>
          </w:p>
        </w:tc>
        <w:tc>
          <w:tcPr>
            <w:tcW w:w="1562" w:type="pct"/>
            <w:shd w:val="clear" w:color="auto" w:fill="F2F2F2" w:themeFill="background1" w:themeFillShade="F2"/>
            <w:vAlign w:val="center"/>
          </w:tcPr>
          <w:p w14:paraId="4A57BB5C" w14:textId="3F6C1C07" w:rsidR="00200BA5" w:rsidRPr="00613219" w:rsidRDefault="00200BA5" w:rsidP="005D0ABA">
            <w:pPr>
              <w:jc w:val="center"/>
              <w:rPr>
                <w:sz w:val="22"/>
                <w:szCs w:val="22"/>
              </w:rPr>
            </w:pPr>
            <w:r>
              <w:rPr>
                <w:sz w:val="22"/>
                <w:szCs w:val="22"/>
              </w:rPr>
              <w:t>5</w:t>
            </w:r>
          </w:p>
        </w:tc>
      </w:tr>
      <w:tr w:rsidR="00200BA5" w:rsidRPr="00613219" w14:paraId="6BFE7B92" w14:textId="77777777" w:rsidTr="00200BA5">
        <w:trPr>
          <w:trHeight w:val="50"/>
          <w:jc w:val="center"/>
        </w:trPr>
        <w:tc>
          <w:tcPr>
            <w:tcW w:w="894" w:type="pct"/>
            <w:vMerge/>
            <w:shd w:val="clear" w:color="auto" w:fill="92D050"/>
            <w:vAlign w:val="center"/>
          </w:tcPr>
          <w:p w14:paraId="6FFD41CD" w14:textId="77777777" w:rsidR="00200BA5" w:rsidRPr="00613219" w:rsidRDefault="00200BA5" w:rsidP="005D0ABA">
            <w:pPr>
              <w:jc w:val="both"/>
              <w:rPr>
                <w:b/>
              </w:rPr>
            </w:pPr>
          </w:p>
        </w:tc>
        <w:tc>
          <w:tcPr>
            <w:tcW w:w="171" w:type="pct"/>
            <w:shd w:val="clear" w:color="auto" w:fill="00B050"/>
            <w:vAlign w:val="center"/>
          </w:tcPr>
          <w:p w14:paraId="61D237DA" w14:textId="557FA076" w:rsidR="00200BA5" w:rsidRPr="00613219" w:rsidRDefault="00200BA5" w:rsidP="005D0ABA">
            <w:pPr>
              <w:jc w:val="center"/>
              <w:rPr>
                <w:b/>
                <w:color w:val="FFFFFF" w:themeColor="background1"/>
                <w:lang w:val="en-US"/>
              </w:rPr>
            </w:pPr>
            <w:r>
              <w:rPr>
                <w:b/>
                <w:color w:val="FFFFFF" w:themeColor="background1"/>
                <w:lang w:val="en-US"/>
              </w:rPr>
              <w:t>6</w:t>
            </w:r>
          </w:p>
        </w:tc>
        <w:tc>
          <w:tcPr>
            <w:tcW w:w="651" w:type="pct"/>
            <w:vAlign w:val="center"/>
          </w:tcPr>
          <w:p w14:paraId="58B59311" w14:textId="54000489" w:rsidR="00200BA5" w:rsidRDefault="003236E3" w:rsidP="005D0ABA">
            <w:pPr>
              <w:jc w:val="center"/>
            </w:pPr>
            <w:r>
              <w:t>-</w:t>
            </w:r>
          </w:p>
        </w:tc>
        <w:tc>
          <w:tcPr>
            <w:tcW w:w="547" w:type="pct"/>
            <w:vAlign w:val="center"/>
          </w:tcPr>
          <w:p w14:paraId="48D7CA18" w14:textId="1FBAD28A" w:rsidR="00200BA5" w:rsidRDefault="003236E3" w:rsidP="005D0ABA">
            <w:pPr>
              <w:jc w:val="center"/>
            </w:pPr>
            <w:r>
              <w:t>-</w:t>
            </w:r>
          </w:p>
        </w:tc>
        <w:tc>
          <w:tcPr>
            <w:tcW w:w="547" w:type="pct"/>
            <w:vAlign w:val="center"/>
          </w:tcPr>
          <w:p w14:paraId="1970C92C" w14:textId="69F49351" w:rsidR="00200BA5" w:rsidRDefault="00EE579D" w:rsidP="005D0ABA">
            <w:pPr>
              <w:jc w:val="center"/>
            </w:pPr>
            <w:r>
              <w:t>3</w:t>
            </w:r>
          </w:p>
        </w:tc>
        <w:tc>
          <w:tcPr>
            <w:tcW w:w="627" w:type="pct"/>
            <w:vAlign w:val="center"/>
          </w:tcPr>
          <w:p w14:paraId="16E25748" w14:textId="3FC57BF6" w:rsidR="00200BA5" w:rsidRDefault="00EE579D" w:rsidP="005D0ABA">
            <w:pPr>
              <w:jc w:val="center"/>
            </w:pPr>
            <w:r>
              <w:t>2</w:t>
            </w:r>
          </w:p>
        </w:tc>
        <w:tc>
          <w:tcPr>
            <w:tcW w:w="1562" w:type="pct"/>
            <w:shd w:val="clear" w:color="auto" w:fill="F2F2F2" w:themeFill="background1" w:themeFillShade="F2"/>
            <w:vAlign w:val="center"/>
          </w:tcPr>
          <w:p w14:paraId="043B24C6" w14:textId="27F9637E" w:rsidR="00200BA5" w:rsidRDefault="00C81466" w:rsidP="005D0ABA">
            <w:pPr>
              <w:jc w:val="center"/>
            </w:pPr>
            <w:r>
              <w:t>5</w:t>
            </w:r>
          </w:p>
        </w:tc>
      </w:tr>
      <w:tr w:rsidR="00200BA5" w:rsidRPr="00613219" w14:paraId="6E5FEDF4" w14:textId="77777777" w:rsidTr="00200BA5">
        <w:trPr>
          <w:trHeight w:val="50"/>
          <w:jc w:val="center"/>
        </w:trPr>
        <w:tc>
          <w:tcPr>
            <w:tcW w:w="894" w:type="pct"/>
            <w:vMerge/>
            <w:shd w:val="clear" w:color="auto" w:fill="92D050"/>
            <w:vAlign w:val="center"/>
          </w:tcPr>
          <w:p w14:paraId="4FC49327" w14:textId="77777777" w:rsidR="00200BA5" w:rsidRPr="00613219" w:rsidRDefault="00200BA5" w:rsidP="005D0ABA">
            <w:pPr>
              <w:jc w:val="both"/>
              <w:rPr>
                <w:b/>
              </w:rPr>
            </w:pPr>
          </w:p>
        </w:tc>
        <w:tc>
          <w:tcPr>
            <w:tcW w:w="171" w:type="pct"/>
            <w:shd w:val="clear" w:color="auto" w:fill="00B050"/>
            <w:vAlign w:val="center"/>
          </w:tcPr>
          <w:p w14:paraId="434E2D9D" w14:textId="1C3BB0F3" w:rsidR="00200BA5" w:rsidRPr="00200BA5" w:rsidRDefault="00200BA5" w:rsidP="005D0ABA">
            <w:pPr>
              <w:jc w:val="center"/>
              <w:rPr>
                <w:b/>
                <w:color w:val="FFFFFF" w:themeColor="background1"/>
              </w:rPr>
            </w:pPr>
            <w:r>
              <w:rPr>
                <w:b/>
                <w:color w:val="FFFFFF" w:themeColor="background1"/>
                <w:lang w:val="en-US"/>
              </w:rPr>
              <w:t>7</w:t>
            </w:r>
          </w:p>
        </w:tc>
        <w:tc>
          <w:tcPr>
            <w:tcW w:w="651" w:type="pct"/>
            <w:vAlign w:val="center"/>
          </w:tcPr>
          <w:p w14:paraId="2938AFD6" w14:textId="7D56560F" w:rsidR="00200BA5" w:rsidRDefault="003236E3" w:rsidP="005D0ABA">
            <w:pPr>
              <w:jc w:val="center"/>
            </w:pPr>
            <w:r>
              <w:t>2</w:t>
            </w:r>
          </w:p>
        </w:tc>
        <w:tc>
          <w:tcPr>
            <w:tcW w:w="547" w:type="pct"/>
            <w:vAlign w:val="center"/>
          </w:tcPr>
          <w:p w14:paraId="7EBE695F" w14:textId="38B4FD78" w:rsidR="00200BA5" w:rsidRDefault="003236E3" w:rsidP="005D0ABA">
            <w:pPr>
              <w:jc w:val="center"/>
            </w:pPr>
            <w:r>
              <w:t>2</w:t>
            </w:r>
          </w:p>
        </w:tc>
        <w:tc>
          <w:tcPr>
            <w:tcW w:w="547" w:type="pct"/>
            <w:vAlign w:val="center"/>
          </w:tcPr>
          <w:p w14:paraId="69DD7066" w14:textId="0F858D3D" w:rsidR="00200BA5" w:rsidRDefault="00C81466" w:rsidP="005D0ABA">
            <w:pPr>
              <w:jc w:val="center"/>
            </w:pPr>
            <w:r>
              <w:t>1</w:t>
            </w:r>
          </w:p>
        </w:tc>
        <w:tc>
          <w:tcPr>
            <w:tcW w:w="627" w:type="pct"/>
            <w:vAlign w:val="center"/>
          </w:tcPr>
          <w:p w14:paraId="6F2DE1E0" w14:textId="44F117DC" w:rsidR="00200BA5" w:rsidRDefault="00C81466" w:rsidP="005D0ABA">
            <w:pPr>
              <w:jc w:val="center"/>
            </w:pPr>
            <w:r>
              <w:t>-</w:t>
            </w:r>
          </w:p>
        </w:tc>
        <w:tc>
          <w:tcPr>
            <w:tcW w:w="1562" w:type="pct"/>
            <w:shd w:val="clear" w:color="auto" w:fill="F2F2F2" w:themeFill="background1" w:themeFillShade="F2"/>
            <w:vAlign w:val="center"/>
          </w:tcPr>
          <w:p w14:paraId="4E3F52FF" w14:textId="256AA2CE" w:rsidR="00200BA5" w:rsidRDefault="00C81466" w:rsidP="005D0ABA">
            <w:pPr>
              <w:jc w:val="center"/>
            </w:pPr>
            <w:r>
              <w:t>5</w:t>
            </w:r>
          </w:p>
        </w:tc>
      </w:tr>
      <w:tr w:rsidR="00EB3296" w:rsidRPr="00613219" w14:paraId="7A651F98" w14:textId="77777777" w:rsidTr="00200BA5">
        <w:trPr>
          <w:trHeight w:val="50"/>
          <w:jc w:val="center"/>
        </w:trPr>
        <w:tc>
          <w:tcPr>
            <w:tcW w:w="1065" w:type="pct"/>
            <w:gridSpan w:val="2"/>
            <w:shd w:val="clear" w:color="auto" w:fill="00B050"/>
            <w:vAlign w:val="center"/>
          </w:tcPr>
          <w:p w14:paraId="031BF5E1" w14:textId="36D478B4" w:rsidR="00EB3296" w:rsidRPr="00613219" w:rsidRDefault="00EB3296" w:rsidP="005D0ABA">
            <w:pPr>
              <w:jc w:val="center"/>
              <w:rPr>
                <w:sz w:val="22"/>
                <w:szCs w:val="22"/>
              </w:rPr>
            </w:pPr>
            <w:r w:rsidRPr="00613219">
              <w:rPr>
                <w:b/>
                <w:sz w:val="22"/>
                <w:szCs w:val="22"/>
              </w:rPr>
              <w:t>Итого баллов за критерий/модуль</w:t>
            </w:r>
          </w:p>
        </w:tc>
        <w:tc>
          <w:tcPr>
            <w:tcW w:w="651" w:type="pct"/>
            <w:shd w:val="clear" w:color="auto" w:fill="F2F2F2" w:themeFill="background1" w:themeFillShade="F2"/>
            <w:vAlign w:val="center"/>
          </w:tcPr>
          <w:p w14:paraId="62B470B5" w14:textId="0B5AD65A" w:rsidR="00EB3296" w:rsidRPr="00613219" w:rsidRDefault="00EB3296" w:rsidP="005D0ABA">
            <w:pPr>
              <w:jc w:val="center"/>
              <w:rPr>
                <w:sz w:val="22"/>
                <w:szCs w:val="22"/>
              </w:rPr>
            </w:pPr>
            <w:r>
              <w:rPr>
                <w:sz w:val="22"/>
                <w:szCs w:val="22"/>
              </w:rPr>
              <w:t>30</w:t>
            </w:r>
          </w:p>
        </w:tc>
        <w:tc>
          <w:tcPr>
            <w:tcW w:w="547" w:type="pct"/>
            <w:shd w:val="clear" w:color="auto" w:fill="F2F2F2" w:themeFill="background1" w:themeFillShade="F2"/>
            <w:vAlign w:val="center"/>
          </w:tcPr>
          <w:p w14:paraId="3F54C3E5" w14:textId="2B344835" w:rsidR="00EB3296" w:rsidRPr="00613219" w:rsidRDefault="00EB3296" w:rsidP="005D0ABA">
            <w:pPr>
              <w:jc w:val="center"/>
              <w:rPr>
                <w:sz w:val="22"/>
                <w:szCs w:val="22"/>
              </w:rPr>
            </w:pPr>
            <w:r>
              <w:rPr>
                <w:sz w:val="22"/>
                <w:szCs w:val="22"/>
              </w:rPr>
              <w:t>30</w:t>
            </w:r>
          </w:p>
        </w:tc>
        <w:tc>
          <w:tcPr>
            <w:tcW w:w="547" w:type="pct"/>
            <w:shd w:val="clear" w:color="auto" w:fill="F2F2F2" w:themeFill="background1" w:themeFillShade="F2"/>
            <w:vAlign w:val="center"/>
          </w:tcPr>
          <w:p w14:paraId="31EC0780" w14:textId="38882200" w:rsidR="00EB3296" w:rsidRPr="00613219" w:rsidRDefault="00D832C1" w:rsidP="005D0ABA">
            <w:pPr>
              <w:jc w:val="center"/>
              <w:rPr>
                <w:sz w:val="22"/>
                <w:szCs w:val="22"/>
              </w:rPr>
            </w:pPr>
            <w:r>
              <w:rPr>
                <w:sz w:val="22"/>
                <w:szCs w:val="22"/>
              </w:rPr>
              <w:t>1</w:t>
            </w:r>
            <w:r w:rsidR="00EE579D">
              <w:rPr>
                <w:sz w:val="22"/>
                <w:szCs w:val="22"/>
              </w:rPr>
              <w:t>8</w:t>
            </w:r>
            <w:r>
              <w:rPr>
                <w:sz w:val="22"/>
                <w:szCs w:val="22"/>
              </w:rPr>
              <w:t>,5</w:t>
            </w:r>
          </w:p>
        </w:tc>
        <w:tc>
          <w:tcPr>
            <w:tcW w:w="627" w:type="pct"/>
            <w:shd w:val="clear" w:color="auto" w:fill="F2F2F2" w:themeFill="background1" w:themeFillShade="F2"/>
            <w:vAlign w:val="center"/>
          </w:tcPr>
          <w:p w14:paraId="46E89523" w14:textId="19FEF715" w:rsidR="00EB3296" w:rsidRPr="00613219" w:rsidRDefault="00D832C1" w:rsidP="005D0ABA">
            <w:pPr>
              <w:jc w:val="center"/>
              <w:rPr>
                <w:sz w:val="22"/>
                <w:szCs w:val="22"/>
              </w:rPr>
            </w:pPr>
            <w:r>
              <w:rPr>
                <w:sz w:val="22"/>
                <w:szCs w:val="22"/>
              </w:rPr>
              <w:t>2</w:t>
            </w:r>
            <w:r w:rsidR="00EE579D">
              <w:rPr>
                <w:sz w:val="22"/>
                <w:szCs w:val="22"/>
              </w:rPr>
              <w:t>1</w:t>
            </w:r>
            <w:r>
              <w:rPr>
                <w:sz w:val="22"/>
                <w:szCs w:val="22"/>
              </w:rPr>
              <w:t>,5</w:t>
            </w:r>
          </w:p>
        </w:tc>
        <w:tc>
          <w:tcPr>
            <w:tcW w:w="1562" w:type="pct"/>
            <w:shd w:val="clear" w:color="auto" w:fill="F2F2F2" w:themeFill="background1" w:themeFillShade="F2"/>
            <w:vAlign w:val="center"/>
          </w:tcPr>
          <w:p w14:paraId="5498864D" w14:textId="07516105" w:rsidR="00EB3296" w:rsidRPr="00613219" w:rsidRDefault="00EB3296" w:rsidP="005D0ABA">
            <w:pPr>
              <w:jc w:val="center"/>
              <w:rPr>
                <w:b/>
                <w:sz w:val="22"/>
                <w:szCs w:val="22"/>
              </w:rPr>
            </w:pPr>
            <w:r w:rsidRPr="00613219">
              <w:rPr>
                <w:b/>
                <w:sz w:val="22"/>
                <w:szCs w:val="22"/>
              </w:rPr>
              <w:t>100</w:t>
            </w:r>
          </w:p>
        </w:tc>
      </w:tr>
    </w:tbl>
    <w:p w14:paraId="44213CA5" w14:textId="77777777" w:rsidR="009715DA" w:rsidRDefault="009715DA" w:rsidP="005D0ABA">
      <w:pPr>
        <w:spacing w:after="0" w:line="240" w:lineRule="auto"/>
        <w:jc w:val="both"/>
        <w:rPr>
          <w:rFonts w:ascii="Times New Roman" w:hAnsi="Times New Roman" w:cs="Times New Roman"/>
        </w:rPr>
      </w:pPr>
    </w:p>
    <w:p w14:paraId="3984660C" w14:textId="5785C4F7" w:rsidR="008E5424" w:rsidRDefault="008E5424" w:rsidP="005D0ABA">
      <w:pPr>
        <w:pStyle w:val="-2"/>
        <w:spacing w:before="0" w:after="0" w:line="240" w:lineRule="auto"/>
        <w:ind w:firstLine="709"/>
        <w:rPr>
          <w:rFonts w:ascii="Times New Roman" w:hAnsi="Times New Roman"/>
          <w:szCs w:val="28"/>
        </w:rPr>
      </w:pPr>
    </w:p>
    <w:p w14:paraId="274BACA2" w14:textId="566AAF07" w:rsidR="00DE39D8" w:rsidRPr="007604F9" w:rsidRDefault="00F8340A" w:rsidP="005D0ABA">
      <w:pPr>
        <w:pStyle w:val="-2"/>
        <w:spacing w:before="0" w:after="0"/>
        <w:ind w:firstLine="709"/>
        <w:jc w:val="center"/>
        <w:rPr>
          <w:rFonts w:ascii="Times New Roman" w:hAnsi="Times New Roman"/>
          <w:sz w:val="24"/>
        </w:rPr>
      </w:pPr>
      <w:bookmarkStart w:id="8" w:name="_Toc210216903"/>
      <w:r>
        <w:rPr>
          <w:rFonts w:ascii="Times New Roman" w:hAnsi="Times New Roman"/>
          <w:sz w:val="24"/>
        </w:rPr>
        <w:t>1</w:t>
      </w:r>
      <w:r w:rsidR="00643A8A" w:rsidRPr="007604F9">
        <w:rPr>
          <w:rFonts w:ascii="Times New Roman" w:hAnsi="Times New Roman"/>
          <w:sz w:val="24"/>
        </w:rPr>
        <w:t>.</w:t>
      </w:r>
      <w:r>
        <w:rPr>
          <w:rFonts w:ascii="Times New Roman" w:hAnsi="Times New Roman"/>
          <w:sz w:val="24"/>
        </w:rPr>
        <w:t>4</w:t>
      </w:r>
      <w:r w:rsidR="00AA2B8A" w:rsidRPr="007604F9">
        <w:rPr>
          <w:rFonts w:ascii="Times New Roman" w:hAnsi="Times New Roman"/>
          <w:sz w:val="24"/>
        </w:rPr>
        <w:t xml:space="preserve">. </w:t>
      </w:r>
      <w:r w:rsidR="007A6888" w:rsidRPr="007604F9">
        <w:rPr>
          <w:rFonts w:ascii="Times New Roman" w:hAnsi="Times New Roman"/>
          <w:sz w:val="24"/>
        </w:rPr>
        <w:t>СПЕЦИФИКАЦИЯ ОЦЕНКИ КОМПЕТЕНЦИИ</w:t>
      </w:r>
      <w:bookmarkEnd w:id="8"/>
    </w:p>
    <w:p w14:paraId="1D2A8743" w14:textId="52187DCA" w:rsidR="00DE39D8" w:rsidRDefault="00DE39D8" w:rsidP="005D0ABA">
      <w:pPr>
        <w:autoSpaceDE w:val="0"/>
        <w:autoSpaceDN w:val="0"/>
        <w:adjustRightInd w:val="0"/>
        <w:spacing w:after="0" w:line="360" w:lineRule="auto"/>
        <w:ind w:firstLine="709"/>
        <w:jc w:val="both"/>
        <w:rPr>
          <w:rFonts w:ascii="Times New Roman" w:hAnsi="Times New Roman" w:cs="Times New Roman"/>
          <w:sz w:val="28"/>
          <w:szCs w:val="28"/>
        </w:rPr>
      </w:pPr>
      <w:r w:rsidRPr="00A204BB">
        <w:rPr>
          <w:rFonts w:ascii="Times New Roman" w:hAnsi="Times New Roman" w:cs="Times New Roman"/>
          <w:sz w:val="28"/>
          <w:szCs w:val="28"/>
        </w:rPr>
        <w:t xml:space="preserve">Оценка </w:t>
      </w:r>
      <w:r w:rsidR="000A1F96" w:rsidRPr="00A204BB">
        <w:rPr>
          <w:rFonts w:ascii="Times New Roman" w:hAnsi="Times New Roman" w:cs="Times New Roman"/>
          <w:sz w:val="28"/>
          <w:szCs w:val="28"/>
        </w:rPr>
        <w:t>К</w:t>
      </w:r>
      <w:r w:rsidRPr="00A204BB">
        <w:rPr>
          <w:rFonts w:ascii="Times New Roman" w:hAnsi="Times New Roman" w:cs="Times New Roman"/>
          <w:sz w:val="28"/>
          <w:szCs w:val="28"/>
        </w:rPr>
        <w:t>онкурсного задания будет основываться на критериях</w:t>
      </w:r>
      <w:r w:rsidR="00640E46">
        <w:rPr>
          <w:rFonts w:ascii="Times New Roman" w:hAnsi="Times New Roman" w:cs="Times New Roman"/>
          <w:sz w:val="28"/>
          <w:szCs w:val="28"/>
        </w:rPr>
        <w:t>, указанных в таблице №3</w:t>
      </w:r>
      <w:r w:rsidRPr="00A204BB">
        <w:rPr>
          <w:rFonts w:ascii="Times New Roman" w:hAnsi="Times New Roman" w:cs="Times New Roman"/>
          <w:sz w:val="28"/>
          <w:szCs w:val="28"/>
        </w:rPr>
        <w:t>:</w:t>
      </w:r>
    </w:p>
    <w:p w14:paraId="3E39591A" w14:textId="61933130" w:rsidR="00640E46" w:rsidRDefault="00640E46" w:rsidP="005D0ABA">
      <w:pPr>
        <w:autoSpaceDE w:val="0"/>
        <w:autoSpaceDN w:val="0"/>
        <w:adjustRightInd w:val="0"/>
        <w:spacing w:after="0" w:line="360" w:lineRule="auto"/>
        <w:ind w:firstLine="709"/>
        <w:jc w:val="right"/>
        <w:rPr>
          <w:rFonts w:ascii="Times New Roman" w:hAnsi="Times New Roman" w:cs="Times New Roman"/>
          <w:i/>
          <w:iCs/>
          <w:sz w:val="28"/>
          <w:szCs w:val="28"/>
        </w:rPr>
      </w:pPr>
      <w:r w:rsidRPr="00640E46">
        <w:rPr>
          <w:rFonts w:ascii="Times New Roman" w:hAnsi="Times New Roman" w:cs="Times New Roman"/>
          <w:i/>
          <w:iCs/>
          <w:sz w:val="28"/>
          <w:szCs w:val="28"/>
        </w:rPr>
        <w:t>Таблица №3</w:t>
      </w:r>
    </w:p>
    <w:p w14:paraId="66D2EDDB" w14:textId="4BDA24A9" w:rsidR="00640E46" w:rsidRPr="00640E46" w:rsidRDefault="00640E46" w:rsidP="005D0ABA">
      <w:pPr>
        <w:autoSpaceDE w:val="0"/>
        <w:autoSpaceDN w:val="0"/>
        <w:adjustRightInd w:val="0"/>
        <w:spacing w:after="0" w:line="360" w:lineRule="auto"/>
        <w:ind w:firstLine="709"/>
        <w:jc w:val="center"/>
        <w:rPr>
          <w:rFonts w:ascii="Times New Roman" w:hAnsi="Times New Roman" w:cs="Times New Roman"/>
          <w:b/>
          <w:bCs/>
          <w:sz w:val="28"/>
          <w:szCs w:val="28"/>
        </w:rPr>
      </w:pPr>
      <w:r w:rsidRPr="00640E46">
        <w:rPr>
          <w:rFonts w:ascii="Times New Roman" w:hAnsi="Times New Roman" w:cs="Times New Roman"/>
          <w:b/>
          <w:bCs/>
          <w:sz w:val="28"/>
          <w:szCs w:val="28"/>
        </w:rPr>
        <w:t>Оценка конкурсного задания</w:t>
      </w:r>
    </w:p>
    <w:tbl>
      <w:tblPr>
        <w:tblStyle w:val="af"/>
        <w:tblW w:w="5000" w:type="pct"/>
        <w:tblLook w:val="04A0" w:firstRow="1" w:lastRow="0" w:firstColumn="1" w:lastColumn="0" w:noHBand="0" w:noVBand="1"/>
      </w:tblPr>
      <w:tblGrid>
        <w:gridCol w:w="522"/>
        <w:gridCol w:w="3160"/>
        <w:gridCol w:w="6173"/>
      </w:tblGrid>
      <w:tr w:rsidR="008761F3" w:rsidRPr="009D04EE" w14:paraId="59DCEA44" w14:textId="77777777" w:rsidTr="00241054">
        <w:tc>
          <w:tcPr>
            <w:tcW w:w="1868" w:type="pct"/>
            <w:gridSpan w:val="2"/>
            <w:shd w:val="clear" w:color="auto" w:fill="92D050"/>
          </w:tcPr>
          <w:p w14:paraId="20BFF43B" w14:textId="38D81876" w:rsidR="008761F3" w:rsidRPr="00437D28" w:rsidRDefault="0047429B" w:rsidP="005D0ABA">
            <w:pPr>
              <w:autoSpaceDE w:val="0"/>
              <w:autoSpaceDN w:val="0"/>
              <w:adjustRightInd w:val="0"/>
              <w:jc w:val="center"/>
              <w:rPr>
                <w:b/>
                <w:sz w:val="24"/>
                <w:szCs w:val="24"/>
              </w:rPr>
            </w:pPr>
            <w:r w:rsidRPr="00437D28">
              <w:rPr>
                <w:b/>
                <w:sz w:val="24"/>
                <w:szCs w:val="24"/>
              </w:rPr>
              <w:t>Критерий</w:t>
            </w:r>
          </w:p>
        </w:tc>
        <w:tc>
          <w:tcPr>
            <w:tcW w:w="3132" w:type="pct"/>
            <w:shd w:val="clear" w:color="auto" w:fill="92D050"/>
          </w:tcPr>
          <w:p w14:paraId="238C5671" w14:textId="6B75D1B3" w:rsidR="008761F3" w:rsidRPr="00437D28" w:rsidRDefault="008761F3" w:rsidP="005D0ABA">
            <w:pPr>
              <w:autoSpaceDE w:val="0"/>
              <w:autoSpaceDN w:val="0"/>
              <w:adjustRightInd w:val="0"/>
              <w:jc w:val="center"/>
              <w:rPr>
                <w:b/>
                <w:sz w:val="24"/>
                <w:szCs w:val="24"/>
              </w:rPr>
            </w:pPr>
            <w:r w:rsidRPr="00437D28">
              <w:rPr>
                <w:b/>
                <w:sz w:val="24"/>
                <w:szCs w:val="24"/>
              </w:rPr>
              <w:t xml:space="preserve">Методика проверки навыков </w:t>
            </w:r>
            <w:r w:rsidR="00C21E3A" w:rsidRPr="00437D28">
              <w:rPr>
                <w:b/>
                <w:sz w:val="24"/>
                <w:szCs w:val="24"/>
              </w:rPr>
              <w:t>в критерии</w:t>
            </w:r>
          </w:p>
        </w:tc>
      </w:tr>
      <w:tr w:rsidR="006711B3" w:rsidRPr="009D04EE" w14:paraId="6A6AEFD2" w14:textId="77777777" w:rsidTr="00241054">
        <w:tc>
          <w:tcPr>
            <w:tcW w:w="265" w:type="pct"/>
            <w:shd w:val="clear" w:color="auto" w:fill="00B050"/>
          </w:tcPr>
          <w:p w14:paraId="0B141BE8" w14:textId="10E95ECF" w:rsidR="006711B3" w:rsidRPr="00437D28" w:rsidRDefault="006711B3" w:rsidP="005D0ABA">
            <w:pPr>
              <w:autoSpaceDE w:val="0"/>
              <w:autoSpaceDN w:val="0"/>
              <w:adjustRightInd w:val="0"/>
              <w:jc w:val="both"/>
              <w:rPr>
                <w:b/>
                <w:color w:val="FFFFFF" w:themeColor="background1"/>
                <w:sz w:val="24"/>
                <w:szCs w:val="24"/>
              </w:rPr>
            </w:pPr>
            <w:r w:rsidRPr="00437D28">
              <w:rPr>
                <w:b/>
                <w:color w:val="FFFFFF" w:themeColor="background1"/>
                <w:sz w:val="24"/>
                <w:szCs w:val="24"/>
              </w:rPr>
              <w:t>А</w:t>
            </w:r>
          </w:p>
        </w:tc>
        <w:tc>
          <w:tcPr>
            <w:tcW w:w="1603" w:type="pct"/>
            <w:shd w:val="clear" w:color="auto" w:fill="92D050"/>
          </w:tcPr>
          <w:p w14:paraId="1D7F47A9" w14:textId="30D60C61" w:rsidR="006711B3" w:rsidRPr="004904C5" w:rsidRDefault="00300593" w:rsidP="005D0ABA">
            <w:pPr>
              <w:autoSpaceDE w:val="0"/>
              <w:autoSpaceDN w:val="0"/>
              <w:adjustRightInd w:val="0"/>
              <w:jc w:val="both"/>
              <w:rPr>
                <w:sz w:val="24"/>
                <w:szCs w:val="24"/>
              </w:rPr>
            </w:pPr>
            <w:r w:rsidRPr="00241054">
              <w:rPr>
                <w:b/>
                <w:sz w:val="24"/>
                <w:szCs w:val="24"/>
              </w:rPr>
              <w:t>Дистанционный наземный мониторинг состояния сельскохозяйственных культур с помощью роботизированных систем</w:t>
            </w:r>
          </w:p>
        </w:tc>
        <w:tc>
          <w:tcPr>
            <w:tcW w:w="3132" w:type="pct"/>
            <w:shd w:val="clear" w:color="auto" w:fill="auto"/>
          </w:tcPr>
          <w:p w14:paraId="4210599E" w14:textId="77777777" w:rsidR="00DC4EEF" w:rsidRDefault="00DC4EEF" w:rsidP="005D0ABA">
            <w:pPr>
              <w:autoSpaceDE w:val="0"/>
              <w:autoSpaceDN w:val="0"/>
              <w:adjustRightInd w:val="0"/>
              <w:jc w:val="both"/>
              <w:rPr>
                <w:sz w:val="24"/>
                <w:szCs w:val="24"/>
              </w:rPr>
            </w:pPr>
            <w:r>
              <w:rPr>
                <w:sz w:val="24"/>
                <w:szCs w:val="24"/>
              </w:rPr>
              <w:t>При оценке конкурсантов оцениваются следующие критерии:</w:t>
            </w:r>
          </w:p>
          <w:p w14:paraId="084AEA41" w14:textId="77777777" w:rsidR="00DC4EEF" w:rsidRDefault="00DC4EEF" w:rsidP="005D0ABA">
            <w:pPr>
              <w:pStyle w:val="aff1"/>
              <w:numPr>
                <w:ilvl w:val="0"/>
                <w:numId w:val="26"/>
              </w:num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Настройка параметров </w:t>
            </w:r>
            <w:proofErr w:type="spellStart"/>
            <w:r>
              <w:rPr>
                <w:rFonts w:ascii="Times New Roman" w:eastAsia="Times New Roman" w:hAnsi="Times New Roman"/>
                <w:sz w:val="24"/>
                <w:szCs w:val="24"/>
              </w:rPr>
              <w:t>мехатронного</w:t>
            </w:r>
            <w:proofErr w:type="spellEnd"/>
            <w:r>
              <w:rPr>
                <w:rFonts w:ascii="Times New Roman" w:eastAsia="Times New Roman" w:hAnsi="Times New Roman"/>
                <w:sz w:val="24"/>
                <w:szCs w:val="24"/>
              </w:rPr>
              <w:t xml:space="preserve"> устройства;</w:t>
            </w:r>
          </w:p>
          <w:p w14:paraId="3D0969A6" w14:textId="77777777" w:rsidR="00DC4EEF" w:rsidRPr="00E120C8" w:rsidRDefault="00DC4EEF" w:rsidP="005D0ABA">
            <w:pPr>
              <w:pStyle w:val="aff1"/>
              <w:numPr>
                <w:ilvl w:val="0"/>
                <w:numId w:val="26"/>
              </w:numPr>
              <w:autoSpaceDE w:val="0"/>
              <w:autoSpaceDN w:val="0"/>
              <w:adjustRightInd w:val="0"/>
              <w:spacing w:after="0" w:line="240" w:lineRule="auto"/>
              <w:jc w:val="both"/>
              <w:rPr>
                <w:sz w:val="24"/>
                <w:szCs w:val="24"/>
              </w:rPr>
            </w:pPr>
            <w:r>
              <w:rPr>
                <w:rFonts w:ascii="Times New Roman" w:eastAsia="Times New Roman" w:hAnsi="Times New Roman"/>
                <w:sz w:val="24"/>
                <w:szCs w:val="24"/>
              </w:rPr>
              <w:t>Параметры сканирования пробных площадок;</w:t>
            </w:r>
          </w:p>
          <w:p w14:paraId="360B4BE2" w14:textId="0519DC92" w:rsidR="006711B3" w:rsidRPr="00DC4EEF" w:rsidRDefault="00DC4EEF" w:rsidP="005D0ABA">
            <w:pPr>
              <w:pStyle w:val="aff1"/>
              <w:numPr>
                <w:ilvl w:val="0"/>
                <w:numId w:val="26"/>
              </w:numPr>
              <w:autoSpaceDE w:val="0"/>
              <w:autoSpaceDN w:val="0"/>
              <w:adjustRightInd w:val="0"/>
              <w:spacing w:after="0" w:line="240" w:lineRule="auto"/>
              <w:jc w:val="both"/>
              <w:rPr>
                <w:sz w:val="24"/>
                <w:szCs w:val="24"/>
              </w:rPr>
            </w:pPr>
            <w:r>
              <w:rPr>
                <w:rFonts w:ascii="Times New Roman" w:eastAsia="Times New Roman" w:hAnsi="Times New Roman"/>
                <w:sz w:val="24"/>
                <w:szCs w:val="24"/>
              </w:rPr>
              <w:t>Параметры забора почвенных образцов.</w:t>
            </w:r>
          </w:p>
        </w:tc>
      </w:tr>
      <w:tr w:rsidR="000F4F22" w:rsidRPr="009D04EE" w14:paraId="1A96BA02" w14:textId="77777777" w:rsidTr="00241054">
        <w:tc>
          <w:tcPr>
            <w:tcW w:w="265" w:type="pct"/>
            <w:shd w:val="clear" w:color="auto" w:fill="00B050"/>
          </w:tcPr>
          <w:p w14:paraId="237F3983" w14:textId="6CB34203" w:rsidR="000F4F22" w:rsidRPr="00437D28" w:rsidRDefault="000F4F22" w:rsidP="005D0ABA">
            <w:pPr>
              <w:autoSpaceDE w:val="0"/>
              <w:autoSpaceDN w:val="0"/>
              <w:adjustRightInd w:val="0"/>
              <w:jc w:val="both"/>
              <w:rPr>
                <w:b/>
                <w:color w:val="FFFFFF" w:themeColor="background1"/>
                <w:sz w:val="24"/>
                <w:szCs w:val="24"/>
              </w:rPr>
            </w:pPr>
            <w:r w:rsidRPr="00437D28">
              <w:rPr>
                <w:b/>
                <w:color w:val="FFFFFF" w:themeColor="background1"/>
                <w:sz w:val="24"/>
                <w:szCs w:val="24"/>
              </w:rPr>
              <w:t>Б</w:t>
            </w:r>
          </w:p>
        </w:tc>
        <w:tc>
          <w:tcPr>
            <w:tcW w:w="1603" w:type="pct"/>
            <w:shd w:val="clear" w:color="auto" w:fill="92D050"/>
          </w:tcPr>
          <w:p w14:paraId="62CE117B" w14:textId="47A133C1" w:rsidR="000F4F22" w:rsidRPr="004904C5" w:rsidRDefault="00344BF1" w:rsidP="005D0ABA">
            <w:pPr>
              <w:autoSpaceDE w:val="0"/>
              <w:autoSpaceDN w:val="0"/>
              <w:adjustRightInd w:val="0"/>
              <w:jc w:val="both"/>
              <w:rPr>
                <w:sz w:val="24"/>
                <w:szCs w:val="24"/>
              </w:rPr>
            </w:pPr>
            <w:r w:rsidRPr="00344BF1">
              <w:rPr>
                <w:b/>
                <w:sz w:val="24"/>
                <w:szCs w:val="24"/>
              </w:rPr>
              <w:t>Моделирование проведения агротехнических мероприятий с применением наземных и воздушных роботизированных систем</w:t>
            </w:r>
          </w:p>
        </w:tc>
        <w:tc>
          <w:tcPr>
            <w:tcW w:w="3132" w:type="pct"/>
            <w:shd w:val="clear" w:color="auto" w:fill="auto"/>
          </w:tcPr>
          <w:p w14:paraId="28F97FEA" w14:textId="77777777" w:rsidR="000F4F22" w:rsidRDefault="000F4F22" w:rsidP="005D0ABA">
            <w:pPr>
              <w:autoSpaceDE w:val="0"/>
              <w:autoSpaceDN w:val="0"/>
              <w:adjustRightInd w:val="0"/>
              <w:jc w:val="both"/>
              <w:rPr>
                <w:sz w:val="24"/>
                <w:szCs w:val="24"/>
              </w:rPr>
            </w:pPr>
            <w:r>
              <w:rPr>
                <w:sz w:val="24"/>
                <w:szCs w:val="24"/>
              </w:rPr>
              <w:t>При оценке конкурсантов оцениваются следующие критерии:</w:t>
            </w:r>
          </w:p>
          <w:p w14:paraId="06AD0097" w14:textId="77777777" w:rsidR="000F4F22" w:rsidRDefault="000F4F22" w:rsidP="005D0ABA">
            <w:pPr>
              <w:pStyle w:val="aff1"/>
              <w:numPr>
                <w:ilvl w:val="0"/>
                <w:numId w:val="27"/>
              </w:num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Настройка параметров </w:t>
            </w:r>
            <w:proofErr w:type="spellStart"/>
            <w:r>
              <w:rPr>
                <w:rFonts w:ascii="Times New Roman" w:eastAsia="Times New Roman" w:hAnsi="Times New Roman"/>
                <w:sz w:val="24"/>
                <w:szCs w:val="24"/>
              </w:rPr>
              <w:t>мехатронного</w:t>
            </w:r>
            <w:proofErr w:type="spellEnd"/>
            <w:r>
              <w:rPr>
                <w:rFonts w:ascii="Times New Roman" w:eastAsia="Times New Roman" w:hAnsi="Times New Roman"/>
                <w:sz w:val="24"/>
                <w:szCs w:val="24"/>
              </w:rPr>
              <w:t xml:space="preserve"> устройства;</w:t>
            </w:r>
          </w:p>
          <w:p w14:paraId="35FC4665" w14:textId="248CF7B9" w:rsidR="000F4F22" w:rsidRPr="00E120C8" w:rsidRDefault="000F4F22" w:rsidP="005D0ABA">
            <w:pPr>
              <w:pStyle w:val="aff1"/>
              <w:numPr>
                <w:ilvl w:val="0"/>
                <w:numId w:val="27"/>
              </w:numPr>
              <w:autoSpaceDE w:val="0"/>
              <w:autoSpaceDN w:val="0"/>
              <w:adjustRightInd w:val="0"/>
              <w:spacing w:after="0" w:line="240" w:lineRule="auto"/>
              <w:jc w:val="both"/>
              <w:rPr>
                <w:sz w:val="24"/>
                <w:szCs w:val="24"/>
              </w:rPr>
            </w:pPr>
            <w:r>
              <w:rPr>
                <w:rFonts w:ascii="Times New Roman" w:eastAsia="Times New Roman" w:hAnsi="Times New Roman"/>
                <w:sz w:val="24"/>
                <w:szCs w:val="24"/>
              </w:rPr>
              <w:t>Применение наземных роботизированных систем в среде виртуального программирования и визуализации;</w:t>
            </w:r>
          </w:p>
          <w:p w14:paraId="2A256A9B" w14:textId="1840C48A" w:rsidR="000F4F22" w:rsidRPr="004904C5" w:rsidRDefault="000F4F22" w:rsidP="005D0ABA">
            <w:pPr>
              <w:pStyle w:val="aff1"/>
              <w:numPr>
                <w:ilvl w:val="0"/>
                <w:numId w:val="27"/>
              </w:numPr>
              <w:autoSpaceDE w:val="0"/>
              <w:autoSpaceDN w:val="0"/>
              <w:adjustRightInd w:val="0"/>
              <w:spacing w:after="0" w:line="240" w:lineRule="auto"/>
              <w:jc w:val="both"/>
              <w:rPr>
                <w:sz w:val="24"/>
                <w:szCs w:val="24"/>
              </w:rPr>
            </w:pPr>
            <w:r>
              <w:rPr>
                <w:rFonts w:ascii="Times New Roman" w:eastAsia="Times New Roman" w:hAnsi="Times New Roman"/>
                <w:sz w:val="24"/>
                <w:szCs w:val="24"/>
              </w:rPr>
              <w:t>Применение воздушных роботизированных систем в среде виртуального программирования и визуализации.</w:t>
            </w:r>
          </w:p>
          <w:p w14:paraId="03F2F467" w14:textId="521DB80C" w:rsidR="000F4F22" w:rsidRPr="009D04EE" w:rsidRDefault="000F4F22" w:rsidP="005D0ABA">
            <w:pPr>
              <w:autoSpaceDE w:val="0"/>
              <w:autoSpaceDN w:val="0"/>
              <w:adjustRightInd w:val="0"/>
              <w:jc w:val="both"/>
              <w:rPr>
                <w:sz w:val="24"/>
                <w:szCs w:val="24"/>
              </w:rPr>
            </w:pPr>
          </w:p>
        </w:tc>
      </w:tr>
      <w:tr w:rsidR="00437D28" w:rsidRPr="009D04EE" w14:paraId="21213197" w14:textId="77777777" w:rsidTr="00241054">
        <w:tc>
          <w:tcPr>
            <w:tcW w:w="265" w:type="pct"/>
            <w:shd w:val="clear" w:color="auto" w:fill="00B050"/>
          </w:tcPr>
          <w:p w14:paraId="7AFABB4B" w14:textId="7668A58D" w:rsidR="00437D28" w:rsidRPr="00437D28" w:rsidRDefault="00300593" w:rsidP="005D0ABA">
            <w:pPr>
              <w:autoSpaceDE w:val="0"/>
              <w:autoSpaceDN w:val="0"/>
              <w:adjustRightInd w:val="0"/>
              <w:jc w:val="both"/>
              <w:rPr>
                <w:b/>
                <w:color w:val="FFFFFF" w:themeColor="background1"/>
                <w:sz w:val="24"/>
                <w:szCs w:val="24"/>
              </w:rPr>
            </w:pPr>
            <w:r>
              <w:rPr>
                <w:b/>
                <w:color w:val="FFFFFF" w:themeColor="background1"/>
                <w:sz w:val="24"/>
                <w:szCs w:val="24"/>
              </w:rPr>
              <w:lastRenderedPageBreak/>
              <w:t>В</w:t>
            </w:r>
          </w:p>
        </w:tc>
        <w:tc>
          <w:tcPr>
            <w:tcW w:w="1603" w:type="pct"/>
            <w:shd w:val="clear" w:color="auto" w:fill="92D050"/>
          </w:tcPr>
          <w:p w14:paraId="7FF01597" w14:textId="0293D7EA" w:rsidR="00437D28" w:rsidRPr="004904C5" w:rsidRDefault="00DF07D8" w:rsidP="005D0ABA">
            <w:pPr>
              <w:autoSpaceDE w:val="0"/>
              <w:autoSpaceDN w:val="0"/>
              <w:adjustRightInd w:val="0"/>
              <w:jc w:val="both"/>
              <w:rPr>
                <w:sz w:val="24"/>
                <w:szCs w:val="24"/>
              </w:rPr>
            </w:pPr>
            <w:r w:rsidRPr="000F4F22">
              <w:rPr>
                <w:b/>
                <w:sz w:val="24"/>
                <w:szCs w:val="24"/>
              </w:rPr>
              <w:t xml:space="preserve">Техническая эксплуатация </w:t>
            </w:r>
            <w:proofErr w:type="spellStart"/>
            <w:r w:rsidRPr="000F4F22">
              <w:rPr>
                <w:b/>
                <w:sz w:val="24"/>
                <w:szCs w:val="24"/>
              </w:rPr>
              <w:t>агро</w:t>
            </w:r>
            <w:r>
              <w:rPr>
                <w:b/>
                <w:sz w:val="24"/>
                <w:szCs w:val="24"/>
              </w:rPr>
              <w:t>бота</w:t>
            </w:r>
            <w:proofErr w:type="spellEnd"/>
          </w:p>
        </w:tc>
        <w:tc>
          <w:tcPr>
            <w:tcW w:w="3132" w:type="pct"/>
            <w:shd w:val="clear" w:color="auto" w:fill="auto"/>
          </w:tcPr>
          <w:p w14:paraId="77FE37B1" w14:textId="77777777" w:rsidR="00C172F5" w:rsidRDefault="00C172F5" w:rsidP="005D0ABA">
            <w:pPr>
              <w:autoSpaceDE w:val="0"/>
              <w:autoSpaceDN w:val="0"/>
              <w:adjustRightInd w:val="0"/>
              <w:jc w:val="both"/>
              <w:rPr>
                <w:sz w:val="24"/>
                <w:szCs w:val="24"/>
              </w:rPr>
            </w:pPr>
            <w:r>
              <w:rPr>
                <w:sz w:val="24"/>
                <w:szCs w:val="24"/>
              </w:rPr>
              <w:t>При оценке конкурсантов оцениваются следующие критерии:</w:t>
            </w:r>
          </w:p>
          <w:p w14:paraId="2F186954" w14:textId="4B3D3573" w:rsidR="00DF07D8" w:rsidRDefault="00DF07D8" w:rsidP="005D0ABA">
            <w:pPr>
              <w:pStyle w:val="aff1"/>
              <w:numPr>
                <w:ilvl w:val="0"/>
                <w:numId w:val="34"/>
              </w:numPr>
              <w:autoSpaceDE w:val="0"/>
              <w:autoSpaceDN w:val="0"/>
              <w:adjustRightInd w:val="0"/>
              <w:spacing w:after="0" w:line="240" w:lineRule="auto"/>
              <w:jc w:val="both"/>
              <w:rPr>
                <w:rFonts w:ascii="Times New Roman" w:eastAsia="Times New Roman" w:hAnsi="Times New Roman"/>
                <w:sz w:val="24"/>
                <w:szCs w:val="24"/>
              </w:rPr>
            </w:pPr>
            <w:r w:rsidRPr="00174A01">
              <w:rPr>
                <w:rFonts w:ascii="Times New Roman" w:eastAsia="Times New Roman" w:hAnsi="Times New Roman"/>
                <w:sz w:val="24"/>
                <w:szCs w:val="24"/>
              </w:rPr>
              <w:t>Сборка</w:t>
            </w:r>
            <w:r>
              <w:rPr>
                <w:rFonts w:ascii="Times New Roman" w:eastAsia="Times New Roman" w:hAnsi="Times New Roman"/>
                <w:sz w:val="24"/>
                <w:szCs w:val="24"/>
              </w:rPr>
              <w:t xml:space="preserve"> и разборка</w:t>
            </w:r>
            <w:r w:rsidRPr="00174A01">
              <w:rPr>
                <w:rFonts w:ascii="Times New Roman" w:eastAsia="Times New Roman" w:hAnsi="Times New Roman"/>
                <w:sz w:val="24"/>
                <w:szCs w:val="24"/>
              </w:rPr>
              <w:t xml:space="preserve"> </w:t>
            </w:r>
            <w:proofErr w:type="gramStart"/>
            <w:r>
              <w:rPr>
                <w:rFonts w:ascii="Times New Roman" w:eastAsia="Times New Roman" w:hAnsi="Times New Roman"/>
                <w:sz w:val="24"/>
                <w:szCs w:val="24"/>
              </w:rPr>
              <w:t>наземного</w:t>
            </w:r>
            <w:proofErr w:type="gramEnd"/>
            <w:r w:rsidRPr="00174A01">
              <w:rPr>
                <w:rFonts w:ascii="Times New Roman" w:eastAsia="Times New Roman" w:hAnsi="Times New Roman"/>
                <w:sz w:val="24"/>
                <w:szCs w:val="24"/>
              </w:rPr>
              <w:t xml:space="preserve"> </w:t>
            </w:r>
            <w:proofErr w:type="spellStart"/>
            <w:r w:rsidR="00572ECF">
              <w:rPr>
                <w:rFonts w:ascii="Times New Roman" w:eastAsia="Times New Roman" w:hAnsi="Times New Roman"/>
                <w:sz w:val="24"/>
                <w:szCs w:val="24"/>
              </w:rPr>
              <w:t>агроробота</w:t>
            </w:r>
            <w:proofErr w:type="spellEnd"/>
            <w:r w:rsidRPr="00174A01">
              <w:rPr>
                <w:rFonts w:ascii="Times New Roman" w:eastAsia="Times New Roman" w:hAnsi="Times New Roman"/>
                <w:sz w:val="24"/>
                <w:szCs w:val="24"/>
              </w:rPr>
              <w:t xml:space="preserve"> </w:t>
            </w:r>
            <w:r w:rsidR="00572ECF">
              <w:rPr>
                <w:rFonts w:ascii="Times New Roman" w:eastAsia="Times New Roman" w:hAnsi="Times New Roman"/>
                <w:sz w:val="24"/>
                <w:szCs w:val="24"/>
              </w:rPr>
              <w:t>(</w:t>
            </w:r>
            <w:proofErr w:type="spellStart"/>
            <w:r w:rsidR="00572ECF">
              <w:rPr>
                <w:rFonts w:ascii="Times New Roman" w:eastAsia="Times New Roman" w:hAnsi="Times New Roman"/>
                <w:sz w:val="24"/>
                <w:szCs w:val="24"/>
              </w:rPr>
              <w:t>агробота</w:t>
            </w:r>
            <w:proofErr w:type="spellEnd"/>
            <w:r w:rsidR="00572ECF">
              <w:rPr>
                <w:rFonts w:ascii="Times New Roman" w:eastAsia="Times New Roman" w:hAnsi="Times New Roman"/>
                <w:sz w:val="24"/>
                <w:szCs w:val="24"/>
              </w:rPr>
              <w:t>)</w:t>
            </w:r>
            <w:r w:rsidRPr="00174A01">
              <w:rPr>
                <w:rFonts w:ascii="Times New Roman" w:eastAsia="Times New Roman" w:hAnsi="Times New Roman"/>
                <w:sz w:val="24"/>
                <w:szCs w:val="24"/>
              </w:rPr>
              <w:t>;</w:t>
            </w:r>
          </w:p>
          <w:p w14:paraId="55B95EB8" w14:textId="2CE9647A" w:rsidR="00DF07D8" w:rsidRPr="00174A01" w:rsidRDefault="00572ECF" w:rsidP="005D0ABA">
            <w:pPr>
              <w:pStyle w:val="aff1"/>
              <w:numPr>
                <w:ilvl w:val="0"/>
                <w:numId w:val="34"/>
              </w:num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Заправка резервуара </w:t>
            </w:r>
            <w:proofErr w:type="spellStart"/>
            <w:r>
              <w:rPr>
                <w:rFonts w:ascii="Times New Roman" w:eastAsia="Times New Roman" w:hAnsi="Times New Roman"/>
                <w:sz w:val="24"/>
                <w:szCs w:val="24"/>
              </w:rPr>
              <w:t>агроробота</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агробота</w:t>
            </w:r>
            <w:proofErr w:type="spellEnd"/>
            <w:r>
              <w:rPr>
                <w:rFonts w:ascii="Times New Roman" w:eastAsia="Times New Roman" w:hAnsi="Times New Roman"/>
                <w:sz w:val="24"/>
                <w:szCs w:val="24"/>
              </w:rPr>
              <w:t>).</w:t>
            </w:r>
          </w:p>
          <w:p w14:paraId="387950E5" w14:textId="47CAAC4C" w:rsidR="00437D28" w:rsidRPr="004904C5" w:rsidRDefault="00437D28" w:rsidP="005D0ABA">
            <w:pPr>
              <w:autoSpaceDE w:val="0"/>
              <w:autoSpaceDN w:val="0"/>
              <w:adjustRightInd w:val="0"/>
              <w:jc w:val="both"/>
              <w:rPr>
                <w:sz w:val="24"/>
                <w:szCs w:val="24"/>
              </w:rPr>
            </w:pPr>
          </w:p>
        </w:tc>
      </w:tr>
      <w:tr w:rsidR="006711B3" w:rsidRPr="009D04EE" w14:paraId="491E9FD4" w14:textId="77777777" w:rsidTr="00241054">
        <w:tc>
          <w:tcPr>
            <w:tcW w:w="265" w:type="pct"/>
            <w:shd w:val="clear" w:color="auto" w:fill="00B050"/>
          </w:tcPr>
          <w:p w14:paraId="257385C6" w14:textId="5D2448C1" w:rsidR="006711B3" w:rsidRPr="006711B3" w:rsidRDefault="00300593" w:rsidP="005D0ABA">
            <w:pPr>
              <w:autoSpaceDE w:val="0"/>
              <w:autoSpaceDN w:val="0"/>
              <w:adjustRightInd w:val="0"/>
              <w:jc w:val="both"/>
              <w:rPr>
                <w:b/>
                <w:color w:val="FFFFFF" w:themeColor="background1"/>
                <w:sz w:val="24"/>
                <w:szCs w:val="24"/>
              </w:rPr>
            </w:pPr>
            <w:r>
              <w:rPr>
                <w:b/>
                <w:color w:val="FFFFFF" w:themeColor="background1"/>
                <w:sz w:val="24"/>
                <w:szCs w:val="24"/>
              </w:rPr>
              <w:t>Г</w:t>
            </w:r>
          </w:p>
        </w:tc>
        <w:tc>
          <w:tcPr>
            <w:tcW w:w="1603" w:type="pct"/>
            <w:shd w:val="clear" w:color="auto" w:fill="92D050"/>
          </w:tcPr>
          <w:p w14:paraId="5BDFB3A0" w14:textId="3F8774CC" w:rsidR="006711B3" w:rsidRPr="00241054" w:rsidRDefault="00572ECF" w:rsidP="005D0ABA">
            <w:pPr>
              <w:autoSpaceDE w:val="0"/>
              <w:autoSpaceDN w:val="0"/>
              <w:adjustRightInd w:val="0"/>
              <w:jc w:val="both"/>
              <w:rPr>
                <w:b/>
                <w:sz w:val="24"/>
                <w:szCs w:val="24"/>
              </w:rPr>
            </w:pPr>
            <w:r>
              <w:rPr>
                <w:b/>
                <w:sz w:val="24"/>
                <w:szCs w:val="24"/>
              </w:rPr>
              <w:t xml:space="preserve">Построение и выполнение маршрутного задания </w:t>
            </w:r>
            <w:proofErr w:type="spellStart"/>
            <w:r>
              <w:rPr>
                <w:b/>
                <w:sz w:val="24"/>
                <w:szCs w:val="24"/>
              </w:rPr>
              <w:t>агробота</w:t>
            </w:r>
            <w:proofErr w:type="spellEnd"/>
          </w:p>
        </w:tc>
        <w:tc>
          <w:tcPr>
            <w:tcW w:w="3132" w:type="pct"/>
            <w:shd w:val="clear" w:color="auto" w:fill="auto"/>
          </w:tcPr>
          <w:p w14:paraId="0B63611A" w14:textId="234903CC" w:rsidR="006A1C84" w:rsidRPr="006A1C84" w:rsidRDefault="006A1C84" w:rsidP="005D0ABA">
            <w:pPr>
              <w:autoSpaceDE w:val="0"/>
              <w:autoSpaceDN w:val="0"/>
              <w:adjustRightInd w:val="0"/>
              <w:jc w:val="both"/>
              <w:rPr>
                <w:sz w:val="24"/>
                <w:szCs w:val="24"/>
              </w:rPr>
            </w:pPr>
            <w:r>
              <w:rPr>
                <w:sz w:val="24"/>
                <w:szCs w:val="24"/>
              </w:rPr>
              <w:t>При оценке конкурсантов оцениваются следующие критерии:</w:t>
            </w:r>
          </w:p>
          <w:p w14:paraId="71EA16F5" w14:textId="673F8878" w:rsidR="006711B3" w:rsidRDefault="00572ECF" w:rsidP="005D0ABA">
            <w:pPr>
              <w:pStyle w:val="aff1"/>
              <w:numPr>
                <w:ilvl w:val="0"/>
                <w:numId w:val="35"/>
              </w:num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Построение маршрута движения </w:t>
            </w:r>
            <w:proofErr w:type="spellStart"/>
            <w:r>
              <w:rPr>
                <w:rFonts w:ascii="Times New Roman" w:eastAsia="Times New Roman" w:hAnsi="Times New Roman"/>
                <w:sz w:val="24"/>
                <w:szCs w:val="24"/>
              </w:rPr>
              <w:t>агробота</w:t>
            </w:r>
            <w:proofErr w:type="spellEnd"/>
            <w:r>
              <w:rPr>
                <w:rFonts w:ascii="Times New Roman" w:eastAsia="Times New Roman" w:hAnsi="Times New Roman"/>
                <w:sz w:val="24"/>
                <w:szCs w:val="24"/>
              </w:rPr>
              <w:t>;</w:t>
            </w:r>
          </w:p>
          <w:p w14:paraId="5D66BED1" w14:textId="77777777" w:rsidR="00572ECF" w:rsidRDefault="00572ECF" w:rsidP="005D0ABA">
            <w:pPr>
              <w:pStyle w:val="aff1"/>
              <w:numPr>
                <w:ilvl w:val="0"/>
                <w:numId w:val="35"/>
              </w:num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Предпусковая подготовка </w:t>
            </w:r>
            <w:proofErr w:type="spellStart"/>
            <w:r>
              <w:rPr>
                <w:rFonts w:ascii="Times New Roman" w:eastAsia="Times New Roman" w:hAnsi="Times New Roman"/>
                <w:sz w:val="24"/>
                <w:szCs w:val="24"/>
              </w:rPr>
              <w:t>агробота</w:t>
            </w:r>
            <w:proofErr w:type="spellEnd"/>
            <w:r>
              <w:rPr>
                <w:rFonts w:ascii="Times New Roman" w:eastAsia="Times New Roman" w:hAnsi="Times New Roman"/>
                <w:sz w:val="24"/>
                <w:szCs w:val="24"/>
              </w:rPr>
              <w:t>;</w:t>
            </w:r>
          </w:p>
          <w:p w14:paraId="6A0B3CE7" w14:textId="77777777" w:rsidR="00572ECF" w:rsidRDefault="00572ECF" w:rsidP="005D0ABA">
            <w:pPr>
              <w:pStyle w:val="aff1"/>
              <w:numPr>
                <w:ilvl w:val="0"/>
                <w:numId w:val="35"/>
              </w:num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Корректность движения </w:t>
            </w:r>
            <w:proofErr w:type="spellStart"/>
            <w:r>
              <w:rPr>
                <w:rFonts w:ascii="Times New Roman" w:eastAsia="Times New Roman" w:hAnsi="Times New Roman"/>
                <w:sz w:val="24"/>
                <w:szCs w:val="24"/>
              </w:rPr>
              <w:t>агробота</w:t>
            </w:r>
            <w:proofErr w:type="spellEnd"/>
            <w:r>
              <w:rPr>
                <w:rFonts w:ascii="Times New Roman" w:eastAsia="Times New Roman" w:hAnsi="Times New Roman"/>
                <w:sz w:val="24"/>
                <w:szCs w:val="24"/>
              </w:rPr>
              <w:t xml:space="preserve"> в ручном режиме;</w:t>
            </w:r>
          </w:p>
          <w:p w14:paraId="2FFAF1E5" w14:textId="2CB794B1" w:rsidR="00572ECF" w:rsidRPr="00572ECF" w:rsidRDefault="00572ECF" w:rsidP="005D0ABA">
            <w:pPr>
              <w:pStyle w:val="aff1"/>
              <w:numPr>
                <w:ilvl w:val="0"/>
                <w:numId w:val="35"/>
              </w:num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Корректность движения </w:t>
            </w:r>
            <w:proofErr w:type="spellStart"/>
            <w:r>
              <w:rPr>
                <w:rFonts w:ascii="Times New Roman" w:eastAsia="Times New Roman" w:hAnsi="Times New Roman"/>
                <w:sz w:val="24"/>
                <w:szCs w:val="24"/>
              </w:rPr>
              <w:t>агробота</w:t>
            </w:r>
            <w:proofErr w:type="spellEnd"/>
            <w:r>
              <w:rPr>
                <w:rFonts w:ascii="Times New Roman" w:eastAsia="Times New Roman" w:hAnsi="Times New Roman"/>
                <w:sz w:val="24"/>
                <w:szCs w:val="24"/>
              </w:rPr>
              <w:t xml:space="preserve"> в автономном режиме</w:t>
            </w:r>
          </w:p>
        </w:tc>
      </w:tr>
    </w:tbl>
    <w:p w14:paraId="49D462FF" w14:textId="393EDB37" w:rsidR="0037535C" w:rsidRDefault="0037535C" w:rsidP="005D0ABA">
      <w:pPr>
        <w:autoSpaceDE w:val="0"/>
        <w:autoSpaceDN w:val="0"/>
        <w:adjustRightInd w:val="0"/>
        <w:spacing w:after="0" w:line="360" w:lineRule="auto"/>
        <w:ind w:firstLine="709"/>
        <w:jc w:val="both"/>
        <w:rPr>
          <w:rFonts w:ascii="Times New Roman" w:hAnsi="Times New Roman" w:cs="Times New Roman"/>
          <w:sz w:val="28"/>
          <w:szCs w:val="28"/>
        </w:rPr>
      </w:pPr>
    </w:p>
    <w:p w14:paraId="3B6CA5D9" w14:textId="506A7178" w:rsidR="005A1625" w:rsidRPr="00D83E4E" w:rsidRDefault="005A1625" w:rsidP="005D0ABA">
      <w:pPr>
        <w:pStyle w:val="-2"/>
        <w:spacing w:before="0" w:after="0"/>
        <w:jc w:val="center"/>
        <w:rPr>
          <w:rFonts w:ascii="Times New Roman" w:hAnsi="Times New Roman"/>
          <w:sz w:val="24"/>
        </w:rPr>
      </w:pPr>
      <w:bookmarkStart w:id="9" w:name="_Toc210216904"/>
      <w:r w:rsidRPr="00D83E4E">
        <w:rPr>
          <w:rFonts w:ascii="Times New Roman" w:hAnsi="Times New Roman"/>
          <w:sz w:val="24"/>
        </w:rPr>
        <w:t xml:space="preserve">1.5. </w:t>
      </w:r>
      <w:bookmarkEnd w:id="9"/>
      <w:r w:rsidR="00EC0F45">
        <w:rPr>
          <w:rFonts w:ascii="Times New Roman" w:hAnsi="Times New Roman"/>
          <w:sz w:val="24"/>
        </w:rPr>
        <w:t>СОДЕРЖАНИЕ КОНКУРСНОГО ЗАДАНИЯ</w:t>
      </w:r>
    </w:p>
    <w:p w14:paraId="33CA20EA" w14:textId="3BEC924D" w:rsidR="009E52E7" w:rsidRPr="003732A7" w:rsidRDefault="009E52E7" w:rsidP="005D0ABA">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3732A7">
        <w:rPr>
          <w:rFonts w:ascii="Times New Roman" w:eastAsia="Times New Roman" w:hAnsi="Times New Roman" w:cs="Times New Roman"/>
          <w:color w:val="000000"/>
          <w:sz w:val="28"/>
          <w:szCs w:val="28"/>
        </w:rPr>
        <w:t>Общая продолжительность Конкурсного задания</w:t>
      </w:r>
      <w:r w:rsidRPr="003732A7">
        <w:rPr>
          <w:rFonts w:ascii="Times New Roman" w:eastAsia="Times New Roman" w:hAnsi="Times New Roman" w:cs="Times New Roman"/>
          <w:color w:val="000000"/>
          <w:sz w:val="28"/>
          <w:szCs w:val="28"/>
          <w:vertAlign w:val="superscript"/>
        </w:rPr>
        <w:footnoteReference w:id="1"/>
      </w:r>
      <w:r w:rsidR="00A932C4">
        <w:rPr>
          <w:rFonts w:ascii="Times New Roman" w:eastAsia="Times New Roman" w:hAnsi="Times New Roman" w:cs="Times New Roman"/>
          <w:color w:val="000000"/>
          <w:sz w:val="28"/>
          <w:szCs w:val="28"/>
        </w:rPr>
        <w:t xml:space="preserve">: </w:t>
      </w:r>
      <w:r w:rsidR="00663B40">
        <w:rPr>
          <w:rFonts w:ascii="Times New Roman" w:eastAsia="Times New Roman" w:hAnsi="Times New Roman" w:cs="Times New Roman"/>
          <w:color w:val="000000"/>
          <w:sz w:val="28"/>
          <w:szCs w:val="28"/>
        </w:rPr>
        <w:t>8</w:t>
      </w:r>
      <w:r w:rsidRPr="003732A7">
        <w:rPr>
          <w:rFonts w:ascii="Times New Roman" w:eastAsia="Times New Roman" w:hAnsi="Times New Roman" w:cs="Times New Roman"/>
          <w:color w:val="000000"/>
          <w:sz w:val="28"/>
          <w:szCs w:val="28"/>
        </w:rPr>
        <w:t xml:space="preserve"> ч</w:t>
      </w:r>
      <w:r w:rsidR="00E120C8">
        <w:rPr>
          <w:rFonts w:ascii="Times New Roman" w:eastAsia="Times New Roman" w:hAnsi="Times New Roman" w:cs="Times New Roman"/>
          <w:color w:val="000000"/>
          <w:sz w:val="28"/>
          <w:szCs w:val="28"/>
        </w:rPr>
        <w:t>асов</w:t>
      </w:r>
      <w:r w:rsidRPr="003732A7">
        <w:rPr>
          <w:rFonts w:ascii="Times New Roman" w:eastAsia="Times New Roman" w:hAnsi="Times New Roman" w:cs="Times New Roman"/>
          <w:color w:val="000000"/>
          <w:sz w:val="28"/>
          <w:szCs w:val="28"/>
        </w:rPr>
        <w:t>.</w:t>
      </w:r>
    </w:p>
    <w:p w14:paraId="04FBA5D7" w14:textId="41174C05" w:rsidR="009E52E7" w:rsidRPr="003732A7" w:rsidRDefault="009E52E7" w:rsidP="005D0ABA">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3732A7">
        <w:rPr>
          <w:rFonts w:ascii="Times New Roman" w:eastAsia="Times New Roman" w:hAnsi="Times New Roman" w:cs="Times New Roman"/>
          <w:color w:val="000000"/>
          <w:sz w:val="28"/>
          <w:szCs w:val="28"/>
        </w:rPr>
        <w:t xml:space="preserve">Количество конкурсных дней: </w:t>
      </w:r>
      <w:r w:rsidR="00CB1CBF">
        <w:rPr>
          <w:rFonts w:ascii="Times New Roman" w:eastAsia="Times New Roman" w:hAnsi="Times New Roman" w:cs="Times New Roman"/>
          <w:color w:val="000000"/>
          <w:sz w:val="28"/>
          <w:szCs w:val="28"/>
        </w:rPr>
        <w:t>3</w:t>
      </w:r>
      <w:r w:rsidR="00A932C4" w:rsidRPr="00E120C8">
        <w:rPr>
          <w:rFonts w:ascii="Times New Roman" w:eastAsia="Times New Roman" w:hAnsi="Times New Roman" w:cs="Times New Roman"/>
          <w:color w:val="000000"/>
          <w:sz w:val="28"/>
          <w:szCs w:val="28"/>
        </w:rPr>
        <w:t xml:space="preserve"> дня</w:t>
      </w:r>
    </w:p>
    <w:p w14:paraId="4515EBCB" w14:textId="2D85417B" w:rsidR="009E52E7" w:rsidRPr="00A204BB" w:rsidRDefault="009E52E7" w:rsidP="005D0ABA">
      <w:pPr>
        <w:spacing w:after="0" w:line="360" w:lineRule="auto"/>
        <w:ind w:firstLine="709"/>
        <w:jc w:val="both"/>
        <w:rPr>
          <w:rFonts w:ascii="Times New Roman" w:hAnsi="Times New Roman" w:cs="Times New Roman"/>
          <w:sz w:val="28"/>
          <w:szCs w:val="28"/>
        </w:rPr>
      </w:pPr>
      <w:r w:rsidRPr="00A204BB">
        <w:rPr>
          <w:rFonts w:ascii="Times New Roman" w:hAnsi="Times New Roman" w:cs="Times New Roman"/>
          <w:sz w:val="28"/>
          <w:szCs w:val="28"/>
        </w:rPr>
        <w:t xml:space="preserve">Вне зависимости от количества модулей, </w:t>
      </w:r>
      <w:proofErr w:type="gramStart"/>
      <w:r w:rsidRPr="00A204BB">
        <w:rPr>
          <w:rFonts w:ascii="Times New Roman" w:hAnsi="Times New Roman" w:cs="Times New Roman"/>
          <w:sz w:val="28"/>
          <w:szCs w:val="28"/>
        </w:rPr>
        <w:t>КЗ</w:t>
      </w:r>
      <w:proofErr w:type="gramEnd"/>
      <w:r w:rsidRPr="00A204BB">
        <w:rPr>
          <w:rFonts w:ascii="Times New Roman" w:hAnsi="Times New Roman" w:cs="Times New Roman"/>
          <w:sz w:val="28"/>
          <w:szCs w:val="28"/>
        </w:rPr>
        <w:t xml:space="preserve"> должно включать оценку по каждому из разделов </w:t>
      </w:r>
      <w:r w:rsidR="00F35F4F">
        <w:rPr>
          <w:rFonts w:ascii="Times New Roman" w:hAnsi="Times New Roman" w:cs="Times New Roman"/>
          <w:sz w:val="28"/>
          <w:szCs w:val="28"/>
        </w:rPr>
        <w:t>требований</w:t>
      </w:r>
      <w:r w:rsidRPr="00E0407E">
        <w:rPr>
          <w:rFonts w:ascii="Times New Roman" w:hAnsi="Times New Roman" w:cs="Times New Roman"/>
          <w:sz w:val="28"/>
          <w:szCs w:val="28"/>
        </w:rPr>
        <w:t xml:space="preserve"> компетенции</w:t>
      </w:r>
      <w:r w:rsidRPr="00A204BB">
        <w:rPr>
          <w:rFonts w:ascii="Times New Roman" w:hAnsi="Times New Roman" w:cs="Times New Roman"/>
          <w:sz w:val="28"/>
          <w:szCs w:val="28"/>
        </w:rPr>
        <w:t>.</w:t>
      </w:r>
    </w:p>
    <w:p w14:paraId="1D4800BF" w14:textId="02C54939" w:rsidR="009E52E7" w:rsidRDefault="009E52E7" w:rsidP="005D0ABA">
      <w:pPr>
        <w:autoSpaceDE w:val="0"/>
        <w:autoSpaceDN w:val="0"/>
        <w:adjustRightInd w:val="0"/>
        <w:spacing w:after="0" w:line="360" w:lineRule="auto"/>
        <w:ind w:firstLine="709"/>
        <w:jc w:val="both"/>
        <w:rPr>
          <w:rFonts w:ascii="Times New Roman" w:hAnsi="Times New Roman" w:cs="Times New Roman"/>
          <w:sz w:val="28"/>
          <w:szCs w:val="28"/>
        </w:rPr>
      </w:pPr>
      <w:r w:rsidRPr="00A204BB">
        <w:rPr>
          <w:rFonts w:ascii="Times New Roman" w:hAnsi="Times New Roman" w:cs="Times New Roman"/>
          <w:sz w:val="28"/>
          <w:szCs w:val="28"/>
        </w:rPr>
        <w:t xml:space="preserve">Оценка знаний </w:t>
      </w:r>
      <w:r w:rsidR="00EC0F45">
        <w:rPr>
          <w:rFonts w:ascii="Times New Roman" w:hAnsi="Times New Roman" w:cs="Times New Roman"/>
          <w:sz w:val="28"/>
          <w:szCs w:val="28"/>
        </w:rPr>
        <w:t>конкурсанта</w:t>
      </w:r>
      <w:r w:rsidRPr="00A204BB">
        <w:rPr>
          <w:rFonts w:ascii="Times New Roman" w:hAnsi="Times New Roman" w:cs="Times New Roman"/>
          <w:sz w:val="28"/>
          <w:szCs w:val="28"/>
        </w:rPr>
        <w:t xml:space="preserve"> должна проводиться через практическое выполнение Конкурсного задания.</w:t>
      </w:r>
      <w:r>
        <w:rPr>
          <w:rFonts w:ascii="Times New Roman" w:hAnsi="Times New Roman" w:cs="Times New Roman"/>
          <w:sz w:val="28"/>
          <w:szCs w:val="28"/>
        </w:rPr>
        <w:t xml:space="preserve"> В дополнение могут учитываться требования работодателей для проверки теоретических знаний / оценки квалификации</w:t>
      </w:r>
      <w:r w:rsidR="00F35F4F">
        <w:rPr>
          <w:rFonts w:ascii="Times New Roman" w:hAnsi="Times New Roman" w:cs="Times New Roman"/>
          <w:sz w:val="28"/>
          <w:szCs w:val="28"/>
        </w:rPr>
        <w:t>.</w:t>
      </w:r>
    </w:p>
    <w:p w14:paraId="403DBFB9" w14:textId="77777777" w:rsidR="005D0ABA" w:rsidRDefault="005D0ABA" w:rsidP="005D0ABA">
      <w:pPr>
        <w:autoSpaceDE w:val="0"/>
        <w:autoSpaceDN w:val="0"/>
        <w:adjustRightInd w:val="0"/>
        <w:spacing w:after="0" w:line="360" w:lineRule="auto"/>
        <w:jc w:val="both"/>
        <w:rPr>
          <w:rFonts w:ascii="Times New Roman" w:hAnsi="Times New Roman" w:cs="Times New Roman"/>
          <w:sz w:val="28"/>
          <w:szCs w:val="28"/>
        </w:rPr>
      </w:pPr>
    </w:p>
    <w:p w14:paraId="7D303044" w14:textId="6A46AE51" w:rsidR="005A1625" w:rsidRPr="00A4187F" w:rsidRDefault="005A1625" w:rsidP="005D0ABA">
      <w:pPr>
        <w:pStyle w:val="-2"/>
        <w:spacing w:before="0" w:after="0"/>
        <w:jc w:val="center"/>
        <w:rPr>
          <w:rFonts w:ascii="Times New Roman" w:hAnsi="Times New Roman"/>
        </w:rPr>
      </w:pPr>
      <w:bookmarkStart w:id="10" w:name="_Toc210216905"/>
      <w:r w:rsidRPr="00A4187F">
        <w:rPr>
          <w:rFonts w:ascii="Times New Roman" w:hAnsi="Times New Roman"/>
        </w:rPr>
        <w:t xml:space="preserve">1.5.1. </w:t>
      </w:r>
      <w:r w:rsidR="008C41F7" w:rsidRPr="00A4187F">
        <w:rPr>
          <w:rFonts w:ascii="Times New Roman" w:hAnsi="Times New Roman"/>
        </w:rPr>
        <w:t>Разработка/выбор конкурсного задания</w:t>
      </w:r>
      <w:bookmarkEnd w:id="10"/>
    </w:p>
    <w:p w14:paraId="0410D393" w14:textId="0B96FE8C" w:rsidR="005D0ABA" w:rsidRDefault="008C41F7" w:rsidP="00F202DF">
      <w:pPr>
        <w:spacing w:after="0" w:line="360" w:lineRule="auto"/>
        <w:ind w:firstLine="851"/>
        <w:jc w:val="both"/>
        <w:rPr>
          <w:rFonts w:ascii="Times New Roman" w:eastAsia="Times New Roman" w:hAnsi="Times New Roman" w:cs="Times New Roman"/>
          <w:sz w:val="28"/>
          <w:szCs w:val="28"/>
          <w:lang w:eastAsia="ru-RU"/>
        </w:rPr>
      </w:pPr>
      <w:r w:rsidRPr="008C41F7">
        <w:rPr>
          <w:rFonts w:ascii="Times New Roman" w:eastAsia="Times New Roman" w:hAnsi="Times New Roman" w:cs="Times New Roman"/>
          <w:sz w:val="28"/>
          <w:szCs w:val="28"/>
          <w:lang w:eastAsia="ru-RU"/>
        </w:rPr>
        <w:t>Конкурсн</w:t>
      </w:r>
      <w:r w:rsidR="00241054">
        <w:rPr>
          <w:rFonts w:ascii="Times New Roman" w:eastAsia="Times New Roman" w:hAnsi="Times New Roman" w:cs="Times New Roman"/>
          <w:sz w:val="28"/>
          <w:szCs w:val="28"/>
          <w:lang w:eastAsia="ru-RU"/>
        </w:rPr>
        <w:t xml:space="preserve">ое задание состоит из </w:t>
      </w:r>
      <w:r w:rsidR="00DC4EEF">
        <w:rPr>
          <w:rFonts w:ascii="Times New Roman" w:eastAsia="Times New Roman" w:hAnsi="Times New Roman" w:cs="Times New Roman"/>
          <w:sz w:val="28"/>
          <w:szCs w:val="28"/>
          <w:lang w:eastAsia="ru-RU"/>
        </w:rPr>
        <w:t>4</w:t>
      </w:r>
      <w:r w:rsidR="00241054">
        <w:rPr>
          <w:rFonts w:ascii="Times New Roman" w:eastAsia="Times New Roman" w:hAnsi="Times New Roman" w:cs="Times New Roman"/>
          <w:sz w:val="28"/>
          <w:szCs w:val="28"/>
          <w:lang w:eastAsia="ru-RU"/>
        </w:rPr>
        <w:t xml:space="preserve"> </w:t>
      </w:r>
      <w:r w:rsidRPr="008C41F7">
        <w:rPr>
          <w:rFonts w:ascii="Times New Roman" w:eastAsia="Times New Roman" w:hAnsi="Times New Roman" w:cs="Times New Roman"/>
          <w:sz w:val="28"/>
          <w:szCs w:val="28"/>
          <w:lang w:eastAsia="ru-RU"/>
        </w:rPr>
        <w:t>модулей</w:t>
      </w:r>
      <w:r w:rsidR="00640E46">
        <w:rPr>
          <w:rFonts w:ascii="Times New Roman" w:eastAsia="Times New Roman" w:hAnsi="Times New Roman" w:cs="Times New Roman"/>
          <w:sz w:val="28"/>
          <w:szCs w:val="28"/>
          <w:lang w:eastAsia="ru-RU"/>
        </w:rPr>
        <w:t>,</w:t>
      </w:r>
      <w:r w:rsidRPr="008C41F7">
        <w:rPr>
          <w:rFonts w:ascii="Times New Roman" w:eastAsia="Times New Roman" w:hAnsi="Times New Roman" w:cs="Times New Roman"/>
          <w:sz w:val="28"/>
          <w:szCs w:val="28"/>
          <w:lang w:eastAsia="ru-RU"/>
        </w:rPr>
        <w:t xml:space="preserve"> включает </w:t>
      </w:r>
      <w:proofErr w:type="gramStart"/>
      <w:r>
        <w:rPr>
          <w:rFonts w:ascii="Times New Roman" w:eastAsia="Times New Roman" w:hAnsi="Times New Roman" w:cs="Times New Roman"/>
          <w:sz w:val="28"/>
          <w:szCs w:val="28"/>
          <w:lang w:eastAsia="ru-RU"/>
        </w:rPr>
        <w:t>обязательную к выполнению</w:t>
      </w:r>
      <w:proofErr w:type="gramEnd"/>
      <w:r>
        <w:rPr>
          <w:rFonts w:ascii="Times New Roman" w:eastAsia="Times New Roman" w:hAnsi="Times New Roman" w:cs="Times New Roman"/>
          <w:sz w:val="28"/>
          <w:szCs w:val="28"/>
          <w:lang w:eastAsia="ru-RU"/>
        </w:rPr>
        <w:t xml:space="preserve"> часть (инвариант</w:t>
      </w:r>
      <w:r w:rsidR="00241054">
        <w:rPr>
          <w:rFonts w:ascii="Times New Roman" w:eastAsia="Times New Roman" w:hAnsi="Times New Roman" w:cs="Times New Roman"/>
          <w:sz w:val="28"/>
          <w:szCs w:val="28"/>
          <w:lang w:eastAsia="ru-RU"/>
        </w:rPr>
        <w:t xml:space="preserve">) – </w:t>
      </w:r>
      <w:r w:rsidR="00C81466">
        <w:rPr>
          <w:rFonts w:ascii="Times New Roman" w:eastAsia="Times New Roman" w:hAnsi="Times New Roman" w:cs="Times New Roman"/>
          <w:sz w:val="28"/>
          <w:szCs w:val="28"/>
          <w:lang w:eastAsia="ru-RU"/>
        </w:rPr>
        <w:t>2</w:t>
      </w:r>
      <w:r w:rsidR="00241054">
        <w:rPr>
          <w:rFonts w:ascii="Times New Roman" w:eastAsia="Times New Roman" w:hAnsi="Times New Roman" w:cs="Times New Roman"/>
          <w:sz w:val="28"/>
          <w:szCs w:val="28"/>
          <w:lang w:eastAsia="ru-RU"/>
        </w:rPr>
        <w:t xml:space="preserve"> модул</w:t>
      </w:r>
      <w:r w:rsidR="00DC4EEF">
        <w:rPr>
          <w:rFonts w:ascii="Times New Roman" w:eastAsia="Times New Roman" w:hAnsi="Times New Roman" w:cs="Times New Roman"/>
          <w:sz w:val="28"/>
          <w:szCs w:val="28"/>
          <w:lang w:eastAsia="ru-RU"/>
        </w:rPr>
        <w:t>я</w:t>
      </w:r>
      <w:r w:rsidR="00F202DF">
        <w:rPr>
          <w:rFonts w:ascii="Times New Roman" w:eastAsia="Times New Roman" w:hAnsi="Times New Roman" w:cs="Times New Roman"/>
          <w:sz w:val="28"/>
          <w:szCs w:val="28"/>
          <w:lang w:eastAsia="ru-RU"/>
        </w:rPr>
        <w:t>, и вариативную часть – 2 модуля.</w:t>
      </w:r>
      <w:r w:rsidRPr="008C41F7">
        <w:rPr>
          <w:rFonts w:ascii="Times New Roman" w:eastAsia="Times New Roman" w:hAnsi="Times New Roman" w:cs="Times New Roman"/>
          <w:sz w:val="28"/>
          <w:szCs w:val="28"/>
          <w:lang w:eastAsia="ru-RU"/>
        </w:rPr>
        <w:t xml:space="preserve"> Общее количество баллов конкурсного задания составляет 100.</w:t>
      </w:r>
    </w:p>
    <w:p w14:paraId="3EAF9EA5" w14:textId="77777777" w:rsidR="00EC0F45" w:rsidRPr="00EC0F45" w:rsidRDefault="00EC0F45" w:rsidP="00EC0F45">
      <w:pPr>
        <w:spacing w:after="0" w:line="360" w:lineRule="auto"/>
        <w:ind w:firstLine="851"/>
        <w:jc w:val="both"/>
        <w:rPr>
          <w:rFonts w:ascii="Times New Roman" w:eastAsia="Times New Roman" w:hAnsi="Times New Roman" w:cs="Times New Roman"/>
          <w:sz w:val="28"/>
          <w:szCs w:val="28"/>
          <w:lang w:eastAsia="ru-RU"/>
        </w:rPr>
      </w:pPr>
      <w:proofErr w:type="gramStart"/>
      <w:r w:rsidRPr="00EC0F45">
        <w:rPr>
          <w:rFonts w:ascii="Times New Roman" w:eastAsia="Times New Roman" w:hAnsi="Times New Roman" w:cs="Times New Roman"/>
          <w:sz w:val="28"/>
          <w:szCs w:val="28"/>
          <w:lang w:eastAsia="ru-RU"/>
        </w:rPr>
        <w:t>Обязательная к выполнению</w:t>
      </w:r>
      <w:proofErr w:type="gramEnd"/>
      <w:r w:rsidRPr="00EC0F45">
        <w:rPr>
          <w:rFonts w:ascii="Times New Roman" w:eastAsia="Times New Roman" w:hAnsi="Times New Roman" w:cs="Times New Roman"/>
          <w:sz w:val="28"/>
          <w:szCs w:val="28"/>
          <w:lang w:eastAsia="ru-RU"/>
        </w:rPr>
        <w:t xml:space="preserve"> часть (инвариант) выполняется всеми регионами без исключения на всех уровнях чемпионатов. Вариативная часть может подвергаться изменениям, в зависимости от потребностей региона в технологиях и специалистах.</w:t>
      </w:r>
    </w:p>
    <w:p w14:paraId="3AAFF529" w14:textId="7265F32F" w:rsidR="00F202DF" w:rsidRDefault="00EC0F45" w:rsidP="00EC0F45">
      <w:pPr>
        <w:spacing w:after="0" w:line="360" w:lineRule="auto"/>
        <w:ind w:firstLine="851"/>
        <w:jc w:val="both"/>
        <w:rPr>
          <w:rFonts w:ascii="Times New Roman" w:eastAsia="Times New Roman" w:hAnsi="Times New Roman" w:cs="Times New Roman"/>
          <w:sz w:val="28"/>
          <w:szCs w:val="28"/>
          <w:lang w:eastAsia="ru-RU"/>
        </w:rPr>
      </w:pPr>
      <w:r w:rsidRPr="00EC0F45">
        <w:rPr>
          <w:rFonts w:ascii="Times New Roman" w:eastAsia="Times New Roman" w:hAnsi="Times New Roman" w:cs="Times New Roman"/>
          <w:sz w:val="28"/>
          <w:szCs w:val="28"/>
          <w:lang w:eastAsia="ru-RU"/>
        </w:rPr>
        <w:lastRenderedPageBreak/>
        <w:t>В случае если ни один из модулей вариативной части не подходит под запрос работодателя конкретного региона, то вариативны</w:t>
      </w:r>
      <w:proofErr w:type="gramStart"/>
      <w:r w:rsidRPr="00EC0F45">
        <w:rPr>
          <w:rFonts w:ascii="Times New Roman" w:eastAsia="Times New Roman" w:hAnsi="Times New Roman" w:cs="Times New Roman"/>
          <w:sz w:val="28"/>
          <w:szCs w:val="28"/>
          <w:lang w:eastAsia="ru-RU"/>
        </w:rPr>
        <w:t>й(</w:t>
      </w:r>
      <w:proofErr w:type="gramEnd"/>
      <w:r w:rsidRPr="00EC0F45">
        <w:rPr>
          <w:rFonts w:ascii="Times New Roman" w:eastAsia="Times New Roman" w:hAnsi="Times New Roman" w:cs="Times New Roman"/>
          <w:sz w:val="28"/>
          <w:szCs w:val="28"/>
          <w:lang w:eastAsia="ru-RU"/>
        </w:rPr>
        <w:t>е) модуль(и) формируется(</w:t>
      </w:r>
      <w:proofErr w:type="spellStart"/>
      <w:r w:rsidRPr="00EC0F45">
        <w:rPr>
          <w:rFonts w:ascii="Times New Roman" w:eastAsia="Times New Roman" w:hAnsi="Times New Roman" w:cs="Times New Roman"/>
          <w:sz w:val="28"/>
          <w:szCs w:val="28"/>
          <w:lang w:eastAsia="ru-RU"/>
        </w:rPr>
        <w:t>ются</w:t>
      </w:r>
      <w:proofErr w:type="spellEnd"/>
      <w:r w:rsidRPr="00EC0F45">
        <w:rPr>
          <w:rFonts w:ascii="Times New Roman" w:eastAsia="Times New Roman" w:hAnsi="Times New Roman" w:cs="Times New Roman"/>
          <w:sz w:val="28"/>
          <w:szCs w:val="28"/>
          <w:lang w:eastAsia="ru-RU"/>
        </w:rPr>
        <w:t>) регионом самостоятельно под запрос работодателя. Исключать вариативную часть из конкурсного задания запрещается. Допускается объединение вариативных модулей, однако общее время, отведенное на выполнение вариативног</w:t>
      </w:r>
      <w:proofErr w:type="gramStart"/>
      <w:r w:rsidRPr="00EC0F45">
        <w:rPr>
          <w:rFonts w:ascii="Times New Roman" w:eastAsia="Times New Roman" w:hAnsi="Times New Roman" w:cs="Times New Roman"/>
          <w:sz w:val="28"/>
          <w:szCs w:val="28"/>
          <w:lang w:eastAsia="ru-RU"/>
        </w:rPr>
        <w:t>о(</w:t>
      </w:r>
      <w:proofErr w:type="spellStart"/>
      <w:proofErr w:type="gramEnd"/>
      <w:r w:rsidRPr="00EC0F45">
        <w:rPr>
          <w:rFonts w:ascii="Times New Roman" w:eastAsia="Times New Roman" w:hAnsi="Times New Roman" w:cs="Times New Roman"/>
          <w:sz w:val="28"/>
          <w:szCs w:val="28"/>
          <w:lang w:eastAsia="ru-RU"/>
        </w:rPr>
        <w:t>ых</w:t>
      </w:r>
      <w:proofErr w:type="spellEnd"/>
      <w:r w:rsidRPr="00EC0F45">
        <w:rPr>
          <w:rFonts w:ascii="Times New Roman" w:eastAsia="Times New Roman" w:hAnsi="Times New Roman" w:cs="Times New Roman"/>
          <w:sz w:val="28"/>
          <w:szCs w:val="28"/>
          <w:lang w:eastAsia="ru-RU"/>
        </w:rPr>
        <w:t>) модуля(ей) и количество баллов в критериях оценки по аспектам не изменяются (Приложение 2 Матрица конкурсного задания).</w:t>
      </w:r>
    </w:p>
    <w:p w14:paraId="029A7BAE" w14:textId="77777777" w:rsidR="00EC0F45" w:rsidRDefault="00EC0F45" w:rsidP="00F202DF">
      <w:pPr>
        <w:spacing w:after="0" w:line="360" w:lineRule="auto"/>
        <w:ind w:firstLine="851"/>
        <w:jc w:val="both"/>
        <w:rPr>
          <w:rFonts w:ascii="Times New Roman" w:eastAsia="Times New Roman" w:hAnsi="Times New Roman" w:cs="Times New Roman"/>
          <w:sz w:val="28"/>
          <w:szCs w:val="28"/>
          <w:lang w:eastAsia="ru-RU"/>
        </w:rPr>
      </w:pPr>
    </w:p>
    <w:p w14:paraId="06418B25" w14:textId="72D32ABD" w:rsidR="00730AE0" w:rsidRPr="00A4187F" w:rsidRDefault="00730AE0" w:rsidP="005D0ABA">
      <w:pPr>
        <w:pStyle w:val="-2"/>
        <w:spacing w:before="0" w:after="0"/>
        <w:jc w:val="center"/>
        <w:rPr>
          <w:rFonts w:ascii="Times New Roman" w:hAnsi="Times New Roman"/>
        </w:rPr>
      </w:pPr>
      <w:bookmarkStart w:id="11" w:name="_Toc210216906"/>
      <w:r w:rsidRPr="00A4187F">
        <w:rPr>
          <w:rFonts w:ascii="Times New Roman" w:hAnsi="Times New Roman"/>
        </w:rPr>
        <w:t>1.5.2. Структура модулей конкурсного задания</w:t>
      </w:r>
      <w:r w:rsidR="000B55A2" w:rsidRPr="00A4187F">
        <w:rPr>
          <w:rFonts w:ascii="Times New Roman" w:hAnsi="Times New Roman"/>
        </w:rPr>
        <w:t xml:space="preserve"> </w:t>
      </w:r>
      <w:r w:rsidR="000B55A2" w:rsidRPr="00A4187F">
        <w:rPr>
          <w:rFonts w:ascii="Times New Roman" w:hAnsi="Times New Roman"/>
          <w:color w:val="000000"/>
          <w:lang w:eastAsia="ru-RU"/>
        </w:rPr>
        <w:t>(инвариант/</w:t>
      </w:r>
      <w:proofErr w:type="spellStart"/>
      <w:r w:rsidR="000B55A2" w:rsidRPr="00A4187F">
        <w:rPr>
          <w:rFonts w:ascii="Times New Roman" w:hAnsi="Times New Roman"/>
          <w:color w:val="000000"/>
          <w:lang w:eastAsia="ru-RU"/>
        </w:rPr>
        <w:t>вариатив</w:t>
      </w:r>
      <w:proofErr w:type="spellEnd"/>
      <w:r w:rsidR="000B55A2" w:rsidRPr="00A4187F">
        <w:rPr>
          <w:rFonts w:ascii="Times New Roman" w:hAnsi="Times New Roman"/>
          <w:color w:val="000000"/>
          <w:lang w:eastAsia="ru-RU"/>
        </w:rPr>
        <w:t>)</w:t>
      </w:r>
      <w:bookmarkEnd w:id="11"/>
    </w:p>
    <w:p w14:paraId="2479DB65" w14:textId="77777777" w:rsidR="000B55A2" w:rsidRDefault="000B55A2" w:rsidP="005D0ABA">
      <w:pPr>
        <w:spacing w:after="0" w:line="360" w:lineRule="auto"/>
        <w:jc w:val="both"/>
        <w:rPr>
          <w:rFonts w:ascii="Times New Roman" w:hAnsi="Times New Roman" w:cs="Times New Roman"/>
          <w:sz w:val="28"/>
          <w:szCs w:val="28"/>
        </w:rPr>
      </w:pPr>
    </w:p>
    <w:p w14:paraId="584094EE" w14:textId="112DAE1E" w:rsidR="0044261A" w:rsidRPr="00C97E44" w:rsidRDefault="00730AE0" w:rsidP="005D0ABA">
      <w:pPr>
        <w:spacing w:after="0" w:line="360" w:lineRule="auto"/>
        <w:jc w:val="both"/>
        <w:rPr>
          <w:rFonts w:ascii="Times New Roman" w:eastAsia="Times New Roman" w:hAnsi="Times New Roman" w:cs="Times New Roman"/>
          <w:bCs/>
          <w:sz w:val="28"/>
          <w:szCs w:val="28"/>
          <w:lang w:eastAsia="ru-RU"/>
        </w:rPr>
      </w:pPr>
      <w:r w:rsidRPr="00C97E44">
        <w:rPr>
          <w:rFonts w:ascii="Times New Roman" w:eastAsia="Times New Roman" w:hAnsi="Times New Roman" w:cs="Times New Roman"/>
          <w:b/>
          <w:bCs/>
          <w:sz w:val="28"/>
          <w:szCs w:val="28"/>
          <w:lang w:eastAsia="ru-RU"/>
        </w:rPr>
        <w:t>Модуль А.</w:t>
      </w:r>
      <w:r w:rsidRPr="00C97E44">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 </w:t>
      </w:r>
      <w:r w:rsidR="00DC4EEF" w:rsidRPr="00914F8A">
        <w:rPr>
          <w:rFonts w:ascii="Times New Roman" w:eastAsia="Times New Roman" w:hAnsi="Times New Roman" w:cs="Times New Roman"/>
          <w:b/>
          <w:color w:val="000000"/>
          <w:sz w:val="28"/>
          <w:szCs w:val="28"/>
          <w:lang w:eastAsia="ru-RU"/>
        </w:rPr>
        <w:t>Дистанционный наземный мониторинг состояния сельскохозяйственных культур с помощью роботизированных систем</w:t>
      </w:r>
      <w:r w:rsidR="0044261A">
        <w:rPr>
          <w:rFonts w:ascii="Times New Roman" w:eastAsia="Times New Roman" w:hAnsi="Times New Roman" w:cs="Times New Roman"/>
          <w:b/>
          <w:color w:val="000000"/>
          <w:sz w:val="28"/>
          <w:szCs w:val="28"/>
          <w:lang w:eastAsia="ru-RU"/>
        </w:rPr>
        <w:t>. (Инвариант)</w:t>
      </w:r>
    </w:p>
    <w:p w14:paraId="409E47ED" w14:textId="4A681FB1" w:rsidR="0044261A" w:rsidRPr="00C97E44" w:rsidRDefault="0044261A" w:rsidP="005D0ABA">
      <w:pPr>
        <w:spacing w:after="0" w:line="36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i/>
          <w:sz w:val="28"/>
          <w:szCs w:val="28"/>
        </w:rPr>
        <w:t xml:space="preserve">Время на выполнение модуля </w:t>
      </w:r>
      <w:r w:rsidR="00DC4EEF" w:rsidRPr="00227CD4">
        <w:rPr>
          <w:rFonts w:ascii="Times New Roman" w:eastAsia="Times New Roman" w:hAnsi="Times New Roman" w:cs="Times New Roman"/>
          <w:bCs/>
          <w:i/>
          <w:sz w:val="28"/>
          <w:szCs w:val="28"/>
        </w:rPr>
        <w:t>3</w:t>
      </w:r>
      <w:r w:rsidRPr="00227CD4">
        <w:rPr>
          <w:rFonts w:ascii="Times New Roman" w:eastAsia="Times New Roman" w:hAnsi="Times New Roman" w:cs="Times New Roman"/>
          <w:bCs/>
          <w:i/>
          <w:sz w:val="28"/>
          <w:szCs w:val="28"/>
        </w:rPr>
        <w:t xml:space="preserve"> часа </w:t>
      </w:r>
      <w:r w:rsidR="00227CD4" w:rsidRPr="00227CD4">
        <w:rPr>
          <w:rFonts w:ascii="Times New Roman" w:eastAsia="Times New Roman" w:hAnsi="Times New Roman" w:cs="Times New Roman"/>
          <w:bCs/>
          <w:i/>
          <w:sz w:val="28"/>
          <w:szCs w:val="28"/>
        </w:rPr>
        <w:t>20</w:t>
      </w:r>
      <w:r w:rsidRPr="00227CD4">
        <w:rPr>
          <w:rFonts w:ascii="Times New Roman" w:eastAsia="Times New Roman" w:hAnsi="Times New Roman" w:cs="Times New Roman"/>
          <w:bCs/>
          <w:i/>
          <w:sz w:val="28"/>
          <w:szCs w:val="28"/>
        </w:rPr>
        <w:t xml:space="preserve"> минут</w:t>
      </w:r>
    </w:p>
    <w:p w14:paraId="005AFDE8" w14:textId="77777777" w:rsidR="00DC4EEF" w:rsidRDefault="0044261A" w:rsidP="005D0ABA">
      <w:pPr>
        <w:spacing w:after="0" w:line="360" w:lineRule="auto"/>
        <w:contextualSpacing/>
        <w:jc w:val="both"/>
        <w:rPr>
          <w:rFonts w:ascii="Times New Roman" w:eastAsia="Times New Roman" w:hAnsi="Times New Roman" w:cs="Times New Roman"/>
          <w:bCs/>
          <w:iCs/>
          <w:sz w:val="28"/>
          <w:szCs w:val="28"/>
        </w:rPr>
      </w:pPr>
      <w:r>
        <w:rPr>
          <w:rFonts w:ascii="Times New Roman" w:eastAsia="Times New Roman" w:hAnsi="Times New Roman" w:cs="Times New Roman"/>
          <w:b/>
          <w:bCs/>
          <w:sz w:val="28"/>
          <w:szCs w:val="28"/>
        </w:rPr>
        <w:t>З</w:t>
      </w:r>
      <w:r w:rsidRPr="00C97E44">
        <w:rPr>
          <w:rFonts w:ascii="Times New Roman" w:eastAsia="Times New Roman" w:hAnsi="Times New Roman" w:cs="Times New Roman"/>
          <w:b/>
          <w:bCs/>
          <w:sz w:val="28"/>
          <w:szCs w:val="28"/>
        </w:rPr>
        <w:t>адания:</w:t>
      </w:r>
      <w:r w:rsidRPr="00C97E44">
        <w:rPr>
          <w:rFonts w:ascii="Times New Roman" w:eastAsia="Times New Roman" w:hAnsi="Times New Roman" w:cs="Times New Roman"/>
          <w:bCs/>
          <w:sz w:val="28"/>
          <w:szCs w:val="28"/>
        </w:rPr>
        <w:t xml:space="preserve"> </w:t>
      </w:r>
      <w:r w:rsidR="00DC4EEF" w:rsidRPr="00807336">
        <w:rPr>
          <w:rFonts w:ascii="Times New Roman" w:eastAsia="Times New Roman" w:hAnsi="Times New Roman" w:cs="Times New Roman"/>
          <w:bCs/>
          <w:iCs/>
          <w:sz w:val="28"/>
          <w:szCs w:val="28"/>
        </w:rPr>
        <w:t>с применением программ</w:t>
      </w:r>
      <w:r w:rsidR="00DC4EEF">
        <w:rPr>
          <w:rFonts w:ascii="Times New Roman" w:eastAsia="Times New Roman" w:hAnsi="Times New Roman" w:cs="Times New Roman"/>
          <w:bCs/>
          <w:iCs/>
          <w:sz w:val="28"/>
          <w:szCs w:val="28"/>
        </w:rPr>
        <w:t>ы виртуального программирования</w:t>
      </w:r>
      <w:r w:rsidR="00DC4EEF" w:rsidRPr="00807336">
        <w:rPr>
          <w:rFonts w:ascii="Times New Roman" w:eastAsia="Times New Roman" w:hAnsi="Times New Roman" w:cs="Times New Roman"/>
          <w:bCs/>
          <w:iCs/>
          <w:sz w:val="28"/>
          <w:szCs w:val="28"/>
        </w:rPr>
        <w:t>, необходимо, используя робототехническое устройство, произвести отбор почвенных образцов и сканирование растительности на пробных площадках.</w:t>
      </w:r>
    </w:p>
    <w:p w14:paraId="3DCB6B9F" w14:textId="77777777" w:rsidR="00DC4EEF" w:rsidRDefault="00DC4EEF" w:rsidP="005D0ABA">
      <w:pPr>
        <w:pStyle w:val="aff1"/>
        <w:numPr>
          <w:ilvl w:val="0"/>
          <w:numId w:val="29"/>
        </w:numPr>
        <w:spacing w:after="0" w:line="360" w:lineRule="auto"/>
        <w:jc w:val="both"/>
        <w:rPr>
          <w:rFonts w:ascii="Times New Roman" w:eastAsia="Times New Roman" w:hAnsi="Times New Roman"/>
          <w:bCs/>
          <w:sz w:val="28"/>
          <w:szCs w:val="28"/>
        </w:rPr>
      </w:pPr>
      <w:r>
        <w:rPr>
          <w:rFonts w:ascii="Times New Roman" w:eastAsia="Times New Roman" w:hAnsi="Times New Roman"/>
          <w:bCs/>
          <w:sz w:val="28"/>
          <w:szCs w:val="28"/>
        </w:rPr>
        <w:t xml:space="preserve">Настройка параметров </w:t>
      </w:r>
      <w:proofErr w:type="spellStart"/>
      <w:r>
        <w:rPr>
          <w:rFonts w:ascii="Times New Roman" w:eastAsia="Times New Roman" w:hAnsi="Times New Roman"/>
          <w:bCs/>
          <w:sz w:val="28"/>
          <w:szCs w:val="28"/>
        </w:rPr>
        <w:t>мехатронного</w:t>
      </w:r>
      <w:proofErr w:type="spellEnd"/>
      <w:r>
        <w:rPr>
          <w:rFonts w:ascii="Times New Roman" w:eastAsia="Times New Roman" w:hAnsi="Times New Roman"/>
          <w:bCs/>
          <w:sz w:val="28"/>
          <w:szCs w:val="28"/>
        </w:rPr>
        <w:t xml:space="preserve"> робототехнического устройства в среде виртуального программирования;</w:t>
      </w:r>
    </w:p>
    <w:p w14:paraId="3FEC9166" w14:textId="77777777" w:rsidR="00DC4EEF" w:rsidRPr="00535F9A" w:rsidRDefault="00DC4EEF" w:rsidP="005D0ABA">
      <w:pPr>
        <w:pStyle w:val="aff1"/>
        <w:numPr>
          <w:ilvl w:val="1"/>
          <w:numId w:val="29"/>
        </w:numPr>
        <w:spacing w:after="0" w:line="360" w:lineRule="auto"/>
        <w:jc w:val="both"/>
        <w:rPr>
          <w:rFonts w:ascii="Times New Roman" w:eastAsia="Times New Roman" w:hAnsi="Times New Roman"/>
          <w:bCs/>
          <w:sz w:val="28"/>
          <w:szCs w:val="28"/>
        </w:rPr>
      </w:pPr>
      <w:r>
        <w:rPr>
          <w:rFonts w:ascii="Times New Roman" w:eastAsia="Times New Roman" w:hAnsi="Times New Roman"/>
          <w:bCs/>
          <w:sz w:val="28"/>
          <w:szCs w:val="28"/>
        </w:rPr>
        <w:t>о</w:t>
      </w:r>
      <w:r w:rsidRPr="00535F9A">
        <w:rPr>
          <w:rFonts w:ascii="Times New Roman" w:eastAsia="Times New Roman" w:hAnsi="Times New Roman"/>
          <w:bCs/>
          <w:sz w:val="28"/>
          <w:szCs w:val="28"/>
        </w:rPr>
        <w:t xml:space="preserve">пределить и задать параметры движения </w:t>
      </w:r>
      <w:proofErr w:type="spellStart"/>
      <w:r w:rsidRPr="00535F9A">
        <w:rPr>
          <w:rFonts w:ascii="Times New Roman" w:eastAsia="Times New Roman" w:hAnsi="Times New Roman"/>
          <w:bCs/>
          <w:sz w:val="28"/>
          <w:szCs w:val="28"/>
        </w:rPr>
        <w:t>мехатронного</w:t>
      </w:r>
      <w:proofErr w:type="spellEnd"/>
      <w:r w:rsidRPr="00535F9A">
        <w:rPr>
          <w:rFonts w:ascii="Times New Roman" w:eastAsia="Times New Roman" w:hAnsi="Times New Roman"/>
          <w:bCs/>
          <w:sz w:val="28"/>
          <w:szCs w:val="28"/>
        </w:rPr>
        <w:t xml:space="preserve"> устройства в среде виртуальной реальности;</w:t>
      </w:r>
    </w:p>
    <w:p w14:paraId="7192C7B9" w14:textId="77777777" w:rsidR="00DC4EEF" w:rsidRDefault="00DC4EEF" w:rsidP="005D0ABA">
      <w:pPr>
        <w:pStyle w:val="aff1"/>
        <w:numPr>
          <w:ilvl w:val="1"/>
          <w:numId w:val="29"/>
        </w:numPr>
        <w:spacing w:after="0" w:line="360" w:lineRule="auto"/>
        <w:jc w:val="both"/>
        <w:rPr>
          <w:rFonts w:ascii="Times New Roman" w:eastAsia="Times New Roman" w:hAnsi="Times New Roman"/>
          <w:bCs/>
          <w:sz w:val="28"/>
          <w:szCs w:val="28"/>
        </w:rPr>
      </w:pPr>
      <w:r>
        <w:rPr>
          <w:rFonts w:ascii="Times New Roman" w:eastAsia="Times New Roman" w:hAnsi="Times New Roman"/>
          <w:bCs/>
          <w:sz w:val="28"/>
          <w:szCs w:val="28"/>
        </w:rPr>
        <w:t>маршрут должен быть задан в соответствии с эталоном без использования лишних блоков и инструментов;</w:t>
      </w:r>
    </w:p>
    <w:p w14:paraId="270503F6" w14:textId="77777777" w:rsidR="00DC4EEF" w:rsidRDefault="00DC4EEF" w:rsidP="005D0ABA">
      <w:pPr>
        <w:pStyle w:val="aff1"/>
        <w:numPr>
          <w:ilvl w:val="1"/>
          <w:numId w:val="29"/>
        </w:numPr>
        <w:spacing w:after="0" w:line="360" w:lineRule="auto"/>
        <w:jc w:val="both"/>
        <w:rPr>
          <w:rFonts w:ascii="Times New Roman" w:eastAsia="Times New Roman" w:hAnsi="Times New Roman"/>
          <w:bCs/>
          <w:sz w:val="28"/>
          <w:szCs w:val="28"/>
        </w:rPr>
      </w:pPr>
      <w:proofErr w:type="spellStart"/>
      <w:r>
        <w:rPr>
          <w:rFonts w:ascii="Times New Roman" w:eastAsia="Times New Roman" w:hAnsi="Times New Roman"/>
          <w:bCs/>
          <w:sz w:val="28"/>
          <w:szCs w:val="28"/>
        </w:rPr>
        <w:t>мехатронное</w:t>
      </w:r>
      <w:proofErr w:type="spellEnd"/>
      <w:r>
        <w:rPr>
          <w:rFonts w:ascii="Times New Roman" w:eastAsia="Times New Roman" w:hAnsi="Times New Roman"/>
          <w:bCs/>
          <w:sz w:val="28"/>
          <w:szCs w:val="28"/>
        </w:rPr>
        <w:t xml:space="preserve"> устройство должно преодолеть препятствия и объехать инженерные сооружения;</w:t>
      </w:r>
    </w:p>
    <w:p w14:paraId="0675C2AC" w14:textId="77777777" w:rsidR="00DC4EEF" w:rsidRDefault="00DC4EEF" w:rsidP="005D0ABA">
      <w:pPr>
        <w:pStyle w:val="aff1"/>
        <w:numPr>
          <w:ilvl w:val="1"/>
          <w:numId w:val="29"/>
        </w:numPr>
        <w:spacing w:after="0" w:line="360" w:lineRule="auto"/>
        <w:jc w:val="both"/>
        <w:rPr>
          <w:rFonts w:ascii="Times New Roman" w:eastAsia="Times New Roman" w:hAnsi="Times New Roman"/>
          <w:bCs/>
          <w:sz w:val="28"/>
          <w:szCs w:val="28"/>
        </w:rPr>
      </w:pPr>
      <w:proofErr w:type="spellStart"/>
      <w:r>
        <w:rPr>
          <w:rFonts w:ascii="Times New Roman" w:eastAsia="Times New Roman" w:hAnsi="Times New Roman"/>
          <w:bCs/>
          <w:sz w:val="28"/>
          <w:szCs w:val="28"/>
        </w:rPr>
        <w:t>мехатронное</w:t>
      </w:r>
      <w:proofErr w:type="spellEnd"/>
      <w:r>
        <w:rPr>
          <w:rFonts w:ascii="Times New Roman" w:eastAsia="Times New Roman" w:hAnsi="Times New Roman"/>
          <w:bCs/>
          <w:sz w:val="28"/>
          <w:szCs w:val="28"/>
        </w:rPr>
        <w:t xml:space="preserve"> устройство должно разворачиваться вне зон линий посева.</w:t>
      </w:r>
    </w:p>
    <w:p w14:paraId="6EB9ECD7" w14:textId="77777777" w:rsidR="00DC4EEF" w:rsidRDefault="00DC4EEF" w:rsidP="005D0ABA">
      <w:pPr>
        <w:pStyle w:val="aff1"/>
        <w:numPr>
          <w:ilvl w:val="1"/>
          <w:numId w:val="29"/>
        </w:numPr>
        <w:spacing w:after="0" w:line="360" w:lineRule="auto"/>
        <w:jc w:val="both"/>
        <w:rPr>
          <w:rFonts w:ascii="Times New Roman" w:eastAsia="Times New Roman" w:hAnsi="Times New Roman"/>
          <w:bCs/>
          <w:sz w:val="28"/>
          <w:szCs w:val="28"/>
        </w:rPr>
      </w:pPr>
      <w:r>
        <w:rPr>
          <w:rFonts w:ascii="Times New Roman" w:eastAsia="Times New Roman" w:hAnsi="Times New Roman"/>
          <w:bCs/>
          <w:sz w:val="28"/>
          <w:szCs w:val="28"/>
        </w:rPr>
        <w:t xml:space="preserve">параметры движения </w:t>
      </w:r>
      <w:proofErr w:type="spellStart"/>
      <w:r>
        <w:rPr>
          <w:rFonts w:ascii="Times New Roman" w:eastAsia="Times New Roman" w:hAnsi="Times New Roman"/>
          <w:bCs/>
          <w:sz w:val="28"/>
          <w:szCs w:val="28"/>
        </w:rPr>
        <w:t>мехатронного</w:t>
      </w:r>
      <w:proofErr w:type="spellEnd"/>
      <w:r>
        <w:rPr>
          <w:rFonts w:ascii="Times New Roman" w:eastAsia="Times New Roman" w:hAnsi="Times New Roman"/>
          <w:bCs/>
          <w:sz w:val="28"/>
          <w:szCs w:val="28"/>
        </w:rPr>
        <w:t xml:space="preserve"> устройства в режиме сканирования должны быть корректными.</w:t>
      </w:r>
    </w:p>
    <w:p w14:paraId="6DBFE253" w14:textId="77777777" w:rsidR="00DC4EEF" w:rsidRDefault="00DC4EEF" w:rsidP="005D0ABA">
      <w:pPr>
        <w:pStyle w:val="aff1"/>
        <w:numPr>
          <w:ilvl w:val="0"/>
          <w:numId w:val="29"/>
        </w:numPr>
        <w:spacing w:after="0" w:line="360" w:lineRule="auto"/>
        <w:jc w:val="both"/>
        <w:rPr>
          <w:rFonts w:ascii="Times New Roman" w:eastAsia="Times New Roman" w:hAnsi="Times New Roman"/>
          <w:bCs/>
          <w:sz w:val="28"/>
          <w:szCs w:val="28"/>
        </w:rPr>
      </w:pPr>
      <w:r w:rsidRPr="005F60AD">
        <w:rPr>
          <w:rFonts w:ascii="Times New Roman" w:eastAsia="Times New Roman" w:hAnsi="Times New Roman"/>
          <w:bCs/>
          <w:sz w:val="28"/>
          <w:szCs w:val="28"/>
        </w:rPr>
        <w:lastRenderedPageBreak/>
        <w:t>Параметры сканирования пробных площадок</w:t>
      </w:r>
      <w:r>
        <w:rPr>
          <w:rFonts w:ascii="Times New Roman" w:eastAsia="Times New Roman" w:hAnsi="Times New Roman"/>
          <w:bCs/>
          <w:sz w:val="28"/>
          <w:szCs w:val="28"/>
        </w:rPr>
        <w:t xml:space="preserve"> в среде виртуального программирования;</w:t>
      </w:r>
    </w:p>
    <w:p w14:paraId="755A6B7B" w14:textId="77777777" w:rsidR="00DC4EEF" w:rsidRDefault="00DC4EEF" w:rsidP="005D0ABA">
      <w:pPr>
        <w:spacing w:after="0" w:line="360" w:lineRule="auto"/>
        <w:ind w:left="360"/>
        <w:jc w:val="both"/>
        <w:rPr>
          <w:rFonts w:ascii="Times New Roman" w:eastAsia="Times New Roman" w:hAnsi="Times New Roman" w:cs="Times New Roman"/>
          <w:bCs/>
          <w:sz w:val="28"/>
          <w:szCs w:val="28"/>
        </w:rPr>
      </w:pPr>
      <w:r>
        <w:rPr>
          <w:rFonts w:ascii="Times New Roman" w:eastAsia="Times New Roman" w:hAnsi="Times New Roman"/>
          <w:bCs/>
          <w:sz w:val="28"/>
          <w:szCs w:val="28"/>
        </w:rPr>
        <w:t>2.1 произведена имитация сканирования пробной площади в виде остановки и оборота на 360</w:t>
      </w:r>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мехатронным</w:t>
      </w:r>
      <w:proofErr w:type="spellEnd"/>
      <w:r>
        <w:rPr>
          <w:rFonts w:ascii="Times New Roman" w:eastAsia="Times New Roman" w:hAnsi="Times New Roman" w:cs="Times New Roman"/>
          <w:bCs/>
          <w:sz w:val="28"/>
          <w:szCs w:val="28"/>
        </w:rPr>
        <w:t xml:space="preserve"> устройством; </w:t>
      </w:r>
    </w:p>
    <w:p w14:paraId="28DA4C17" w14:textId="77777777" w:rsidR="00DC4EEF" w:rsidRDefault="00DC4EEF" w:rsidP="005D0ABA">
      <w:pPr>
        <w:spacing w:after="0" w:line="360" w:lineRule="auto"/>
        <w:ind w:left="360"/>
        <w:jc w:val="both"/>
        <w:rPr>
          <w:rFonts w:ascii="Times New Roman" w:eastAsia="Times New Roman" w:hAnsi="Times New Roman"/>
          <w:bCs/>
          <w:sz w:val="28"/>
          <w:szCs w:val="28"/>
        </w:rPr>
      </w:pPr>
      <w:r>
        <w:rPr>
          <w:rFonts w:ascii="Times New Roman" w:eastAsia="Times New Roman" w:hAnsi="Times New Roman"/>
          <w:bCs/>
          <w:sz w:val="28"/>
          <w:szCs w:val="28"/>
        </w:rPr>
        <w:t>2.2 сканирование должно быть проведено на всех контрольных точках;</w:t>
      </w:r>
    </w:p>
    <w:p w14:paraId="59A5D250" w14:textId="77777777" w:rsidR="00DC4EEF" w:rsidRDefault="00DC4EEF" w:rsidP="005D0ABA">
      <w:pPr>
        <w:spacing w:after="0" w:line="360" w:lineRule="auto"/>
        <w:ind w:left="360"/>
        <w:jc w:val="both"/>
        <w:rPr>
          <w:rFonts w:ascii="Times New Roman" w:eastAsia="Times New Roman" w:hAnsi="Times New Roman"/>
          <w:bCs/>
          <w:sz w:val="28"/>
          <w:szCs w:val="28"/>
        </w:rPr>
      </w:pPr>
      <w:r>
        <w:rPr>
          <w:rFonts w:ascii="Times New Roman" w:eastAsia="Times New Roman" w:hAnsi="Times New Roman"/>
          <w:bCs/>
          <w:sz w:val="28"/>
          <w:szCs w:val="28"/>
        </w:rPr>
        <w:t xml:space="preserve">2.3 маршрут должен быть построен с учетом промежуточных подзарядок </w:t>
      </w:r>
      <w:proofErr w:type="spellStart"/>
      <w:r>
        <w:rPr>
          <w:rFonts w:ascii="Times New Roman" w:eastAsia="Times New Roman" w:hAnsi="Times New Roman"/>
          <w:bCs/>
          <w:sz w:val="28"/>
          <w:szCs w:val="28"/>
        </w:rPr>
        <w:t>мехатронного</w:t>
      </w:r>
      <w:proofErr w:type="spellEnd"/>
      <w:r>
        <w:rPr>
          <w:rFonts w:ascii="Times New Roman" w:eastAsia="Times New Roman" w:hAnsi="Times New Roman"/>
          <w:bCs/>
          <w:sz w:val="28"/>
          <w:szCs w:val="28"/>
        </w:rPr>
        <w:t xml:space="preserve"> робототехнического устройства;</w:t>
      </w:r>
    </w:p>
    <w:p w14:paraId="49823D99" w14:textId="77777777" w:rsidR="00DC4EEF" w:rsidRDefault="00DC4EEF" w:rsidP="005D0ABA">
      <w:pPr>
        <w:spacing w:after="0" w:line="360" w:lineRule="auto"/>
        <w:ind w:left="360"/>
        <w:jc w:val="both"/>
        <w:rPr>
          <w:rFonts w:ascii="Times New Roman" w:eastAsia="Times New Roman" w:hAnsi="Times New Roman"/>
          <w:bCs/>
          <w:sz w:val="28"/>
          <w:szCs w:val="28"/>
        </w:rPr>
      </w:pPr>
      <w:r>
        <w:rPr>
          <w:rFonts w:ascii="Times New Roman" w:eastAsia="Times New Roman" w:hAnsi="Times New Roman"/>
          <w:bCs/>
          <w:sz w:val="28"/>
          <w:szCs w:val="28"/>
        </w:rPr>
        <w:t xml:space="preserve">2.4 маршрут должен быть построен с учетом промежуточных подзарядок </w:t>
      </w:r>
      <w:proofErr w:type="spellStart"/>
      <w:r>
        <w:rPr>
          <w:rFonts w:ascii="Times New Roman" w:eastAsia="Times New Roman" w:hAnsi="Times New Roman"/>
          <w:bCs/>
          <w:sz w:val="28"/>
          <w:szCs w:val="28"/>
        </w:rPr>
        <w:t>мехатронного</w:t>
      </w:r>
      <w:proofErr w:type="spellEnd"/>
      <w:r>
        <w:rPr>
          <w:rFonts w:ascii="Times New Roman" w:eastAsia="Times New Roman" w:hAnsi="Times New Roman"/>
          <w:bCs/>
          <w:sz w:val="28"/>
          <w:szCs w:val="28"/>
        </w:rPr>
        <w:t xml:space="preserve"> робототехнического устройства.</w:t>
      </w:r>
    </w:p>
    <w:p w14:paraId="2481FE0F" w14:textId="77777777" w:rsidR="00DC4EEF" w:rsidRDefault="00DC4EEF" w:rsidP="005D0ABA">
      <w:pPr>
        <w:spacing w:after="0" w:line="360" w:lineRule="auto"/>
        <w:ind w:left="360"/>
        <w:jc w:val="both"/>
        <w:rPr>
          <w:rFonts w:ascii="Times New Roman" w:eastAsia="Times New Roman" w:hAnsi="Times New Roman"/>
          <w:bCs/>
          <w:sz w:val="28"/>
          <w:szCs w:val="28"/>
        </w:rPr>
      </w:pPr>
      <w:r>
        <w:rPr>
          <w:rFonts w:ascii="Times New Roman" w:eastAsia="Times New Roman" w:hAnsi="Times New Roman"/>
          <w:bCs/>
          <w:sz w:val="28"/>
          <w:szCs w:val="28"/>
        </w:rPr>
        <w:t>3. Параметры забора почвенных образцов в среде виртуального программирования;</w:t>
      </w:r>
    </w:p>
    <w:p w14:paraId="29FC595F" w14:textId="77777777" w:rsidR="00DC4EEF" w:rsidRDefault="00DC4EEF" w:rsidP="005D0ABA">
      <w:pPr>
        <w:spacing w:after="0" w:line="360" w:lineRule="auto"/>
        <w:ind w:left="360"/>
        <w:jc w:val="both"/>
        <w:rPr>
          <w:rFonts w:ascii="Times New Roman" w:eastAsia="Times New Roman" w:hAnsi="Times New Roman"/>
          <w:bCs/>
          <w:sz w:val="28"/>
          <w:szCs w:val="28"/>
        </w:rPr>
      </w:pPr>
      <w:r>
        <w:rPr>
          <w:rFonts w:ascii="Times New Roman" w:eastAsia="Times New Roman" w:hAnsi="Times New Roman"/>
          <w:bCs/>
          <w:sz w:val="28"/>
          <w:szCs w:val="28"/>
        </w:rPr>
        <w:t xml:space="preserve">3.1 </w:t>
      </w:r>
      <w:proofErr w:type="spellStart"/>
      <w:r>
        <w:rPr>
          <w:rFonts w:ascii="Times New Roman" w:eastAsia="Times New Roman" w:hAnsi="Times New Roman"/>
          <w:bCs/>
          <w:sz w:val="28"/>
          <w:szCs w:val="28"/>
        </w:rPr>
        <w:t>мехатронное</w:t>
      </w:r>
      <w:proofErr w:type="spellEnd"/>
      <w:r>
        <w:rPr>
          <w:rFonts w:ascii="Times New Roman" w:eastAsia="Times New Roman" w:hAnsi="Times New Roman"/>
          <w:bCs/>
          <w:sz w:val="28"/>
          <w:szCs w:val="28"/>
        </w:rPr>
        <w:t xml:space="preserve"> устройство должно совершить остановку и определенную комбинацию действий в соответствии с техническим заданием для имитации забора почвенных образцов;</w:t>
      </w:r>
    </w:p>
    <w:p w14:paraId="50FD55C5" w14:textId="77777777" w:rsidR="00DC4EEF" w:rsidRDefault="00DC4EEF" w:rsidP="005D0ABA">
      <w:pPr>
        <w:spacing w:after="0" w:line="360" w:lineRule="auto"/>
        <w:ind w:left="360"/>
        <w:jc w:val="both"/>
        <w:rPr>
          <w:rFonts w:ascii="Times New Roman" w:eastAsia="Times New Roman" w:hAnsi="Times New Roman"/>
          <w:bCs/>
          <w:sz w:val="28"/>
          <w:szCs w:val="28"/>
        </w:rPr>
      </w:pPr>
      <w:r>
        <w:rPr>
          <w:rFonts w:ascii="Times New Roman" w:eastAsia="Times New Roman" w:hAnsi="Times New Roman"/>
          <w:bCs/>
          <w:sz w:val="28"/>
          <w:szCs w:val="28"/>
        </w:rPr>
        <w:t xml:space="preserve">3.2 маршрут должен быть построен с учетом промежуточных подзарядок </w:t>
      </w:r>
      <w:proofErr w:type="spellStart"/>
      <w:r>
        <w:rPr>
          <w:rFonts w:ascii="Times New Roman" w:eastAsia="Times New Roman" w:hAnsi="Times New Roman"/>
          <w:bCs/>
          <w:sz w:val="28"/>
          <w:szCs w:val="28"/>
        </w:rPr>
        <w:t>мехатронного</w:t>
      </w:r>
      <w:proofErr w:type="spellEnd"/>
      <w:r>
        <w:rPr>
          <w:rFonts w:ascii="Times New Roman" w:eastAsia="Times New Roman" w:hAnsi="Times New Roman"/>
          <w:bCs/>
          <w:sz w:val="28"/>
          <w:szCs w:val="28"/>
        </w:rPr>
        <w:t xml:space="preserve"> робототехнического устройства;</w:t>
      </w:r>
    </w:p>
    <w:p w14:paraId="21D0529D" w14:textId="77777777" w:rsidR="00DC4EEF" w:rsidRDefault="00DC4EEF" w:rsidP="005D0ABA">
      <w:pPr>
        <w:spacing w:after="0" w:line="360" w:lineRule="auto"/>
        <w:ind w:left="360"/>
        <w:jc w:val="both"/>
        <w:rPr>
          <w:rFonts w:ascii="Times New Roman" w:eastAsia="Times New Roman" w:hAnsi="Times New Roman"/>
          <w:bCs/>
          <w:sz w:val="28"/>
          <w:szCs w:val="28"/>
        </w:rPr>
      </w:pPr>
      <w:r>
        <w:rPr>
          <w:rFonts w:ascii="Times New Roman" w:eastAsia="Times New Roman" w:hAnsi="Times New Roman"/>
          <w:bCs/>
          <w:sz w:val="28"/>
          <w:szCs w:val="28"/>
        </w:rPr>
        <w:t>3.2 забор почв должен быть проведен на всех контрольных точках, с учетом возможного наикратчайшего маршрута и заложенного времени на проведение работ.</w:t>
      </w:r>
    </w:p>
    <w:p w14:paraId="4FFE2807" w14:textId="77777777" w:rsidR="00DC4EEF" w:rsidRPr="00986AA3" w:rsidRDefault="00DC4EEF" w:rsidP="005D0ABA">
      <w:pPr>
        <w:spacing w:after="0" w:line="360" w:lineRule="auto"/>
        <w:ind w:left="360"/>
        <w:jc w:val="both"/>
        <w:rPr>
          <w:rFonts w:ascii="Times New Roman" w:eastAsia="Times New Roman" w:hAnsi="Times New Roman"/>
          <w:bCs/>
          <w:sz w:val="28"/>
          <w:szCs w:val="28"/>
        </w:rPr>
      </w:pPr>
      <w:r>
        <w:rPr>
          <w:rFonts w:ascii="Times New Roman" w:eastAsia="Times New Roman" w:hAnsi="Times New Roman"/>
          <w:bCs/>
          <w:sz w:val="28"/>
          <w:szCs w:val="28"/>
        </w:rPr>
        <w:t xml:space="preserve">4. </w:t>
      </w:r>
      <w:r w:rsidRPr="00986AA3">
        <w:rPr>
          <w:rFonts w:ascii="Times New Roman" w:eastAsia="Times New Roman" w:hAnsi="Times New Roman"/>
          <w:bCs/>
          <w:sz w:val="28"/>
          <w:szCs w:val="28"/>
        </w:rPr>
        <w:t>Модуль должен быть выполнен в соответствии с техникой безопасности.</w:t>
      </w:r>
    </w:p>
    <w:p w14:paraId="0DA50DB1" w14:textId="645269F6" w:rsidR="00730AE0" w:rsidRPr="00C97E44" w:rsidRDefault="00730AE0" w:rsidP="005D0ABA">
      <w:pPr>
        <w:spacing w:after="0" w:line="360" w:lineRule="auto"/>
        <w:contextualSpacing/>
        <w:jc w:val="both"/>
        <w:rPr>
          <w:rFonts w:ascii="Times New Roman" w:eastAsia="Times New Roman" w:hAnsi="Times New Roman" w:cs="Times New Roman"/>
          <w:b/>
          <w:bCs/>
          <w:sz w:val="28"/>
          <w:szCs w:val="28"/>
        </w:rPr>
      </w:pPr>
    </w:p>
    <w:p w14:paraId="100AFE18" w14:textId="6FC2E67A" w:rsidR="00730AE0" w:rsidRPr="00C97E44" w:rsidRDefault="00730AE0" w:rsidP="005D0ABA">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Модуль Б</w:t>
      </w:r>
      <w:r w:rsidRPr="00C97E44">
        <w:rPr>
          <w:rFonts w:ascii="Times New Roman" w:eastAsia="Times New Roman" w:hAnsi="Times New Roman" w:cs="Times New Roman"/>
          <w:b/>
          <w:bCs/>
          <w:sz w:val="28"/>
          <w:szCs w:val="28"/>
          <w:lang w:eastAsia="ru-RU"/>
        </w:rPr>
        <w:t>.</w:t>
      </w:r>
      <w:r w:rsidRPr="00C97E44">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 </w:t>
      </w:r>
      <w:r w:rsidR="0099149C">
        <w:rPr>
          <w:rFonts w:ascii="Times New Roman" w:eastAsia="Times New Roman" w:hAnsi="Times New Roman" w:cs="Times New Roman"/>
          <w:b/>
          <w:color w:val="000000"/>
          <w:sz w:val="28"/>
          <w:szCs w:val="28"/>
          <w:lang w:eastAsia="ru-RU"/>
        </w:rPr>
        <w:t>Моделирование проведения агротехнических мероприятий с применением наземных и воздушных роботизированных систем</w:t>
      </w:r>
      <w:r w:rsidR="00914F8A">
        <w:rPr>
          <w:rFonts w:ascii="Times New Roman" w:eastAsia="Times New Roman" w:hAnsi="Times New Roman" w:cs="Times New Roman"/>
          <w:b/>
          <w:color w:val="000000"/>
          <w:sz w:val="28"/>
          <w:szCs w:val="28"/>
          <w:lang w:eastAsia="ru-RU"/>
        </w:rPr>
        <w:t>. (Инвариант)</w:t>
      </w:r>
    </w:p>
    <w:p w14:paraId="10C29A71" w14:textId="215E70A6" w:rsidR="00730AE0" w:rsidRPr="00C97E44" w:rsidRDefault="00E120C8" w:rsidP="005D0ABA">
      <w:pPr>
        <w:spacing w:after="0" w:line="36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i/>
          <w:sz w:val="28"/>
          <w:szCs w:val="28"/>
        </w:rPr>
        <w:t xml:space="preserve">Время на выполнение </w:t>
      </w:r>
      <w:r w:rsidRPr="00227CD4">
        <w:rPr>
          <w:rFonts w:ascii="Times New Roman" w:eastAsia="Times New Roman" w:hAnsi="Times New Roman" w:cs="Times New Roman"/>
          <w:bCs/>
          <w:i/>
          <w:sz w:val="28"/>
          <w:szCs w:val="28"/>
        </w:rPr>
        <w:t>модуля 3 часа</w:t>
      </w:r>
      <w:r w:rsidR="0098714C" w:rsidRPr="00227CD4">
        <w:rPr>
          <w:rFonts w:ascii="Times New Roman" w:eastAsia="Times New Roman" w:hAnsi="Times New Roman" w:cs="Times New Roman"/>
          <w:bCs/>
          <w:i/>
          <w:sz w:val="28"/>
          <w:szCs w:val="28"/>
        </w:rPr>
        <w:t xml:space="preserve"> 30 минут</w:t>
      </w:r>
    </w:p>
    <w:p w14:paraId="2FEC6869" w14:textId="563F6901" w:rsidR="0099149C" w:rsidRDefault="00730AE0" w:rsidP="005D0ABA">
      <w:pPr>
        <w:spacing w:after="0" w:line="360" w:lineRule="auto"/>
        <w:contextualSpacing/>
        <w:jc w:val="both"/>
        <w:rPr>
          <w:rFonts w:ascii="Times New Roman" w:eastAsia="Times New Roman" w:hAnsi="Times New Roman" w:cs="Times New Roman"/>
          <w:bCs/>
          <w:iCs/>
          <w:sz w:val="28"/>
          <w:szCs w:val="28"/>
        </w:rPr>
      </w:pPr>
      <w:r>
        <w:rPr>
          <w:rFonts w:ascii="Times New Roman" w:eastAsia="Times New Roman" w:hAnsi="Times New Roman" w:cs="Times New Roman"/>
          <w:b/>
          <w:bCs/>
          <w:sz w:val="28"/>
          <w:szCs w:val="28"/>
        </w:rPr>
        <w:t>З</w:t>
      </w:r>
      <w:r w:rsidRPr="00C97E44">
        <w:rPr>
          <w:rFonts w:ascii="Times New Roman" w:eastAsia="Times New Roman" w:hAnsi="Times New Roman" w:cs="Times New Roman"/>
          <w:b/>
          <w:bCs/>
          <w:sz w:val="28"/>
          <w:szCs w:val="28"/>
        </w:rPr>
        <w:t>адания:</w:t>
      </w:r>
      <w:r w:rsidRPr="00C97E44">
        <w:rPr>
          <w:rFonts w:ascii="Times New Roman" w:eastAsia="Times New Roman" w:hAnsi="Times New Roman" w:cs="Times New Roman"/>
          <w:bCs/>
          <w:sz w:val="28"/>
          <w:szCs w:val="28"/>
        </w:rPr>
        <w:t xml:space="preserve"> </w:t>
      </w:r>
      <w:r w:rsidR="0099149C" w:rsidRPr="00807336">
        <w:rPr>
          <w:rFonts w:ascii="Times New Roman" w:eastAsia="Times New Roman" w:hAnsi="Times New Roman" w:cs="Times New Roman"/>
          <w:bCs/>
          <w:iCs/>
          <w:sz w:val="28"/>
          <w:szCs w:val="28"/>
        </w:rPr>
        <w:t xml:space="preserve">Используя техническое задание к модулю и план агротехнических мероприятий, выполнить работы по улучшению условий произрастания с/х культур (внесение </w:t>
      </w:r>
      <w:r w:rsidR="0099149C">
        <w:rPr>
          <w:rFonts w:ascii="Times New Roman" w:eastAsia="Times New Roman" w:hAnsi="Times New Roman" w:cs="Times New Roman"/>
          <w:bCs/>
          <w:iCs/>
          <w:sz w:val="28"/>
          <w:szCs w:val="28"/>
        </w:rPr>
        <w:t>химических веществ</w:t>
      </w:r>
      <w:r w:rsidR="0099149C" w:rsidRPr="00807336">
        <w:rPr>
          <w:rFonts w:ascii="Times New Roman" w:eastAsia="Times New Roman" w:hAnsi="Times New Roman" w:cs="Times New Roman"/>
          <w:bCs/>
          <w:iCs/>
          <w:sz w:val="28"/>
          <w:szCs w:val="28"/>
        </w:rPr>
        <w:t>) с применением имеющегося оборудования в установленный временной промежуток.</w:t>
      </w:r>
    </w:p>
    <w:p w14:paraId="1B6E4303" w14:textId="77777777" w:rsidR="0099149C" w:rsidRPr="007A0E6C" w:rsidRDefault="0099149C" w:rsidP="005D0ABA">
      <w:pPr>
        <w:pStyle w:val="aff1"/>
        <w:numPr>
          <w:ilvl w:val="1"/>
          <w:numId w:val="30"/>
        </w:numPr>
        <w:spacing w:after="0" w:line="360" w:lineRule="auto"/>
        <w:jc w:val="both"/>
        <w:rPr>
          <w:rFonts w:ascii="Times New Roman" w:eastAsia="Times New Roman" w:hAnsi="Times New Roman"/>
          <w:bCs/>
          <w:sz w:val="28"/>
          <w:szCs w:val="28"/>
        </w:rPr>
      </w:pPr>
      <w:r w:rsidRPr="007A0E6C">
        <w:rPr>
          <w:rFonts w:ascii="Times New Roman" w:eastAsia="Times New Roman" w:hAnsi="Times New Roman"/>
          <w:bCs/>
          <w:sz w:val="28"/>
          <w:szCs w:val="28"/>
        </w:rPr>
        <w:lastRenderedPageBreak/>
        <w:t xml:space="preserve">Настройка параметров </w:t>
      </w:r>
      <w:proofErr w:type="spellStart"/>
      <w:r w:rsidRPr="007A0E6C">
        <w:rPr>
          <w:rFonts w:ascii="Times New Roman" w:eastAsia="Times New Roman" w:hAnsi="Times New Roman"/>
          <w:bCs/>
          <w:sz w:val="28"/>
          <w:szCs w:val="28"/>
        </w:rPr>
        <w:t>мехатронного</w:t>
      </w:r>
      <w:proofErr w:type="spellEnd"/>
      <w:r w:rsidRPr="007A0E6C">
        <w:rPr>
          <w:rFonts w:ascii="Times New Roman" w:eastAsia="Times New Roman" w:hAnsi="Times New Roman"/>
          <w:bCs/>
          <w:sz w:val="28"/>
          <w:szCs w:val="28"/>
        </w:rPr>
        <w:t xml:space="preserve"> робототехнического устройства в   среде виртуального программирования;</w:t>
      </w:r>
    </w:p>
    <w:p w14:paraId="700D8CC6" w14:textId="77777777" w:rsidR="0099149C" w:rsidRPr="007A0E6C" w:rsidRDefault="0099149C" w:rsidP="005D0ABA">
      <w:pPr>
        <w:spacing w:after="0" w:line="360" w:lineRule="auto"/>
        <w:ind w:left="360"/>
        <w:jc w:val="both"/>
        <w:rPr>
          <w:rFonts w:ascii="Times New Roman" w:eastAsia="Times New Roman" w:hAnsi="Times New Roman"/>
          <w:bCs/>
          <w:iCs/>
          <w:sz w:val="28"/>
          <w:szCs w:val="28"/>
        </w:rPr>
      </w:pPr>
      <w:r>
        <w:rPr>
          <w:rFonts w:ascii="Times New Roman" w:eastAsia="Times New Roman" w:hAnsi="Times New Roman"/>
          <w:bCs/>
          <w:sz w:val="28"/>
          <w:szCs w:val="28"/>
        </w:rPr>
        <w:t>1.1</w:t>
      </w:r>
      <w:r w:rsidRPr="007A0E6C">
        <w:rPr>
          <w:rFonts w:ascii="Times New Roman" w:eastAsia="Times New Roman" w:hAnsi="Times New Roman"/>
          <w:bCs/>
          <w:sz w:val="28"/>
          <w:szCs w:val="28"/>
        </w:rPr>
        <w:t xml:space="preserve"> </w:t>
      </w:r>
      <w:r w:rsidRPr="007A0E6C">
        <w:rPr>
          <w:rFonts w:ascii="Times New Roman" w:eastAsia="Times New Roman" w:hAnsi="Times New Roman"/>
          <w:bCs/>
          <w:iCs/>
          <w:sz w:val="28"/>
          <w:szCs w:val="28"/>
        </w:rPr>
        <w:t xml:space="preserve">определить и задать параметры движения </w:t>
      </w:r>
      <w:proofErr w:type="spellStart"/>
      <w:r w:rsidRPr="007A0E6C">
        <w:rPr>
          <w:rFonts w:ascii="Times New Roman" w:eastAsia="Times New Roman" w:hAnsi="Times New Roman"/>
          <w:bCs/>
          <w:iCs/>
          <w:sz w:val="28"/>
          <w:szCs w:val="28"/>
        </w:rPr>
        <w:t>мехатронного</w:t>
      </w:r>
      <w:proofErr w:type="spellEnd"/>
      <w:r w:rsidRPr="007A0E6C">
        <w:rPr>
          <w:rFonts w:ascii="Times New Roman" w:eastAsia="Times New Roman" w:hAnsi="Times New Roman"/>
          <w:bCs/>
          <w:iCs/>
          <w:sz w:val="28"/>
          <w:szCs w:val="28"/>
        </w:rPr>
        <w:t xml:space="preserve"> устройства в среде виртуальной реальности;</w:t>
      </w:r>
    </w:p>
    <w:p w14:paraId="52DE7B18" w14:textId="77777777" w:rsidR="0099149C" w:rsidRDefault="0099149C" w:rsidP="005D0ABA">
      <w:pPr>
        <w:spacing w:after="0" w:line="360" w:lineRule="auto"/>
        <w:ind w:left="360"/>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1.2   </w:t>
      </w:r>
      <w:r w:rsidRPr="007A0E6C">
        <w:rPr>
          <w:rFonts w:ascii="Times New Roman" w:eastAsia="Times New Roman" w:hAnsi="Times New Roman"/>
          <w:bCs/>
          <w:iCs/>
          <w:sz w:val="28"/>
          <w:szCs w:val="28"/>
        </w:rPr>
        <w:t>маршрут должен быть задан в соответствии с эталоном без использования лишних блоков и инструментов.</w:t>
      </w:r>
    </w:p>
    <w:p w14:paraId="3C25289A" w14:textId="77777777" w:rsidR="0099149C" w:rsidRDefault="0099149C" w:rsidP="005D0ABA">
      <w:pPr>
        <w:spacing w:after="0" w:line="360" w:lineRule="auto"/>
        <w:ind w:left="360"/>
        <w:jc w:val="both"/>
        <w:rPr>
          <w:rFonts w:ascii="Times New Roman" w:eastAsia="Times New Roman" w:hAnsi="Times New Roman"/>
          <w:bCs/>
          <w:iCs/>
          <w:sz w:val="28"/>
          <w:szCs w:val="28"/>
        </w:rPr>
      </w:pPr>
      <w:r>
        <w:rPr>
          <w:rFonts w:ascii="Times New Roman" w:eastAsia="Times New Roman" w:hAnsi="Times New Roman"/>
          <w:bCs/>
          <w:iCs/>
          <w:sz w:val="28"/>
          <w:szCs w:val="28"/>
        </w:rPr>
        <w:t>2. Применение наземных роботизированных систем в среде виртуального программирования;</w:t>
      </w:r>
    </w:p>
    <w:p w14:paraId="78937076" w14:textId="77777777" w:rsidR="0099149C" w:rsidRDefault="0099149C" w:rsidP="005D0ABA">
      <w:pPr>
        <w:spacing w:after="0" w:line="360" w:lineRule="auto"/>
        <w:ind w:left="360"/>
        <w:jc w:val="both"/>
        <w:rPr>
          <w:rFonts w:ascii="Times New Roman" w:eastAsia="Times New Roman" w:hAnsi="Times New Roman"/>
          <w:bCs/>
          <w:iCs/>
          <w:sz w:val="28"/>
          <w:szCs w:val="28"/>
        </w:rPr>
      </w:pPr>
      <w:r>
        <w:rPr>
          <w:rFonts w:ascii="Times New Roman" w:eastAsia="Times New Roman" w:hAnsi="Times New Roman"/>
          <w:bCs/>
          <w:iCs/>
          <w:sz w:val="28"/>
          <w:szCs w:val="28"/>
        </w:rPr>
        <w:t>2.1 н</w:t>
      </w:r>
      <w:r w:rsidRPr="007A0E6C">
        <w:rPr>
          <w:rFonts w:ascii="Times New Roman" w:eastAsia="Times New Roman" w:hAnsi="Times New Roman"/>
          <w:bCs/>
          <w:iCs/>
          <w:sz w:val="28"/>
          <w:szCs w:val="28"/>
        </w:rPr>
        <w:t>аземная роботизированная система выполнила подзарядку на станциях не менее 3 раз</w:t>
      </w:r>
      <w:r>
        <w:rPr>
          <w:rFonts w:ascii="Times New Roman" w:eastAsia="Times New Roman" w:hAnsi="Times New Roman"/>
          <w:bCs/>
          <w:iCs/>
          <w:sz w:val="28"/>
          <w:szCs w:val="28"/>
        </w:rPr>
        <w:t>;</w:t>
      </w:r>
    </w:p>
    <w:p w14:paraId="4B4E5AE0" w14:textId="77777777" w:rsidR="0099149C" w:rsidRDefault="0099149C" w:rsidP="005D0ABA">
      <w:pPr>
        <w:spacing w:after="0" w:line="360" w:lineRule="auto"/>
        <w:ind w:left="360"/>
        <w:jc w:val="both"/>
        <w:rPr>
          <w:rFonts w:ascii="Times New Roman" w:eastAsia="Times New Roman" w:hAnsi="Times New Roman"/>
          <w:bCs/>
          <w:iCs/>
          <w:sz w:val="28"/>
          <w:szCs w:val="28"/>
        </w:rPr>
      </w:pPr>
      <w:r>
        <w:rPr>
          <w:rFonts w:ascii="Times New Roman" w:eastAsia="Times New Roman" w:hAnsi="Times New Roman"/>
          <w:bCs/>
          <w:iCs/>
          <w:sz w:val="28"/>
          <w:szCs w:val="28"/>
        </w:rPr>
        <w:t>2.2 н</w:t>
      </w:r>
      <w:r w:rsidRPr="007A0E6C">
        <w:rPr>
          <w:rFonts w:ascii="Times New Roman" w:eastAsia="Times New Roman" w:hAnsi="Times New Roman"/>
          <w:bCs/>
          <w:iCs/>
          <w:sz w:val="28"/>
          <w:szCs w:val="28"/>
        </w:rPr>
        <w:t>аземная роботизированная система выполнила задание в отведенной зоне</w:t>
      </w:r>
      <w:r>
        <w:rPr>
          <w:rFonts w:ascii="Times New Roman" w:eastAsia="Times New Roman" w:hAnsi="Times New Roman"/>
          <w:bCs/>
          <w:iCs/>
          <w:sz w:val="28"/>
          <w:szCs w:val="28"/>
        </w:rPr>
        <w:t>;</w:t>
      </w:r>
    </w:p>
    <w:p w14:paraId="18010E88" w14:textId="77777777" w:rsidR="0099149C" w:rsidRDefault="0099149C" w:rsidP="005D0ABA">
      <w:pPr>
        <w:spacing w:after="0" w:line="360" w:lineRule="auto"/>
        <w:ind w:left="360"/>
        <w:jc w:val="both"/>
        <w:rPr>
          <w:rFonts w:ascii="Times New Roman" w:eastAsia="Times New Roman" w:hAnsi="Times New Roman"/>
          <w:bCs/>
          <w:iCs/>
          <w:sz w:val="28"/>
          <w:szCs w:val="28"/>
        </w:rPr>
      </w:pPr>
      <w:r>
        <w:rPr>
          <w:rFonts w:ascii="Times New Roman" w:eastAsia="Times New Roman" w:hAnsi="Times New Roman"/>
          <w:bCs/>
          <w:iCs/>
          <w:sz w:val="28"/>
          <w:szCs w:val="28"/>
        </w:rPr>
        <w:t>2.3 н</w:t>
      </w:r>
      <w:r w:rsidRPr="007A0E6C">
        <w:rPr>
          <w:rFonts w:ascii="Times New Roman" w:eastAsia="Times New Roman" w:hAnsi="Times New Roman"/>
          <w:bCs/>
          <w:iCs/>
          <w:sz w:val="28"/>
          <w:szCs w:val="28"/>
        </w:rPr>
        <w:t>аземная роботизированная система вы</w:t>
      </w:r>
      <w:r>
        <w:rPr>
          <w:rFonts w:ascii="Times New Roman" w:eastAsia="Times New Roman" w:hAnsi="Times New Roman"/>
          <w:bCs/>
          <w:iCs/>
          <w:sz w:val="28"/>
          <w:szCs w:val="28"/>
        </w:rPr>
        <w:t>полнила остановку во всех зонах, которые необходимо подвергнуть обработке;</w:t>
      </w:r>
    </w:p>
    <w:p w14:paraId="7B9731FF" w14:textId="77777777" w:rsidR="0099149C" w:rsidRDefault="0099149C" w:rsidP="005D0ABA">
      <w:pPr>
        <w:spacing w:after="0" w:line="360" w:lineRule="auto"/>
        <w:ind w:left="360"/>
        <w:jc w:val="both"/>
        <w:rPr>
          <w:rFonts w:ascii="Times New Roman" w:eastAsia="Times New Roman" w:hAnsi="Times New Roman"/>
          <w:bCs/>
          <w:iCs/>
          <w:sz w:val="28"/>
          <w:szCs w:val="28"/>
        </w:rPr>
      </w:pPr>
      <w:r>
        <w:rPr>
          <w:rFonts w:ascii="Times New Roman" w:eastAsia="Times New Roman" w:hAnsi="Times New Roman"/>
          <w:bCs/>
          <w:iCs/>
          <w:sz w:val="28"/>
          <w:szCs w:val="28"/>
        </w:rPr>
        <w:t>2.4 н</w:t>
      </w:r>
      <w:r w:rsidRPr="00BE7150">
        <w:rPr>
          <w:rFonts w:ascii="Times New Roman" w:eastAsia="Times New Roman" w:hAnsi="Times New Roman"/>
          <w:bCs/>
          <w:iCs/>
          <w:sz w:val="28"/>
          <w:szCs w:val="28"/>
        </w:rPr>
        <w:t>аземная роботизированная система преодолела все препятствия</w:t>
      </w:r>
      <w:r>
        <w:rPr>
          <w:rFonts w:ascii="Times New Roman" w:eastAsia="Times New Roman" w:hAnsi="Times New Roman"/>
          <w:bCs/>
          <w:iCs/>
          <w:sz w:val="28"/>
          <w:szCs w:val="28"/>
        </w:rPr>
        <w:t>;</w:t>
      </w:r>
    </w:p>
    <w:p w14:paraId="7266057C" w14:textId="77777777" w:rsidR="0099149C" w:rsidRDefault="0099149C" w:rsidP="005D0ABA">
      <w:pPr>
        <w:spacing w:after="0" w:line="360" w:lineRule="auto"/>
        <w:ind w:left="360"/>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2.5 </w:t>
      </w:r>
      <w:proofErr w:type="spellStart"/>
      <w:r>
        <w:rPr>
          <w:rFonts w:ascii="Times New Roman" w:eastAsia="Times New Roman" w:hAnsi="Times New Roman"/>
          <w:bCs/>
          <w:iCs/>
          <w:sz w:val="28"/>
          <w:szCs w:val="28"/>
        </w:rPr>
        <w:t>м</w:t>
      </w:r>
      <w:r w:rsidRPr="00BE7150">
        <w:rPr>
          <w:rFonts w:ascii="Times New Roman" w:eastAsia="Times New Roman" w:hAnsi="Times New Roman"/>
          <w:bCs/>
          <w:iCs/>
          <w:sz w:val="28"/>
          <w:szCs w:val="28"/>
        </w:rPr>
        <w:t>ехатронное</w:t>
      </w:r>
      <w:proofErr w:type="spellEnd"/>
      <w:r w:rsidRPr="00BE7150">
        <w:rPr>
          <w:rFonts w:ascii="Times New Roman" w:eastAsia="Times New Roman" w:hAnsi="Times New Roman"/>
          <w:bCs/>
          <w:iCs/>
          <w:sz w:val="28"/>
          <w:szCs w:val="28"/>
        </w:rPr>
        <w:t xml:space="preserve"> устройство объехало все инженерные сооружения</w:t>
      </w:r>
      <w:r>
        <w:rPr>
          <w:rFonts w:ascii="Times New Roman" w:eastAsia="Times New Roman" w:hAnsi="Times New Roman"/>
          <w:bCs/>
          <w:iCs/>
          <w:sz w:val="28"/>
          <w:szCs w:val="28"/>
        </w:rPr>
        <w:t>;</w:t>
      </w:r>
    </w:p>
    <w:p w14:paraId="4EED5E02" w14:textId="77777777" w:rsidR="0099149C" w:rsidRDefault="0099149C" w:rsidP="005D0ABA">
      <w:pPr>
        <w:spacing w:after="0" w:line="360" w:lineRule="auto"/>
        <w:ind w:left="360"/>
        <w:jc w:val="both"/>
        <w:rPr>
          <w:rFonts w:ascii="Times New Roman" w:eastAsia="Times New Roman" w:hAnsi="Times New Roman"/>
          <w:bCs/>
          <w:iCs/>
          <w:sz w:val="28"/>
          <w:szCs w:val="28"/>
        </w:rPr>
      </w:pPr>
      <w:r>
        <w:rPr>
          <w:rFonts w:ascii="Times New Roman" w:eastAsia="Times New Roman" w:hAnsi="Times New Roman"/>
          <w:bCs/>
          <w:iCs/>
          <w:sz w:val="28"/>
          <w:szCs w:val="28"/>
        </w:rPr>
        <w:t>2.6 с</w:t>
      </w:r>
      <w:r w:rsidRPr="00BE7150">
        <w:rPr>
          <w:rFonts w:ascii="Times New Roman" w:eastAsia="Times New Roman" w:hAnsi="Times New Roman"/>
          <w:bCs/>
          <w:iCs/>
          <w:sz w:val="28"/>
          <w:szCs w:val="28"/>
        </w:rPr>
        <w:t>корость движения наземной роботизированной системы при внесении удобрений выставлена в соответствии</w:t>
      </w:r>
      <w:r>
        <w:rPr>
          <w:rFonts w:ascii="Times New Roman" w:eastAsia="Times New Roman" w:hAnsi="Times New Roman"/>
          <w:bCs/>
          <w:iCs/>
          <w:sz w:val="28"/>
          <w:szCs w:val="28"/>
        </w:rPr>
        <w:t xml:space="preserve"> с базовыми показателями.</w:t>
      </w:r>
    </w:p>
    <w:p w14:paraId="033C453A" w14:textId="77777777" w:rsidR="0099149C" w:rsidRDefault="0099149C" w:rsidP="005D0ABA">
      <w:pPr>
        <w:spacing w:after="0" w:line="360" w:lineRule="auto"/>
        <w:ind w:left="360"/>
        <w:jc w:val="both"/>
        <w:rPr>
          <w:rFonts w:ascii="Times New Roman" w:eastAsia="Times New Roman" w:hAnsi="Times New Roman"/>
          <w:bCs/>
          <w:iCs/>
          <w:sz w:val="28"/>
          <w:szCs w:val="28"/>
        </w:rPr>
      </w:pPr>
      <w:r>
        <w:rPr>
          <w:rFonts w:ascii="Times New Roman" w:eastAsia="Times New Roman" w:hAnsi="Times New Roman"/>
          <w:bCs/>
          <w:iCs/>
          <w:sz w:val="28"/>
          <w:szCs w:val="28"/>
        </w:rPr>
        <w:t>3. Применение воздушных роботизированных систем в среде виртуального программирования;</w:t>
      </w:r>
    </w:p>
    <w:p w14:paraId="3A387506" w14:textId="77777777" w:rsidR="0099149C" w:rsidRDefault="0099149C" w:rsidP="005D0ABA">
      <w:pPr>
        <w:spacing w:after="0" w:line="360" w:lineRule="auto"/>
        <w:ind w:left="360"/>
        <w:jc w:val="both"/>
        <w:rPr>
          <w:rFonts w:ascii="Times New Roman" w:eastAsia="Times New Roman" w:hAnsi="Times New Roman"/>
          <w:bCs/>
          <w:iCs/>
          <w:sz w:val="28"/>
          <w:szCs w:val="28"/>
        </w:rPr>
      </w:pPr>
      <w:r>
        <w:rPr>
          <w:rFonts w:ascii="Times New Roman" w:eastAsia="Times New Roman" w:hAnsi="Times New Roman"/>
          <w:bCs/>
          <w:iCs/>
          <w:sz w:val="28"/>
          <w:szCs w:val="28"/>
        </w:rPr>
        <w:t>3.1 в</w:t>
      </w:r>
      <w:r w:rsidRPr="00BE7150">
        <w:rPr>
          <w:rFonts w:ascii="Times New Roman" w:eastAsia="Times New Roman" w:hAnsi="Times New Roman"/>
          <w:bCs/>
          <w:iCs/>
          <w:sz w:val="28"/>
          <w:szCs w:val="28"/>
        </w:rPr>
        <w:t>оздушная роботизированная система</w:t>
      </w:r>
      <w:r>
        <w:rPr>
          <w:rFonts w:ascii="Times New Roman" w:eastAsia="Times New Roman" w:hAnsi="Times New Roman"/>
          <w:bCs/>
          <w:iCs/>
          <w:sz w:val="28"/>
          <w:szCs w:val="28"/>
        </w:rPr>
        <w:t xml:space="preserve"> должна</w:t>
      </w:r>
      <w:r w:rsidRPr="00BE7150">
        <w:rPr>
          <w:rFonts w:ascii="Times New Roman" w:eastAsia="Times New Roman" w:hAnsi="Times New Roman"/>
          <w:bCs/>
          <w:iCs/>
          <w:sz w:val="28"/>
          <w:szCs w:val="28"/>
        </w:rPr>
        <w:t xml:space="preserve"> выполни</w:t>
      </w:r>
      <w:r>
        <w:rPr>
          <w:rFonts w:ascii="Times New Roman" w:eastAsia="Times New Roman" w:hAnsi="Times New Roman"/>
          <w:bCs/>
          <w:iCs/>
          <w:sz w:val="28"/>
          <w:szCs w:val="28"/>
        </w:rPr>
        <w:t>ть</w:t>
      </w:r>
      <w:r w:rsidRPr="00BE7150">
        <w:rPr>
          <w:rFonts w:ascii="Times New Roman" w:eastAsia="Times New Roman" w:hAnsi="Times New Roman"/>
          <w:bCs/>
          <w:iCs/>
          <w:sz w:val="28"/>
          <w:szCs w:val="28"/>
        </w:rPr>
        <w:t xml:space="preserve"> подзарядку на станциях не менее 3 раз</w:t>
      </w:r>
      <w:r>
        <w:rPr>
          <w:rFonts w:ascii="Times New Roman" w:eastAsia="Times New Roman" w:hAnsi="Times New Roman"/>
          <w:bCs/>
          <w:iCs/>
          <w:sz w:val="28"/>
          <w:szCs w:val="28"/>
        </w:rPr>
        <w:t>;</w:t>
      </w:r>
    </w:p>
    <w:p w14:paraId="22EE2E71" w14:textId="77777777" w:rsidR="0099149C" w:rsidRDefault="0099149C" w:rsidP="005D0ABA">
      <w:pPr>
        <w:spacing w:after="0" w:line="360" w:lineRule="auto"/>
        <w:ind w:left="360"/>
        <w:jc w:val="both"/>
        <w:rPr>
          <w:rFonts w:ascii="Times New Roman" w:eastAsia="Times New Roman" w:hAnsi="Times New Roman"/>
          <w:bCs/>
          <w:iCs/>
          <w:sz w:val="28"/>
          <w:szCs w:val="28"/>
        </w:rPr>
      </w:pPr>
      <w:r>
        <w:rPr>
          <w:rFonts w:ascii="Times New Roman" w:eastAsia="Times New Roman" w:hAnsi="Times New Roman"/>
          <w:bCs/>
          <w:iCs/>
          <w:sz w:val="28"/>
          <w:szCs w:val="28"/>
        </w:rPr>
        <w:t>3.2 в</w:t>
      </w:r>
      <w:r w:rsidRPr="00BE7150">
        <w:rPr>
          <w:rFonts w:ascii="Times New Roman" w:eastAsia="Times New Roman" w:hAnsi="Times New Roman"/>
          <w:bCs/>
          <w:iCs/>
          <w:sz w:val="28"/>
          <w:szCs w:val="28"/>
        </w:rPr>
        <w:t>оздушная роботизированная система выполнила увеличение</w:t>
      </w:r>
      <w:r>
        <w:rPr>
          <w:rFonts w:ascii="Times New Roman" w:eastAsia="Times New Roman" w:hAnsi="Times New Roman"/>
          <w:bCs/>
          <w:iCs/>
          <w:sz w:val="28"/>
          <w:szCs w:val="28"/>
        </w:rPr>
        <w:t xml:space="preserve"> или снижение</w:t>
      </w:r>
      <w:r w:rsidRPr="00BE7150">
        <w:rPr>
          <w:rFonts w:ascii="Times New Roman" w:eastAsia="Times New Roman" w:hAnsi="Times New Roman"/>
          <w:bCs/>
          <w:iCs/>
          <w:sz w:val="28"/>
          <w:szCs w:val="28"/>
        </w:rPr>
        <w:t xml:space="preserve"> высоты в</w:t>
      </w:r>
      <w:r>
        <w:rPr>
          <w:rFonts w:ascii="Times New Roman" w:eastAsia="Times New Roman" w:hAnsi="Times New Roman"/>
          <w:bCs/>
          <w:iCs/>
          <w:sz w:val="28"/>
          <w:szCs w:val="28"/>
        </w:rPr>
        <w:t xml:space="preserve"> пределах обрабатываемых площадей;</w:t>
      </w:r>
    </w:p>
    <w:p w14:paraId="10084992" w14:textId="41AABC5C" w:rsidR="00986AA3" w:rsidRPr="0099149C" w:rsidRDefault="0099149C" w:rsidP="005D0ABA">
      <w:pPr>
        <w:spacing w:after="0" w:line="360" w:lineRule="auto"/>
        <w:ind w:left="360"/>
        <w:jc w:val="both"/>
        <w:rPr>
          <w:rFonts w:ascii="Times New Roman" w:eastAsia="Times New Roman" w:hAnsi="Times New Roman"/>
          <w:bCs/>
          <w:iCs/>
          <w:sz w:val="28"/>
          <w:szCs w:val="28"/>
        </w:rPr>
      </w:pPr>
      <w:r>
        <w:rPr>
          <w:rFonts w:ascii="Times New Roman" w:eastAsia="Times New Roman" w:hAnsi="Times New Roman"/>
          <w:bCs/>
          <w:iCs/>
          <w:sz w:val="28"/>
          <w:szCs w:val="28"/>
        </w:rPr>
        <w:t>3.3 необходимо выполнить дозаправку химикатами воздушной роботизированной системой</w:t>
      </w:r>
      <w:r w:rsidR="00986AA3" w:rsidRPr="00986AA3">
        <w:rPr>
          <w:rFonts w:ascii="Times New Roman" w:eastAsia="Times New Roman" w:hAnsi="Times New Roman"/>
          <w:bCs/>
          <w:sz w:val="28"/>
          <w:szCs w:val="28"/>
        </w:rPr>
        <w:t>.</w:t>
      </w:r>
    </w:p>
    <w:p w14:paraId="14835FFE" w14:textId="77777777" w:rsidR="00730AE0" w:rsidRPr="00C97E44" w:rsidRDefault="00730AE0" w:rsidP="005D0ABA">
      <w:pPr>
        <w:spacing w:after="0" w:line="360" w:lineRule="auto"/>
        <w:jc w:val="both"/>
        <w:rPr>
          <w:rFonts w:ascii="Times New Roman" w:eastAsia="Times New Roman" w:hAnsi="Times New Roman" w:cs="Times New Roman"/>
          <w:color w:val="000000"/>
          <w:sz w:val="28"/>
          <w:szCs w:val="28"/>
          <w:lang w:eastAsia="ru-RU"/>
        </w:rPr>
      </w:pPr>
    </w:p>
    <w:p w14:paraId="0F065F54" w14:textId="1EBF8DE0" w:rsidR="00730AE0" w:rsidRPr="00C97E44" w:rsidRDefault="00730AE0" w:rsidP="005D0ABA">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 xml:space="preserve">Модуль </w:t>
      </w:r>
      <w:r w:rsidR="00DC4EEF">
        <w:rPr>
          <w:rFonts w:ascii="Times New Roman" w:eastAsia="Times New Roman" w:hAnsi="Times New Roman" w:cs="Times New Roman"/>
          <w:b/>
          <w:bCs/>
          <w:sz w:val="28"/>
          <w:szCs w:val="28"/>
          <w:lang w:eastAsia="ru-RU"/>
        </w:rPr>
        <w:t>В</w:t>
      </w:r>
      <w:r w:rsidRPr="00C97E44">
        <w:rPr>
          <w:rFonts w:ascii="Times New Roman" w:eastAsia="Times New Roman" w:hAnsi="Times New Roman" w:cs="Times New Roman"/>
          <w:b/>
          <w:bCs/>
          <w:sz w:val="28"/>
          <w:szCs w:val="28"/>
          <w:lang w:eastAsia="ru-RU"/>
        </w:rPr>
        <w:t>.</w:t>
      </w:r>
      <w:r w:rsidRPr="00C97E44">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 </w:t>
      </w:r>
      <w:r w:rsidR="00220782">
        <w:rPr>
          <w:rFonts w:ascii="Times New Roman" w:eastAsia="Times New Roman" w:hAnsi="Times New Roman" w:cs="Times New Roman"/>
          <w:b/>
          <w:color w:val="000000"/>
          <w:sz w:val="28"/>
          <w:szCs w:val="28"/>
          <w:lang w:eastAsia="ru-RU"/>
        </w:rPr>
        <w:t xml:space="preserve">Техническая эксплуатация </w:t>
      </w:r>
      <w:proofErr w:type="spellStart"/>
      <w:r w:rsidR="00220782">
        <w:rPr>
          <w:rFonts w:ascii="Times New Roman" w:eastAsia="Times New Roman" w:hAnsi="Times New Roman" w:cs="Times New Roman"/>
          <w:b/>
          <w:color w:val="000000"/>
          <w:sz w:val="28"/>
          <w:szCs w:val="28"/>
          <w:lang w:eastAsia="ru-RU"/>
        </w:rPr>
        <w:t>агробота</w:t>
      </w:r>
      <w:proofErr w:type="spellEnd"/>
      <w:r w:rsidR="00914F8A">
        <w:rPr>
          <w:rFonts w:ascii="Times New Roman" w:eastAsia="Times New Roman" w:hAnsi="Times New Roman" w:cs="Times New Roman"/>
          <w:b/>
          <w:color w:val="000000"/>
          <w:sz w:val="28"/>
          <w:szCs w:val="28"/>
          <w:lang w:eastAsia="ru-RU"/>
        </w:rPr>
        <w:t>. (</w:t>
      </w:r>
      <w:proofErr w:type="spellStart"/>
      <w:r w:rsidR="007003B9">
        <w:rPr>
          <w:rFonts w:ascii="Times New Roman" w:eastAsia="Times New Roman" w:hAnsi="Times New Roman" w:cs="Times New Roman"/>
          <w:b/>
          <w:color w:val="000000"/>
          <w:sz w:val="28"/>
          <w:szCs w:val="28"/>
          <w:lang w:eastAsia="ru-RU"/>
        </w:rPr>
        <w:t>Вариатив</w:t>
      </w:r>
      <w:proofErr w:type="spellEnd"/>
      <w:r w:rsidR="00914F8A">
        <w:rPr>
          <w:rFonts w:ascii="Times New Roman" w:eastAsia="Times New Roman" w:hAnsi="Times New Roman" w:cs="Times New Roman"/>
          <w:b/>
          <w:color w:val="000000"/>
          <w:sz w:val="28"/>
          <w:szCs w:val="28"/>
          <w:lang w:eastAsia="ru-RU"/>
        </w:rPr>
        <w:t>)</w:t>
      </w:r>
    </w:p>
    <w:p w14:paraId="0283DB02" w14:textId="09D46604" w:rsidR="00730AE0" w:rsidRPr="00C97E44" w:rsidRDefault="00730AE0" w:rsidP="005D0ABA">
      <w:pPr>
        <w:spacing w:after="0" w:line="360" w:lineRule="auto"/>
        <w:contextualSpacing/>
        <w:jc w:val="both"/>
        <w:rPr>
          <w:rFonts w:ascii="Times New Roman" w:eastAsia="Times New Roman" w:hAnsi="Times New Roman" w:cs="Times New Roman"/>
          <w:bCs/>
          <w:sz w:val="28"/>
          <w:szCs w:val="28"/>
        </w:rPr>
      </w:pPr>
      <w:r w:rsidRPr="00E120C8">
        <w:rPr>
          <w:rFonts w:ascii="Times New Roman" w:eastAsia="Times New Roman" w:hAnsi="Times New Roman" w:cs="Times New Roman"/>
          <w:bCs/>
          <w:i/>
          <w:sz w:val="28"/>
          <w:szCs w:val="28"/>
        </w:rPr>
        <w:t>Время на выполнение модуля</w:t>
      </w:r>
      <w:r w:rsidR="00E120C8">
        <w:rPr>
          <w:rFonts w:ascii="Times New Roman" w:eastAsia="Times New Roman" w:hAnsi="Times New Roman" w:cs="Times New Roman"/>
          <w:bCs/>
          <w:sz w:val="28"/>
          <w:szCs w:val="28"/>
        </w:rPr>
        <w:t xml:space="preserve"> </w:t>
      </w:r>
      <w:r w:rsidR="00E120C8" w:rsidRPr="00E120C8">
        <w:rPr>
          <w:rFonts w:ascii="Times New Roman" w:eastAsia="Times New Roman" w:hAnsi="Times New Roman" w:cs="Times New Roman"/>
          <w:bCs/>
          <w:i/>
          <w:sz w:val="28"/>
          <w:szCs w:val="28"/>
        </w:rPr>
        <w:t>3</w:t>
      </w:r>
      <w:r w:rsidR="00220782">
        <w:rPr>
          <w:rFonts w:ascii="Times New Roman" w:eastAsia="Times New Roman" w:hAnsi="Times New Roman" w:cs="Times New Roman"/>
          <w:bCs/>
          <w:i/>
          <w:sz w:val="28"/>
          <w:szCs w:val="28"/>
        </w:rPr>
        <w:t>0</w:t>
      </w:r>
      <w:r w:rsidR="00E120C8" w:rsidRPr="00E120C8">
        <w:rPr>
          <w:rFonts w:ascii="Times New Roman" w:eastAsia="Times New Roman" w:hAnsi="Times New Roman" w:cs="Times New Roman"/>
          <w:bCs/>
          <w:i/>
          <w:sz w:val="28"/>
          <w:szCs w:val="28"/>
        </w:rPr>
        <w:t xml:space="preserve"> </w:t>
      </w:r>
      <w:r w:rsidR="00220782">
        <w:rPr>
          <w:rFonts w:ascii="Times New Roman" w:eastAsia="Times New Roman" w:hAnsi="Times New Roman" w:cs="Times New Roman"/>
          <w:bCs/>
          <w:i/>
          <w:sz w:val="28"/>
          <w:szCs w:val="28"/>
        </w:rPr>
        <w:t>минут</w:t>
      </w:r>
    </w:p>
    <w:p w14:paraId="177585C4" w14:textId="42D449A9" w:rsidR="009E5BD9" w:rsidRDefault="00730AE0" w:rsidP="005D0ABA">
      <w:pPr>
        <w:spacing w:after="0" w:line="360" w:lineRule="auto"/>
        <w:contextualSpacing/>
        <w:jc w:val="both"/>
        <w:rPr>
          <w:rFonts w:ascii="Times New Roman" w:eastAsia="Times New Roman" w:hAnsi="Times New Roman" w:cs="Times New Roman"/>
          <w:bCs/>
          <w:iCs/>
          <w:sz w:val="28"/>
          <w:szCs w:val="28"/>
        </w:rPr>
      </w:pPr>
      <w:r>
        <w:rPr>
          <w:rFonts w:ascii="Times New Roman" w:eastAsia="Times New Roman" w:hAnsi="Times New Roman" w:cs="Times New Roman"/>
          <w:b/>
          <w:bCs/>
          <w:sz w:val="28"/>
          <w:szCs w:val="28"/>
        </w:rPr>
        <w:lastRenderedPageBreak/>
        <w:t>З</w:t>
      </w:r>
      <w:r w:rsidRPr="00C97E44">
        <w:rPr>
          <w:rFonts w:ascii="Times New Roman" w:eastAsia="Times New Roman" w:hAnsi="Times New Roman" w:cs="Times New Roman"/>
          <w:b/>
          <w:bCs/>
          <w:sz w:val="28"/>
          <w:szCs w:val="28"/>
        </w:rPr>
        <w:t>адания:</w:t>
      </w:r>
      <w:r w:rsidR="00080E27">
        <w:rPr>
          <w:rFonts w:ascii="Times New Roman" w:eastAsia="Times New Roman" w:hAnsi="Times New Roman" w:cs="Times New Roman"/>
          <w:bCs/>
          <w:iCs/>
          <w:sz w:val="28"/>
          <w:szCs w:val="28"/>
        </w:rPr>
        <w:t xml:space="preserve"> необходимо осуществить сборку и разборку наземной роботизированной системы (</w:t>
      </w:r>
      <w:proofErr w:type="spellStart"/>
      <w:r w:rsidR="00080E27">
        <w:rPr>
          <w:rFonts w:ascii="Times New Roman" w:eastAsia="Times New Roman" w:hAnsi="Times New Roman" w:cs="Times New Roman"/>
          <w:bCs/>
          <w:iCs/>
          <w:sz w:val="28"/>
          <w:szCs w:val="28"/>
        </w:rPr>
        <w:t>агробота</w:t>
      </w:r>
      <w:proofErr w:type="spellEnd"/>
      <w:r w:rsidR="00080E27">
        <w:rPr>
          <w:rFonts w:ascii="Times New Roman" w:eastAsia="Times New Roman" w:hAnsi="Times New Roman" w:cs="Times New Roman"/>
          <w:bCs/>
          <w:iCs/>
          <w:sz w:val="28"/>
          <w:szCs w:val="28"/>
        </w:rPr>
        <w:t>)</w:t>
      </w:r>
      <w:r w:rsidR="00A932C4" w:rsidRPr="00807336">
        <w:rPr>
          <w:rFonts w:ascii="Times New Roman" w:eastAsia="Times New Roman" w:hAnsi="Times New Roman" w:cs="Times New Roman"/>
          <w:bCs/>
          <w:iCs/>
          <w:sz w:val="28"/>
          <w:szCs w:val="28"/>
        </w:rPr>
        <w:t>.</w:t>
      </w:r>
    </w:p>
    <w:p w14:paraId="3400BA35" w14:textId="3B207ED8" w:rsidR="008341E3" w:rsidRPr="00080E27" w:rsidRDefault="00080E27" w:rsidP="005D0ABA">
      <w:pPr>
        <w:pStyle w:val="aff1"/>
        <w:numPr>
          <w:ilvl w:val="0"/>
          <w:numId w:val="38"/>
        </w:numPr>
        <w:spacing w:after="0" w:line="360" w:lineRule="auto"/>
        <w:jc w:val="both"/>
        <w:rPr>
          <w:rFonts w:ascii="Times New Roman" w:eastAsia="Times New Roman" w:hAnsi="Times New Roman"/>
          <w:bCs/>
          <w:sz w:val="28"/>
          <w:szCs w:val="28"/>
        </w:rPr>
      </w:pPr>
      <w:r>
        <w:rPr>
          <w:rFonts w:ascii="Times New Roman" w:eastAsia="Times New Roman" w:hAnsi="Times New Roman"/>
          <w:bCs/>
          <w:sz w:val="28"/>
          <w:szCs w:val="28"/>
        </w:rPr>
        <w:t xml:space="preserve">Сборка </w:t>
      </w:r>
      <w:proofErr w:type="spellStart"/>
      <w:r>
        <w:rPr>
          <w:rFonts w:ascii="Times New Roman" w:eastAsia="Times New Roman" w:hAnsi="Times New Roman"/>
          <w:bCs/>
          <w:sz w:val="28"/>
          <w:szCs w:val="28"/>
        </w:rPr>
        <w:t>агроробота</w:t>
      </w:r>
      <w:proofErr w:type="spellEnd"/>
      <w:r w:rsidR="008341E3" w:rsidRPr="00080E27">
        <w:rPr>
          <w:rFonts w:ascii="Times New Roman" w:eastAsia="Times New Roman" w:hAnsi="Times New Roman"/>
          <w:bCs/>
          <w:sz w:val="28"/>
          <w:szCs w:val="28"/>
        </w:rPr>
        <w:t>;</w:t>
      </w:r>
    </w:p>
    <w:p w14:paraId="1AF45993" w14:textId="7BFCEA8E" w:rsidR="008341E3" w:rsidRPr="007A0E6C" w:rsidRDefault="007A0E6C" w:rsidP="005D0ABA">
      <w:pPr>
        <w:spacing w:after="0" w:line="360" w:lineRule="auto"/>
        <w:ind w:left="360"/>
        <w:jc w:val="both"/>
        <w:rPr>
          <w:rFonts w:ascii="Times New Roman" w:eastAsia="Times New Roman" w:hAnsi="Times New Roman"/>
          <w:bCs/>
          <w:iCs/>
          <w:sz w:val="28"/>
          <w:szCs w:val="28"/>
        </w:rPr>
      </w:pPr>
      <w:r>
        <w:rPr>
          <w:rFonts w:ascii="Times New Roman" w:eastAsia="Times New Roman" w:hAnsi="Times New Roman"/>
          <w:bCs/>
          <w:sz w:val="28"/>
          <w:szCs w:val="28"/>
        </w:rPr>
        <w:t>1.1</w:t>
      </w:r>
      <w:r w:rsidRPr="007A0E6C">
        <w:rPr>
          <w:rFonts w:ascii="Times New Roman" w:eastAsia="Times New Roman" w:hAnsi="Times New Roman"/>
          <w:bCs/>
          <w:sz w:val="28"/>
          <w:szCs w:val="28"/>
        </w:rPr>
        <w:t xml:space="preserve"> </w:t>
      </w:r>
      <w:r w:rsidR="00080E27">
        <w:rPr>
          <w:rFonts w:ascii="Times New Roman" w:eastAsia="Times New Roman" w:hAnsi="Times New Roman"/>
          <w:bCs/>
          <w:iCs/>
          <w:sz w:val="28"/>
          <w:szCs w:val="28"/>
        </w:rPr>
        <w:t>установить струйные распылители</w:t>
      </w:r>
      <w:r w:rsidR="008341E3" w:rsidRPr="007A0E6C">
        <w:rPr>
          <w:rFonts w:ascii="Times New Roman" w:eastAsia="Times New Roman" w:hAnsi="Times New Roman"/>
          <w:bCs/>
          <w:iCs/>
          <w:sz w:val="28"/>
          <w:szCs w:val="28"/>
        </w:rPr>
        <w:t>;</w:t>
      </w:r>
    </w:p>
    <w:p w14:paraId="2B1D1978" w14:textId="44FE1BDA" w:rsidR="008341E3" w:rsidRDefault="007A0E6C" w:rsidP="005D0ABA">
      <w:pPr>
        <w:spacing w:after="0" w:line="360" w:lineRule="auto"/>
        <w:ind w:left="360"/>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1.2   </w:t>
      </w:r>
      <w:r w:rsidR="00B44689">
        <w:rPr>
          <w:rFonts w:ascii="Times New Roman" w:eastAsia="Times New Roman" w:hAnsi="Times New Roman"/>
          <w:bCs/>
          <w:iCs/>
          <w:sz w:val="28"/>
          <w:szCs w:val="28"/>
        </w:rPr>
        <w:t xml:space="preserve">установить </w:t>
      </w:r>
      <w:r w:rsidR="00B44689">
        <w:rPr>
          <w:rFonts w:ascii="Times New Roman" w:eastAsia="Times New Roman" w:hAnsi="Times New Roman"/>
          <w:bCs/>
          <w:iCs/>
          <w:sz w:val="28"/>
          <w:szCs w:val="28"/>
          <w:lang w:val="en-US"/>
        </w:rPr>
        <w:t>RTK</w:t>
      </w:r>
      <w:r w:rsidR="00B44689" w:rsidRPr="00B44689">
        <w:rPr>
          <w:rFonts w:ascii="Times New Roman" w:eastAsia="Times New Roman" w:hAnsi="Times New Roman"/>
          <w:bCs/>
          <w:iCs/>
          <w:sz w:val="28"/>
          <w:szCs w:val="28"/>
        </w:rPr>
        <w:t>-</w:t>
      </w:r>
      <w:r w:rsidR="00B44689">
        <w:rPr>
          <w:rFonts w:ascii="Times New Roman" w:eastAsia="Times New Roman" w:hAnsi="Times New Roman"/>
          <w:bCs/>
          <w:iCs/>
          <w:sz w:val="28"/>
          <w:szCs w:val="28"/>
        </w:rPr>
        <w:t>антенны в соответствии с инструкцией завода-изготовителя;</w:t>
      </w:r>
    </w:p>
    <w:p w14:paraId="27C1C3B1" w14:textId="4A57AFC2" w:rsidR="00B44689" w:rsidRDefault="00B44689" w:rsidP="005D0ABA">
      <w:pPr>
        <w:spacing w:after="0" w:line="360" w:lineRule="auto"/>
        <w:ind w:left="360"/>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1.3 осуществить заправку резервуара </w:t>
      </w:r>
      <w:proofErr w:type="spellStart"/>
      <w:r>
        <w:rPr>
          <w:rFonts w:ascii="Times New Roman" w:eastAsia="Times New Roman" w:hAnsi="Times New Roman"/>
          <w:bCs/>
          <w:iCs/>
          <w:sz w:val="28"/>
          <w:szCs w:val="28"/>
        </w:rPr>
        <w:t>агробота</w:t>
      </w:r>
      <w:proofErr w:type="spellEnd"/>
      <w:r>
        <w:rPr>
          <w:rFonts w:ascii="Times New Roman" w:eastAsia="Times New Roman" w:hAnsi="Times New Roman"/>
          <w:bCs/>
          <w:iCs/>
          <w:sz w:val="28"/>
          <w:szCs w:val="28"/>
        </w:rPr>
        <w:t>;</w:t>
      </w:r>
    </w:p>
    <w:p w14:paraId="084912F6" w14:textId="3B8AA75F" w:rsidR="00B44689" w:rsidRDefault="00B44689" w:rsidP="005D0ABA">
      <w:pPr>
        <w:spacing w:after="0" w:line="360" w:lineRule="auto"/>
        <w:ind w:left="360"/>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1.4 осуществить проверку заряда и установку аккумуляторной батареи в </w:t>
      </w:r>
      <w:proofErr w:type="spellStart"/>
      <w:r>
        <w:rPr>
          <w:rFonts w:ascii="Times New Roman" w:eastAsia="Times New Roman" w:hAnsi="Times New Roman"/>
          <w:bCs/>
          <w:iCs/>
          <w:sz w:val="28"/>
          <w:szCs w:val="28"/>
        </w:rPr>
        <w:t>агробота</w:t>
      </w:r>
      <w:proofErr w:type="spellEnd"/>
      <w:r>
        <w:rPr>
          <w:rFonts w:ascii="Times New Roman" w:eastAsia="Times New Roman" w:hAnsi="Times New Roman"/>
          <w:bCs/>
          <w:iCs/>
          <w:sz w:val="28"/>
          <w:szCs w:val="28"/>
        </w:rPr>
        <w:t>;</w:t>
      </w:r>
    </w:p>
    <w:p w14:paraId="5C89ED90" w14:textId="20B53EA5" w:rsidR="00B44689" w:rsidRDefault="00B44689" w:rsidP="005D0ABA">
      <w:pPr>
        <w:spacing w:after="0" w:line="360" w:lineRule="auto"/>
        <w:ind w:left="360"/>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1.5 строгое соблюдение </w:t>
      </w:r>
      <w:r w:rsidR="0098714C">
        <w:rPr>
          <w:rFonts w:ascii="Times New Roman" w:eastAsia="Times New Roman" w:hAnsi="Times New Roman"/>
          <w:bCs/>
          <w:iCs/>
          <w:sz w:val="28"/>
          <w:szCs w:val="28"/>
        </w:rPr>
        <w:t>правил охраны труда и техники безопасности</w:t>
      </w:r>
    </w:p>
    <w:p w14:paraId="43D10FA4" w14:textId="48BB8E9F" w:rsidR="0098714C" w:rsidRDefault="007A0E6C" w:rsidP="005D0ABA">
      <w:pPr>
        <w:spacing w:after="0" w:line="360" w:lineRule="auto"/>
        <w:ind w:left="360"/>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2. </w:t>
      </w:r>
      <w:r w:rsidR="0098714C">
        <w:rPr>
          <w:rFonts w:ascii="Times New Roman" w:eastAsia="Times New Roman" w:hAnsi="Times New Roman"/>
          <w:bCs/>
          <w:iCs/>
          <w:sz w:val="28"/>
          <w:szCs w:val="28"/>
        </w:rPr>
        <w:t xml:space="preserve">Разборка </w:t>
      </w:r>
      <w:proofErr w:type="spellStart"/>
      <w:r w:rsidR="0098714C">
        <w:rPr>
          <w:rFonts w:ascii="Times New Roman" w:eastAsia="Times New Roman" w:hAnsi="Times New Roman"/>
          <w:bCs/>
          <w:iCs/>
          <w:sz w:val="28"/>
          <w:szCs w:val="28"/>
        </w:rPr>
        <w:t>агробота</w:t>
      </w:r>
      <w:proofErr w:type="spellEnd"/>
      <w:r w:rsidR="0098714C">
        <w:rPr>
          <w:rFonts w:ascii="Times New Roman" w:eastAsia="Times New Roman" w:hAnsi="Times New Roman"/>
          <w:bCs/>
          <w:iCs/>
          <w:sz w:val="28"/>
          <w:szCs w:val="28"/>
        </w:rPr>
        <w:t xml:space="preserve"> в транспортировочное положение в соответствии с техническим заданием.</w:t>
      </w:r>
    </w:p>
    <w:p w14:paraId="30BF4153" w14:textId="77777777" w:rsidR="0097680F" w:rsidRDefault="0097680F" w:rsidP="005D0ABA">
      <w:pPr>
        <w:spacing w:after="0" w:line="360" w:lineRule="auto"/>
        <w:ind w:left="360"/>
        <w:jc w:val="both"/>
        <w:rPr>
          <w:rFonts w:ascii="Times New Roman" w:eastAsia="Times New Roman" w:hAnsi="Times New Roman"/>
          <w:bCs/>
          <w:iCs/>
          <w:sz w:val="28"/>
          <w:szCs w:val="28"/>
        </w:rPr>
      </w:pPr>
    </w:p>
    <w:p w14:paraId="7A07D173" w14:textId="1432E557" w:rsidR="0098714C" w:rsidRPr="00C97E44" w:rsidRDefault="0098714C" w:rsidP="005D0ABA">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 xml:space="preserve">Модуль </w:t>
      </w:r>
      <w:r w:rsidR="00DC4EEF">
        <w:rPr>
          <w:rFonts w:ascii="Times New Roman" w:eastAsia="Times New Roman" w:hAnsi="Times New Roman" w:cs="Times New Roman"/>
          <w:b/>
          <w:bCs/>
          <w:sz w:val="28"/>
          <w:szCs w:val="28"/>
          <w:lang w:eastAsia="ru-RU"/>
        </w:rPr>
        <w:t>Г</w:t>
      </w:r>
      <w:r w:rsidRPr="00C97E44">
        <w:rPr>
          <w:rFonts w:ascii="Times New Roman" w:eastAsia="Times New Roman" w:hAnsi="Times New Roman" w:cs="Times New Roman"/>
          <w:b/>
          <w:bCs/>
          <w:sz w:val="28"/>
          <w:szCs w:val="28"/>
          <w:lang w:eastAsia="ru-RU"/>
        </w:rPr>
        <w:t>.</w:t>
      </w:r>
      <w:r w:rsidRPr="00C97E44">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Построение и выполнение маршрутного задания </w:t>
      </w:r>
      <w:proofErr w:type="spellStart"/>
      <w:r>
        <w:rPr>
          <w:rFonts w:ascii="Times New Roman" w:eastAsia="Times New Roman" w:hAnsi="Times New Roman" w:cs="Times New Roman"/>
          <w:b/>
          <w:color w:val="000000"/>
          <w:sz w:val="28"/>
          <w:szCs w:val="28"/>
          <w:lang w:eastAsia="ru-RU"/>
        </w:rPr>
        <w:t>агробота</w:t>
      </w:r>
      <w:proofErr w:type="spellEnd"/>
      <w:r>
        <w:rPr>
          <w:rFonts w:ascii="Times New Roman" w:eastAsia="Times New Roman" w:hAnsi="Times New Roman" w:cs="Times New Roman"/>
          <w:b/>
          <w:color w:val="000000"/>
          <w:sz w:val="28"/>
          <w:szCs w:val="28"/>
          <w:lang w:eastAsia="ru-RU"/>
        </w:rPr>
        <w:t>. (</w:t>
      </w:r>
      <w:proofErr w:type="spellStart"/>
      <w:r w:rsidR="007003B9">
        <w:rPr>
          <w:rFonts w:ascii="Times New Roman" w:eastAsia="Times New Roman" w:hAnsi="Times New Roman" w:cs="Times New Roman"/>
          <w:b/>
          <w:color w:val="000000"/>
          <w:sz w:val="28"/>
          <w:szCs w:val="28"/>
          <w:lang w:eastAsia="ru-RU"/>
        </w:rPr>
        <w:t>Вариатив</w:t>
      </w:r>
      <w:proofErr w:type="spellEnd"/>
      <w:r>
        <w:rPr>
          <w:rFonts w:ascii="Times New Roman" w:eastAsia="Times New Roman" w:hAnsi="Times New Roman" w:cs="Times New Roman"/>
          <w:b/>
          <w:color w:val="000000"/>
          <w:sz w:val="28"/>
          <w:szCs w:val="28"/>
          <w:lang w:eastAsia="ru-RU"/>
        </w:rPr>
        <w:t>)</w:t>
      </w:r>
    </w:p>
    <w:p w14:paraId="18FB1D4B" w14:textId="1FFDAB8B" w:rsidR="0098714C" w:rsidRPr="00C97E44" w:rsidRDefault="0098714C" w:rsidP="005D0ABA">
      <w:pPr>
        <w:spacing w:after="0" w:line="360" w:lineRule="auto"/>
        <w:contextualSpacing/>
        <w:jc w:val="both"/>
        <w:rPr>
          <w:rFonts w:ascii="Times New Roman" w:eastAsia="Times New Roman" w:hAnsi="Times New Roman" w:cs="Times New Roman"/>
          <w:bCs/>
          <w:sz w:val="28"/>
          <w:szCs w:val="28"/>
        </w:rPr>
      </w:pPr>
      <w:r w:rsidRPr="00E120C8">
        <w:rPr>
          <w:rFonts w:ascii="Times New Roman" w:eastAsia="Times New Roman" w:hAnsi="Times New Roman" w:cs="Times New Roman"/>
          <w:bCs/>
          <w:i/>
          <w:sz w:val="28"/>
          <w:szCs w:val="28"/>
        </w:rPr>
        <w:t>Время на выполнение модуля</w:t>
      </w:r>
      <w:r>
        <w:rPr>
          <w:rFonts w:ascii="Times New Roman" w:eastAsia="Times New Roman" w:hAnsi="Times New Roman" w:cs="Times New Roman"/>
          <w:bCs/>
          <w:sz w:val="28"/>
          <w:szCs w:val="28"/>
        </w:rPr>
        <w:t xml:space="preserve"> </w:t>
      </w:r>
      <w:r>
        <w:rPr>
          <w:rFonts w:ascii="Times New Roman" w:eastAsia="Times New Roman" w:hAnsi="Times New Roman" w:cs="Times New Roman"/>
          <w:bCs/>
          <w:i/>
          <w:sz w:val="28"/>
          <w:szCs w:val="28"/>
        </w:rPr>
        <w:t>40</w:t>
      </w:r>
      <w:r w:rsidRPr="00E120C8">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минут</w:t>
      </w:r>
    </w:p>
    <w:p w14:paraId="749F8B1A" w14:textId="1D3846A8" w:rsidR="0098714C" w:rsidRDefault="0098714C" w:rsidP="005D0ABA">
      <w:pPr>
        <w:spacing w:after="0" w:line="360" w:lineRule="auto"/>
        <w:contextualSpacing/>
        <w:jc w:val="both"/>
        <w:rPr>
          <w:rFonts w:ascii="Times New Roman" w:eastAsia="Times New Roman" w:hAnsi="Times New Roman" w:cs="Times New Roman"/>
          <w:bCs/>
          <w:iCs/>
          <w:sz w:val="28"/>
          <w:szCs w:val="28"/>
        </w:rPr>
      </w:pPr>
      <w:r>
        <w:rPr>
          <w:rFonts w:ascii="Times New Roman" w:eastAsia="Times New Roman" w:hAnsi="Times New Roman" w:cs="Times New Roman"/>
          <w:b/>
          <w:bCs/>
          <w:sz w:val="28"/>
          <w:szCs w:val="28"/>
        </w:rPr>
        <w:t>З</w:t>
      </w:r>
      <w:r w:rsidRPr="00C97E44">
        <w:rPr>
          <w:rFonts w:ascii="Times New Roman" w:eastAsia="Times New Roman" w:hAnsi="Times New Roman" w:cs="Times New Roman"/>
          <w:b/>
          <w:bCs/>
          <w:sz w:val="28"/>
          <w:szCs w:val="28"/>
        </w:rPr>
        <w:t>адания:</w:t>
      </w:r>
      <w:r>
        <w:rPr>
          <w:rFonts w:ascii="Times New Roman" w:eastAsia="Times New Roman" w:hAnsi="Times New Roman" w:cs="Times New Roman"/>
          <w:bCs/>
          <w:iCs/>
          <w:sz w:val="28"/>
          <w:szCs w:val="28"/>
        </w:rPr>
        <w:t xml:space="preserve"> необходимо построить маршрут и осуществить настройку наземной роботизированной системы (</w:t>
      </w:r>
      <w:proofErr w:type="spellStart"/>
      <w:r>
        <w:rPr>
          <w:rFonts w:ascii="Times New Roman" w:eastAsia="Times New Roman" w:hAnsi="Times New Roman" w:cs="Times New Roman"/>
          <w:bCs/>
          <w:iCs/>
          <w:sz w:val="28"/>
          <w:szCs w:val="28"/>
        </w:rPr>
        <w:t>агробота</w:t>
      </w:r>
      <w:proofErr w:type="spellEnd"/>
      <w:r>
        <w:rPr>
          <w:rFonts w:ascii="Times New Roman" w:eastAsia="Times New Roman" w:hAnsi="Times New Roman" w:cs="Times New Roman"/>
          <w:bCs/>
          <w:iCs/>
          <w:sz w:val="28"/>
          <w:szCs w:val="28"/>
        </w:rPr>
        <w:t>)</w:t>
      </w:r>
      <w:r w:rsidRPr="00807336">
        <w:rPr>
          <w:rFonts w:ascii="Times New Roman" w:eastAsia="Times New Roman" w:hAnsi="Times New Roman" w:cs="Times New Roman"/>
          <w:bCs/>
          <w:iCs/>
          <w:sz w:val="28"/>
          <w:szCs w:val="28"/>
        </w:rPr>
        <w:t>.</w:t>
      </w:r>
      <w:r>
        <w:rPr>
          <w:rFonts w:ascii="Times New Roman" w:eastAsia="Times New Roman" w:hAnsi="Times New Roman" w:cs="Times New Roman"/>
          <w:bCs/>
          <w:iCs/>
          <w:sz w:val="28"/>
          <w:szCs w:val="28"/>
        </w:rPr>
        <w:t xml:space="preserve"> По результатам выполнения подготовки </w:t>
      </w:r>
      <w:proofErr w:type="spellStart"/>
      <w:r>
        <w:rPr>
          <w:rFonts w:ascii="Times New Roman" w:eastAsia="Times New Roman" w:hAnsi="Times New Roman" w:cs="Times New Roman"/>
          <w:bCs/>
          <w:iCs/>
          <w:sz w:val="28"/>
          <w:szCs w:val="28"/>
        </w:rPr>
        <w:t>агробота</w:t>
      </w:r>
      <w:proofErr w:type="spellEnd"/>
      <w:r>
        <w:rPr>
          <w:rFonts w:ascii="Times New Roman" w:eastAsia="Times New Roman" w:hAnsi="Times New Roman" w:cs="Times New Roman"/>
          <w:bCs/>
          <w:iCs/>
          <w:sz w:val="28"/>
          <w:szCs w:val="28"/>
        </w:rPr>
        <w:t xml:space="preserve">, выполнить полевое задание в соответствии с техническим заданием </w:t>
      </w:r>
    </w:p>
    <w:p w14:paraId="6F4B2892" w14:textId="6E497794" w:rsidR="0098714C" w:rsidRPr="0097680F" w:rsidRDefault="0098714C" w:rsidP="0097680F">
      <w:pPr>
        <w:pStyle w:val="aff1"/>
        <w:numPr>
          <w:ilvl w:val="0"/>
          <w:numId w:val="40"/>
        </w:numPr>
        <w:spacing w:after="0" w:line="360" w:lineRule="auto"/>
        <w:jc w:val="both"/>
        <w:rPr>
          <w:rFonts w:ascii="Times New Roman" w:eastAsia="Times New Roman" w:hAnsi="Times New Roman"/>
          <w:bCs/>
          <w:iCs/>
          <w:sz w:val="28"/>
          <w:szCs w:val="28"/>
        </w:rPr>
      </w:pPr>
      <w:r w:rsidRPr="007B103B">
        <w:rPr>
          <w:rFonts w:ascii="Times New Roman" w:eastAsia="Times New Roman" w:hAnsi="Times New Roman"/>
          <w:bCs/>
          <w:iCs/>
          <w:sz w:val="28"/>
          <w:szCs w:val="28"/>
        </w:rPr>
        <w:t xml:space="preserve">Настройка параметров и построение маршрута </w:t>
      </w:r>
      <w:proofErr w:type="spellStart"/>
      <w:r w:rsidRPr="007B103B">
        <w:rPr>
          <w:rFonts w:ascii="Times New Roman" w:eastAsia="Times New Roman" w:hAnsi="Times New Roman"/>
          <w:bCs/>
          <w:iCs/>
          <w:sz w:val="28"/>
          <w:szCs w:val="28"/>
        </w:rPr>
        <w:t>агр</w:t>
      </w:r>
      <w:r w:rsidR="007B103B" w:rsidRPr="007B103B">
        <w:rPr>
          <w:rFonts w:ascii="Times New Roman" w:eastAsia="Times New Roman" w:hAnsi="Times New Roman"/>
          <w:bCs/>
          <w:iCs/>
          <w:sz w:val="28"/>
          <w:szCs w:val="28"/>
        </w:rPr>
        <w:t>обота</w:t>
      </w:r>
      <w:proofErr w:type="spellEnd"/>
      <w:r w:rsidRPr="007B103B">
        <w:rPr>
          <w:rFonts w:ascii="Times New Roman" w:eastAsia="Times New Roman" w:hAnsi="Times New Roman"/>
          <w:bCs/>
          <w:iCs/>
          <w:sz w:val="28"/>
          <w:szCs w:val="28"/>
        </w:rPr>
        <w:t>;</w:t>
      </w:r>
    </w:p>
    <w:p w14:paraId="2ADC0602" w14:textId="0B096253" w:rsidR="0098714C" w:rsidRDefault="0097680F" w:rsidP="005D0ABA">
      <w:pPr>
        <w:pStyle w:val="aff1"/>
        <w:numPr>
          <w:ilvl w:val="1"/>
          <w:numId w:val="40"/>
        </w:numPr>
        <w:spacing w:after="0" w:line="360" w:lineRule="auto"/>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 </w:t>
      </w:r>
      <w:r w:rsidR="0098714C">
        <w:rPr>
          <w:rFonts w:ascii="Times New Roman" w:eastAsia="Times New Roman" w:hAnsi="Times New Roman"/>
          <w:bCs/>
          <w:iCs/>
          <w:sz w:val="28"/>
          <w:szCs w:val="28"/>
        </w:rPr>
        <w:t>Прохождение пред</w:t>
      </w:r>
      <w:r w:rsidR="007B103B">
        <w:rPr>
          <w:rFonts w:ascii="Times New Roman" w:eastAsia="Times New Roman" w:hAnsi="Times New Roman"/>
          <w:bCs/>
          <w:iCs/>
          <w:sz w:val="28"/>
          <w:szCs w:val="28"/>
        </w:rPr>
        <w:t>пусковой</w:t>
      </w:r>
      <w:r w:rsidR="0098714C">
        <w:rPr>
          <w:rFonts w:ascii="Times New Roman" w:eastAsia="Times New Roman" w:hAnsi="Times New Roman"/>
          <w:bCs/>
          <w:iCs/>
          <w:sz w:val="28"/>
          <w:szCs w:val="28"/>
        </w:rPr>
        <w:t xml:space="preserve"> подготовки </w:t>
      </w:r>
      <w:proofErr w:type="spellStart"/>
      <w:r w:rsidR="0098714C">
        <w:rPr>
          <w:rFonts w:ascii="Times New Roman" w:eastAsia="Times New Roman" w:hAnsi="Times New Roman"/>
          <w:bCs/>
          <w:iCs/>
          <w:sz w:val="28"/>
          <w:szCs w:val="28"/>
        </w:rPr>
        <w:t>агро</w:t>
      </w:r>
      <w:r w:rsidR="007B103B">
        <w:rPr>
          <w:rFonts w:ascii="Times New Roman" w:eastAsia="Times New Roman" w:hAnsi="Times New Roman"/>
          <w:bCs/>
          <w:iCs/>
          <w:sz w:val="28"/>
          <w:szCs w:val="28"/>
        </w:rPr>
        <w:t>бота</w:t>
      </w:r>
      <w:proofErr w:type="spellEnd"/>
      <w:r w:rsidR="007B103B">
        <w:rPr>
          <w:rFonts w:ascii="Times New Roman" w:eastAsia="Times New Roman" w:hAnsi="Times New Roman"/>
          <w:bCs/>
          <w:iCs/>
          <w:sz w:val="28"/>
          <w:szCs w:val="28"/>
        </w:rPr>
        <w:t>;</w:t>
      </w:r>
    </w:p>
    <w:p w14:paraId="3F768DDC" w14:textId="47F495AB" w:rsidR="007B103B" w:rsidRDefault="007B103B" w:rsidP="005D0ABA">
      <w:pPr>
        <w:pStyle w:val="aff1"/>
        <w:numPr>
          <w:ilvl w:val="1"/>
          <w:numId w:val="40"/>
        </w:numPr>
        <w:spacing w:after="0" w:line="360" w:lineRule="auto"/>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 Строгое соблюдение правил охраны труда и техники безопасности.</w:t>
      </w:r>
    </w:p>
    <w:p w14:paraId="137D4A7A" w14:textId="77777777" w:rsidR="0097680F" w:rsidRPr="0097680F" w:rsidRDefault="0097680F" w:rsidP="0097680F">
      <w:pPr>
        <w:spacing w:after="0" w:line="360" w:lineRule="auto"/>
        <w:jc w:val="both"/>
        <w:rPr>
          <w:rFonts w:ascii="Times New Roman" w:eastAsia="Times New Roman" w:hAnsi="Times New Roman"/>
          <w:bCs/>
          <w:iCs/>
          <w:sz w:val="28"/>
          <w:szCs w:val="28"/>
        </w:rPr>
      </w:pPr>
      <w:bookmarkStart w:id="12" w:name="_GoBack"/>
      <w:bookmarkEnd w:id="12"/>
    </w:p>
    <w:p w14:paraId="6A14A212" w14:textId="6DA03576" w:rsidR="007B103B" w:rsidRDefault="007B103B" w:rsidP="005D0ABA">
      <w:pPr>
        <w:pStyle w:val="aff1"/>
        <w:numPr>
          <w:ilvl w:val="0"/>
          <w:numId w:val="40"/>
        </w:numPr>
        <w:spacing w:after="0" w:line="360" w:lineRule="auto"/>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Выполнение задания </w:t>
      </w:r>
      <w:proofErr w:type="spellStart"/>
      <w:r>
        <w:rPr>
          <w:rFonts w:ascii="Times New Roman" w:eastAsia="Times New Roman" w:hAnsi="Times New Roman"/>
          <w:bCs/>
          <w:iCs/>
          <w:sz w:val="28"/>
          <w:szCs w:val="28"/>
        </w:rPr>
        <w:t>агроботом</w:t>
      </w:r>
      <w:proofErr w:type="spellEnd"/>
      <w:r>
        <w:rPr>
          <w:rFonts w:ascii="Times New Roman" w:eastAsia="Times New Roman" w:hAnsi="Times New Roman"/>
          <w:bCs/>
          <w:iCs/>
          <w:sz w:val="28"/>
          <w:szCs w:val="28"/>
        </w:rPr>
        <w:t xml:space="preserve">; </w:t>
      </w:r>
    </w:p>
    <w:p w14:paraId="50923281" w14:textId="4699AA85" w:rsidR="007B103B" w:rsidRPr="007B103B" w:rsidRDefault="007B103B" w:rsidP="005D0ABA">
      <w:pPr>
        <w:pStyle w:val="aff1"/>
        <w:numPr>
          <w:ilvl w:val="1"/>
          <w:numId w:val="40"/>
        </w:numPr>
        <w:spacing w:after="0" w:line="360" w:lineRule="auto"/>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 </w:t>
      </w:r>
      <w:r w:rsidRPr="007B103B">
        <w:rPr>
          <w:rFonts w:ascii="Times New Roman" w:eastAsia="Times New Roman" w:hAnsi="Times New Roman"/>
          <w:bCs/>
          <w:iCs/>
          <w:sz w:val="28"/>
          <w:szCs w:val="28"/>
        </w:rPr>
        <w:t xml:space="preserve">Ручное управление </w:t>
      </w:r>
      <w:proofErr w:type="spellStart"/>
      <w:r w:rsidRPr="007B103B">
        <w:rPr>
          <w:rFonts w:ascii="Times New Roman" w:eastAsia="Times New Roman" w:hAnsi="Times New Roman"/>
          <w:bCs/>
          <w:iCs/>
          <w:sz w:val="28"/>
          <w:szCs w:val="28"/>
        </w:rPr>
        <w:t>агроботом</w:t>
      </w:r>
      <w:proofErr w:type="spellEnd"/>
      <w:r w:rsidRPr="007B103B">
        <w:rPr>
          <w:rFonts w:ascii="Times New Roman" w:eastAsia="Times New Roman" w:hAnsi="Times New Roman"/>
          <w:bCs/>
          <w:iCs/>
          <w:sz w:val="28"/>
          <w:szCs w:val="28"/>
        </w:rPr>
        <w:t xml:space="preserve"> до места выполнения полевого задания;</w:t>
      </w:r>
    </w:p>
    <w:p w14:paraId="0CEF1C69" w14:textId="0CDE566D" w:rsidR="007B103B" w:rsidRDefault="007B103B" w:rsidP="005D0ABA">
      <w:pPr>
        <w:pStyle w:val="aff1"/>
        <w:numPr>
          <w:ilvl w:val="1"/>
          <w:numId w:val="40"/>
        </w:numPr>
        <w:spacing w:after="0" w:line="360" w:lineRule="auto"/>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 Выполнение полевого задания </w:t>
      </w:r>
      <w:proofErr w:type="spellStart"/>
      <w:r>
        <w:rPr>
          <w:rFonts w:ascii="Times New Roman" w:eastAsia="Times New Roman" w:hAnsi="Times New Roman"/>
          <w:bCs/>
          <w:iCs/>
          <w:sz w:val="28"/>
          <w:szCs w:val="28"/>
        </w:rPr>
        <w:t>агроботом</w:t>
      </w:r>
      <w:proofErr w:type="spellEnd"/>
      <w:r>
        <w:rPr>
          <w:rFonts w:ascii="Times New Roman" w:eastAsia="Times New Roman" w:hAnsi="Times New Roman"/>
          <w:bCs/>
          <w:iCs/>
          <w:sz w:val="28"/>
          <w:szCs w:val="28"/>
        </w:rPr>
        <w:t xml:space="preserve"> в автономном режиме</w:t>
      </w:r>
      <w:r w:rsidR="00F22FB3">
        <w:rPr>
          <w:rFonts w:ascii="Times New Roman" w:eastAsia="Times New Roman" w:hAnsi="Times New Roman"/>
          <w:bCs/>
          <w:iCs/>
          <w:sz w:val="28"/>
          <w:szCs w:val="28"/>
        </w:rPr>
        <w:t xml:space="preserve"> со строгим соблюдением границ обработки территории</w:t>
      </w:r>
      <w:r>
        <w:rPr>
          <w:rFonts w:ascii="Times New Roman" w:eastAsia="Times New Roman" w:hAnsi="Times New Roman"/>
          <w:bCs/>
          <w:iCs/>
          <w:sz w:val="28"/>
          <w:szCs w:val="28"/>
        </w:rPr>
        <w:t>;</w:t>
      </w:r>
    </w:p>
    <w:p w14:paraId="207F8031" w14:textId="66505854" w:rsidR="007B103B" w:rsidRDefault="007B103B" w:rsidP="005D0ABA">
      <w:pPr>
        <w:pStyle w:val="aff1"/>
        <w:numPr>
          <w:ilvl w:val="1"/>
          <w:numId w:val="40"/>
        </w:numPr>
        <w:spacing w:after="0" w:line="360" w:lineRule="auto"/>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 Выполнение объезда препятствий </w:t>
      </w:r>
      <w:proofErr w:type="spellStart"/>
      <w:r>
        <w:rPr>
          <w:rFonts w:ascii="Times New Roman" w:eastAsia="Times New Roman" w:hAnsi="Times New Roman"/>
          <w:bCs/>
          <w:iCs/>
          <w:sz w:val="28"/>
          <w:szCs w:val="28"/>
        </w:rPr>
        <w:t>агроботом</w:t>
      </w:r>
      <w:proofErr w:type="spellEnd"/>
      <w:r>
        <w:rPr>
          <w:rFonts w:ascii="Times New Roman" w:eastAsia="Times New Roman" w:hAnsi="Times New Roman"/>
          <w:bCs/>
          <w:iCs/>
          <w:sz w:val="28"/>
          <w:szCs w:val="28"/>
        </w:rPr>
        <w:t xml:space="preserve"> в соответствии с техническим заданием;</w:t>
      </w:r>
    </w:p>
    <w:p w14:paraId="0A5841F7" w14:textId="4F054E65" w:rsidR="007B103B" w:rsidRPr="007B103B" w:rsidRDefault="00F22FB3" w:rsidP="005D0ABA">
      <w:pPr>
        <w:pStyle w:val="aff1"/>
        <w:numPr>
          <w:ilvl w:val="1"/>
          <w:numId w:val="40"/>
        </w:numPr>
        <w:spacing w:after="0" w:line="360" w:lineRule="auto"/>
        <w:jc w:val="both"/>
        <w:rPr>
          <w:rFonts w:ascii="Times New Roman" w:eastAsia="Times New Roman" w:hAnsi="Times New Roman"/>
          <w:bCs/>
          <w:iCs/>
          <w:sz w:val="28"/>
          <w:szCs w:val="28"/>
        </w:rPr>
      </w:pPr>
      <w:r>
        <w:rPr>
          <w:rFonts w:ascii="Times New Roman" w:eastAsia="Times New Roman" w:hAnsi="Times New Roman"/>
          <w:bCs/>
          <w:iCs/>
          <w:sz w:val="28"/>
          <w:szCs w:val="28"/>
        </w:rPr>
        <w:lastRenderedPageBreak/>
        <w:t xml:space="preserve"> Ручное управление </w:t>
      </w:r>
      <w:proofErr w:type="spellStart"/>
      <w:r>
        <w:rPr>
          <w:rFonts w:ascii="Times New Roman" w:eastAsia="Times New Roman" w:hAnsi="Times New Roman"/>
          <w:bCs/>
          <w:iCs/>
          <w:sz w:val="28"/>
          <w:szCs w:val="28"/>
        </w:rPr>
        <w:t>агроботом</w:t>
      </w:r>
      <w:proofErr w:type="spellEnd"/>
      <w:r>
        <w:rPr>
          <w:rFonts w:ascii="Times New Roman" w:eastAsia="Times New Roman" w:hAnsi="Times New Roman"/>
          <w:bCs/>
          <w:iCs/>
          <w:sz w:val="28"/>
          <w:szCs w:val="28"/>
        </w:rPr>
        <w:t xml:space="preserve"> от места выполнения полевого задания до места стоянки. </w:t>
      </w:r>
    </w:p>
    <w:p w14:paraId="52C03186" w14:textId="77777777" w:rsidR="007A0E6C" w:rsidRPr="007A0E6C" w:rsidRDefault="007A0E6C" w:rsidP="005D0ABA">
      <w:pPr>
        <w:spacing w:after="0" w:line="360" w:lineRule="auto"/>
        <w:ind w:left="360"/>
        <w:jc w:val="both"/>
        <w:rPr>
          <w:rFonts w:ascii="Times New Roman" w:eastAsia="Times New Roman" w:hAnsi="Times New Roman"/>
          <w:bCs/>
          <w:iCs/>
          <w:sz w:val="28"/>
          <w:szCs w:val="28"/>
        </w:rPr>
      </w:pPr>
    </w:p>
    <w:p w14:paraId="1ADD39D7" w14:textId="77777777" w:rsidR="008341E3" w:rsidRPr="00807336" w:rsidRDefault="008341E3" w:rsidP="005D0ABA">
      <w:pPr>
        <w:spacing w:after="0" w:line="360" w:lineRule="auto"/>
        <w:contextualSpacing/>
        <w:jc w:val="both"/>
        <w:rPr>
          <w:rFonts w:ascii="Times New Roman" w:eastAsia="Times New Roman" w:hAnsi="Times New Roman" w:cs="Times New Roman"/>
          <w:bCs/>
          <w:iCs/>
          <w:sz w:val="28"/>
          <w:szCs w:val="28"/>
        </w:rPr>
      </w:pPr>
    </w:p>
    <w:p w14:paraId="62A9EF15" w14:textId="77777777" w:rsidR="009E5BD9" w:rsidRDefault="009E5BD9" w:rsidP="005D0ABA">
      <w:pPr>
        <w:spacing w:after="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14:paraId="28B6497F" w14:textId="1B669E00" w:rsidR="00D17132" w:rsidRPr="00D83E4E" w:rsidRDefault="0060658F" w:rsidP="005D0ABA">
      <w:pPr>
        <w:pStyle w:val="-1"/>
        <w:spacing w:before="0" w:after="0"/>
        <w:jc w:val="center"/>
        <w:rPr>
          <w:rFonts w:ascii="Times New Roman" w:hAnsi="Times New Roman"/>
          <w:color w:val="auto"/>
          <w:sz w:val="28"/>
          <w:szCs w:val="28"/>
        </w:rPr>
      </w:pPr>
      <w:bookmarkStart w:id="13" w:name="_Toc78885643"/>
      <w:bookmarkStart w:id="14" w:name="_Toc210216907"/>
      <w:r w:rsidRPr="00D83E4E">
        <w:rPr>
          <w:rFonts w:ascii="Times New Roman" w:hAnsi="Times New Roman"/>
          <w:color w:val="auto"/>
          <w:sz w:val="28"/>
          <w:szCs w:val="28"/>
        </w:rPr>
        <w:lastRenderedPageBreak/>
        <w:t xml:space="preserve">2. </w:t>
      </w:r>
      <w:r w:rsidR="00D17132" w:rsidRPr="00D83E4E">
        <w:rPr>
          <w:rFonts w:ascii="Times New Roman" w:hAnsi="Times New Roman"/>
          <w:color w:val="auto"/>
          <w:sz w:val="28"/>
          <w:szCs w:val="28"/>
        </w:rPr>
        <w:t>СПЕЦИАЛЬНЫЕ ПРАВИЛА КОМПЕТЕНЦИИ</w:t>
      </w:r>
      <w:r w:rsidR="00D17132" w:rsidRPr="00D83E4E">
        <w:rPr>
          <w:rFonts w:ascii="Times New Roman" w:hAnsi="Times New Roman"/>
          <w:i/>
          <w:color w:val="auto"/>
          <w:sz w:val="28"/>
          <w:szCs w:val="28"/>
          <w:vertAlign w:val="superscript"/>
        </w:rPr>
        <w:footnoteReference w:id="2"/>
      </w:r>
      <w:bookmarkEnd w:id="13"/>
      <w:bookmarkEnd w:id="14"/>
    </w:p>
    <w:p w14:paraId="6963D1CE" w14:textId="77777777" w:rsidR="007003B9" w:rsidRDefault="007003B9" w:rsidP="005D0ABA">
      <w:pPr>
        <w:spacing w:after="0" w:line="360" w:lineRule="auto"/>
        <w:ind w:firstLine="709"/>
        <w:jc w:val="both"/>
        <w:rPr>
          <w:rFonts w:ascii="Times New Roman" w:hAnsi="Times New Roman"/>
          <w:sz w:val="28"/>
          <w:szCs w:val="28"/>
        </w:rPr>
      </w:pPr>
      <w:bookmarkStart w:id="15" w:name="_Toc78885659"/>
      <w:r>
        <w:rPr>
          <w:rFonts w:ascii="Times New Roman" w:hAnsi="Times New Roman"/>
          <w:sz w:val="28"/>
          <w:szCs w:val="28"/>
        </w:rPr>
        <w:t xml:space="preserve">В компетенции представлены вариативные модули с современным и не распространенным технологическим оборудованием. В случае отсутствия предполагаемого оборудования для выполнения вариативных модулей, по согласованию с менеджером компетенции, допускается его замена на иное со схожим функционалом или проведение модулей с применением программного обеспечения разработки виртуальной реальности </w:t>
      </w:r>
      <w:proofErr w:type="spellStart"/>
      <w:r>
        <w:rPr>
          <w:rFonts w:ascii="Times New Roman" w:hAnsi="Times New Roman"/>
          <w:sz w:val="28"/>
          <w:szCs w:val="28"/>
          <w:lang w:val="en-US"/>
        </w:rPr>
        <w:t>Varwin</w:t>
      </w:r>
      <w:proofErr w:type="spellEnd"/>
      <w:r w:rsidRPr="009970C0">
        <w:rPr>
          <w:rFonts w:ascii="Times New Roman" w:hAnsi="Times New Roman"/>
          <w:sz w:val="28"/>
          <w:szCs w:val="28"/>
        </w:rPr>
        <w:t>.</w:t>
      </w:r>
    </w:p>
    <w:p w14:paraId="4246EB6B" w14:textId="77777777" w:rsidR="00F202DF" w:rsidRDefault="00F202DF" w:rsidP="00F202DF">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компетенции представлены вариативные модули с современным и не распространенным технологическим оборудованием. В случае отсутствия предполагаемого оборудования для выполнения вариативных модулей, по согласованию с менеджером компетенции, допускается его замена на иное со схожим функционалом или проведение модулей с применением программного обеспечения разработки виртуальной реальности </w:t>
      </w:r>
      <w:proofErr w:type="spellStart"/>
      <w:r>
        <w:rPr>
          <w:rFonts w:ascii="Times New Roman" w:hAnsi="Times New Roman"/>
          <w:sz w:val="28"/>
          <w:szCs w:val="28"/>
          <w:lang w:val="en-US"/>
        </w:rPr>
        <w:t>Varwin</w:t>
      </w:r>
      <w:proofErr w:type="spellEnd"/>
      <w:r w:rsidRPr="009970C0">
        <w:rPr>
          <w:rFonts w:ascii="Times New Roman" w:hAnsi="Times New Roman"/>
          <w:sz w:val="28"/>
          <w:szCs w:val="28"/>
        </w:rPr>
        <w:t>.</w:t>
      </w:r>
    </w:p>
    <w:p w14:paraId="35C23F63" w14:textId="77777777" w:rsidR="00F202DF" w:rsidRDefault="00F202DF" w:rsidP="00F202DF">
      <w:pPr>
        <w:spacing w:after="0" w:line="360" w:lineRule="auto"/>
        <w:ind w:firstLine="709"/>
        <w:contextualSpacing/>
        <w:jc w:val="both"/>
        <w:rPr>
          <w:rFonts w:ascii="Times New Roman" w:cs="Times New Roman"/>
          <w:b/>
          <w:bCs/>
          <w:sz w:val="28"/>
          <w:szCs w:val="28"/>
        </w:rPr>
      </w:pPr>
      <w:r>
        <w:rPr>
          <w:rFonts w:ascii="Times New Roman" w:hAnsi="Times New Roman" w:cs="Times New Roman"/>
          <w:b/>
          <w:bCs/>
          <w:sz w:val="28"/>
          <w:szCs w:val="28"/>
        </w:rPr>
        <w:t>Проведение процедуры оценки:</w:t>
      </w:r>
    </w:p>
    <w:p w14:paraId="780698CC" w14:textId="77777777" w:rsidR="00F202DF" w:rsidRDefault="00F202DF" w:rsidP="00F202DF">
      <w:pPr>
        <w:spacing w:after="0" w:line="360" w:lineRule="auto"/>
        <w:ind w:firstLine="709"/>
        <w:contextualSpacing/>
        <w:jc w:val="both"/>
        <w:rPr>
          <w:rFonts w:ascii="Times New Roman" w:eastAsia="Calibri" w:cs="Times New Roman"/>
          <w:sz w:val="28"/>
          <w:szCs w:val="28"/>
        </w:rPr>
      </w:pPr>
      <w:proofErr w:type="gramStart"/>
      <w:r>
        <w:rPr>
          <w:rFonts w:ascii="Times New Roman" w:eastAsia="Calibri" w:hAnsi="Times New Roman" w:cs="Times New Roman"/>
          <w:sz w:val="28"/>
          <w:szCs w:val="28"/>
        </w:rPr>
        <w:t>В целях обеспечения единообразия и качества проведения процедуры оценки работ конкурсантов по компетенции формирование оценочных групп проводится главным экспертом на основании результатов тестирования, включающего вопросы по Конкурсному заданию текущего этапа чемпионата, разделенные на тематические блоки по модулям, проведенного в первый подготовительный день (в зависимости от потока).</w:t>
      </w:r>
      <w:proofErr w:type="gramEnd"/>
      <w:r>
        <w:rPr>
          <w:rFonts w:ascii="Times New Roman" w:eastAsia="Calibri" w:hAnsi="Times New Roman" w:cs="Times New Roman"/>
          <w:sz w:val="28"/>
          <w:szCs w:val="28"/>
        </w:rPr>
        <w:t xml:space="preserve"> Тестирование </w:t>
      </w:r>
      <w:proofErr w:type="gramStart"/>
      <w:r>
        <w:rPr>
          <w:rFonts w:ascii="Times New Roman" w:eastAsia="Calibri" w:hAnsi="Times New Roman" w:cs="Times New Roman"/>
          <w:sz w:val="28"/>
          <w:szCs w:val="28"/>
        </w:rPr>
        <w:t>формируются главным экспертом совместно с менеджером компетенции накануне подготовительного дня и не подлежит</w:t>
      </w:r>
      <w:proofErr w:type="gramEnd"/>
      <w:r>
        <w:rPr>
          <w:rFonts w:ascii="Times New Roman" w:eastAsia="Calibri" w:hAnsi="Times New Roman" w:cs="Times New Roman"/>
          <w:sz w:val="28"/>
          <w:szCs w:val="28"/>
        </w:rPr>
        <w:t xml:space="preserve"> разглашению до проведения самого тестирования. Замена эксперта в группе оценки осуществляется только по согласованию с главным экспертом.</w:t>
      </w:r>
    </w:p>
    <w:p w14:paraId="3020B02A" w14:textId="77777777" w:rsidR="00F202DF" w:rsidRDefault="00F202DF" w:rsidP="00F202DF">
      <w:pPr>
        <w:spacing w:after="0" w:line="360" w:lineRule="auto"/>
        <w:ind w:firstLine="709"/>
        <w:contextualSpacing/>
        <w:jc w:val="both"/>
        <w:rPr>
          <w:rFonts w:ascii="Times New Roman" w:eastAsia="Calibri" w:cs="Times New Roman"/>
          <w:sz w:val="28"/>
          <w:szCs w:val="28"/>
        </w:rPr>
      </w:pPr>
      <w:r>
        <w:rPr>
          <w:rFonts w:ascii="Times New Roman" w:eastAsia="Calibri" w:hAnsi="Times New Roman" w:cs="Times New Roman"/>
          <w:sz w:val="28"/>
          <w:szCs w:val="28"/>
        </w:rPr>
        <w:t xml:space="preserve">Перед оценкой каждого из модулей главным экспертом проводится инструктаж по вопросам методики оценивания. При необходимости инструктаж может проводиться совместно с менеджером компетенции. Если специфика оценки модуля требует проведения поэтапного инструктажа по </w:t>
      </w:r>
      <w:r>
        <w:rPr>
          <w:rFonts w:ascii="Times New Roman" w:eastAsia="Calibri" w:hAnsi="Times New Roman" w:cs="Times New Roman"/>
          <w:sz w:val="28"/>
          <w:szCs w:val="28"/>
        </w:rPr>
        <w:lastRenderedPageBreak/>
        <w:t>вопросам методики оценивания – инструктаж проводится на протяжении всего времени оценки модуля. С целью обеспечения единообразия и правильности проверки аспектов, а также соблюдения принципов открытости и прозрачности, при инструктаже присутствуют все эксперты, включая тех, кто не задействован в работе группы оценки. При необходимости во время проверки выполненных конкурсных заданий (работ конкурсантов) главный эксперт может повторно проводить инструктаж и давать разъяснения по оценке определенных аспектов. Главный экспе</w:t>
      </w:r>
      <w:proofErr w:type="gramStart"/>
      <w:r>
        <w:rPr>
          <w:rFonts w:ascii="Times New Roman" w:eastAsia="Calibri" w:hAnsi="Times New Roman" w:cs="Times New Roman"/>
          <w:sz w:val="28"/>
          <w:szCs w:val="28"/>
        </w:rPr>
        <w:t>рт впр</w:t>
      </w:r>
      <w:proofErr w:type="gramEnd"/>
      <w:r>
        <w:rPr>
          <w:rFonts w:ascii="Times New Roman" w:eastAsia="Calibri" w:hAnsi="Times New Roman" w:cs="Times New Roman"/>
          <w:sz w:val="28"/>
          <w:szCs w:val="28"/>
        </w:rPr>
        <w:t>аве отслеживать ход проверки работ конкурсантов для обеспечения единообразия и правильности проверки аспектов.</w:t>
      </w:r>
    </w:p>
    <w:p w14:paraId="7112FE04" w14:textId="77777777" w:rsidR="00F202DF" w:rsidRDefault="00F202DF" w:rsidP="00F202DF">
      <w:pPr>
        <w:spacing w:after="0" w:line="360" w:lineRule="auto"/>
        <w:ind w:firstLine="709"/>
        <w:contextualSpacing/>
        <w:jc w:val="both"/>
        <w:rPr>
          <w:rFonts w:ascii="Times New Roman" w:eastAsia="Calibri" w:cs="Times New Roman"/>
          <w:sz w:val="28"/>
          <w:szCs w:val="28"/>
        </w:rPr>
      </w:pPr>
      <w:r>
        <w:rPr>
          <w:rFonts w:ascii="Times New Roman" w:eastAsia="Calibri" w:hAnsi="Times New Roman" w:cs="Times New Roman"/>
          <w:sz w:val="28"/>
          <w:szCs w:val="28"/>
        </w:rPr>
        <w:t>Если во время проведения оценки возникают спорные ситуации, группа оценки приходит к решению путем голосования. Спорная ситуация должна быть озвучена главному эксперту; главный эксперт должен выслушать спорную ситуацию и дать развернутый комментарий.</w:t>
      </w:r>
    </w:p>
    <w:p w14:paraId="00A7D997" w14:textId="77777777" w:rsidR="00F202DF" w:rsidRPr="00B23F1C" w:rsidRDefault="00F202DF" w:rsidP="00F202DF">
      <w:pPr>
        <w:spacing w:after="0" w:line="360" w:lineRule="auto"/>
        <w:ind w:firstLine="709"/>
        <w:contextualSpacing/>
        <w:jc w:val="both"/>
        <w:rPr>
          <w:rFonts w:ascii="Times New Roman" w:eastAsia="Calibri" w:cs="Times New Roman"/>
          <w:sz w:val="28"/>
          <w:szCs w:val="28"/>
        </w:rPr>
      </w:pPr>
      <w:r w:rsidRPr="004C28ED">
        <w:rPr>
          <w:rFonts w:ascii="Times New Roman" w:eastAsia="Calibri" w:hAnsi="Times New Roman" w:cs="Times New Roman"/>
          <w:sz w:val="28"/>
          <w:szCs w:val="28"/>
        </w:rPr>
        <w:t>При оценке конкурсных заданий могут присутствовать только эксперты группы оценки и эксперт-наставник конкурсанта, чью работу проверяют,</w:t>
      </w:r>
      <w:r w:rsidRPr="00B23F1C">
        <w:rPr>
          <w:rFonts w:ascii="Times New Roman" w:eastAsia="Calibri" w:hAnsi="Times New Roman" w:cs="Times New Roman"/>
          <w:sz w:val="28"/>
          <w:szCs w:val="28"/>
        </w:rPr>
        <w:t xml:space="preserve"> выполняя определенные требования в соответствии с </w:t>
      </w:r>
      <w:bookmarkStart w:id="16" w:name="_Hlk202951774"/>
      <w:r w:rsidRPr="00B23F1C">
        <w:rPr>
          <w:rFonts w:ascii="Times New Roman" w:eastAsia="Calibri" w:hAnsi="Times New Roman" w:cs="Times New Roman"/>
          <w:sz w:val="28"/>
          <w:szCs w:val="28"/>
        </w:rPr>
        <w:t>Положением о Всероссийском чемпионатном движении по профессиональному мастерству</w:t>
      </w:r>
      <w:bookmarkEnd w:id="16"/>
      <w:r w:rsidRPr="00B23F1C">
        <w:rPr>
          <w:rFonts w:ascii="Times New Roman" w:eastAsia="Calibri" w:hAnsi="Times New Roman" w:cs="Times New Roman"/>
          <w:sz w:val="28"/>
          <w:szCs w:val="28"/>
        </w:rPr>
        <w:t>, Положением об этике поведения на мероприятиях Всероссийского чемпионатного движения по профессиональному мастерству:</w:t>
      </w:r>
    </w:p>
    <w:p w14:paraId="42532C54" w14:textId="77777777" w:rsidR="00F202DF" w:rsidRPr="00B23F1C" w:rsidRDefault="00F202DF" w:rsidP="00F202DF">
      <w:pPr>
        <w:numPr>
          <w:ilvl w:val="0"/>
          <w:numId w:val="44"/>
        </w:numPr>
        <w:tabs>
          <w:tab w:val="left" w:pos="993"/>
        </w:tabs>
        <w:spacing w:after="0" w:line="360" w:lineRule="auto"/>
        <w:ind w:left="0" w:firstLine="709"/>
        <w:contextualSpacing/>
        <w:jc w:val="both"/>
        <w:rPr>
          <w:rFonts w:ascii="Times New Roman" w:eastAsia="Calibri" w:cs="Times New Roman"/>
          <w:sz w:val="28"/>
          <w:szCs w:val="28"/>
        </w:rPr>
      </w:pPr>
      <w:r w:rsidRPr="00B23F1C">
        <w:rPr>
          <w:rFonts w:ascii="Times New Roman" w:eastAsia="Calibri" w:hAnsi="Times New Roman" w:cs="Times New Roman"/>
          <w:sz w:val="28"/>
          <w:szCs w:val="28"/>
        </w:rPr>
        <w:t>не взаимодействовать с работой своего конкурсанта;</w:t>
      </w:r>
    </w:p>
    <w:p w14:paraId="0BD86E62" w14:textId="77777777" w:rsidR="00F202DF" w:rsidRPr="00B23F1C" w:rsidRDefault="00F202DF" w:rsidP="00F202DF">
      <w:pPr>
        <w:numPr>
          <w:ilvl w:val="0"/>
          <w:numId w:val="44"/>
        </w:numPr>
        <w:tabs>
          <w:tab w:val="left" w:pos="993"/>
        </w:tabs>
        <w:spacing w:after="0" w:line="360" w:lineRule="auto"/>
        <w:ind w:left="0" w:firstLine="709"/>
        <w:contextualSpacing/>
        <w:jc w:val="both"/>
        <w:rPr>
          <w:rFonts w:ascii="Times New Roman" w:eastAsia="Calibri" w:cs="Times New Roman"/>
          <w:sz w:val="28"/>
          <w:szCs w:val="28"/>
        </w:rPr>
      </w:pPr>
      <w:r w:rsidRPr="00B23F1C">
        <w:rPr>
          <w:rFonts w:ascii="Times New Roman" w:eastAsia="Calibri" w:hAnsi="Times New Roman" w:cs="Times New Roman"/>
          <w:sz w:val="28"/>
          <w:szCs w:val="28"/>
        </w:rPr>
        <w:t>не нарушать порядок проведения оценки (создавать конфликтные ситуации, препятствовать соблюдению трактовки критериев, озвученных главным экспертом во время инструктажа);</w:t>
      </w:r>
    </w:p>
    <w:p w14:paraId="090F58B5" w14:textId="77777777" w:rsidR="00F202DF" w:rsidRPr="00B23F1C" w:rsidRDefault="00F202DF" w:rsidP="00F202DF">
      <w:pPr>
        <w:numPr>
          <w:ilvl w:val="0"/>
          <w:numId w:val="44"/>
        </w:numPr>
        <w:tabs>
          <w:tab w:val="left" w:pos="993"/>
        </w:tabs>
        <w:spacing w:after="0" w:line="360" w:lineRule="auto"/>
        <w:ind w:left="0" w:firstLine="709"/>
        <w:contextualSpacing/>
        <w:jc w:val="both"/>
        <w:rPr>
          <w:rFonts w:ascii="Times New Roman" w:eastAsia="Calibri" w:cs="Times New Roman"/>
          <w:sz w:val="28"/>
          <w:szCs w:val="28"/>
        </w:rPr>
      </w:pPr>
      <w:r w:rsidRPr="00B23F1C">
        <w:rPr>
          <w:rFonts w:ascii="Times New Roman" w:eastAsia="Calibri" w:hAnsi="Times New Roman" w:cs="Times New Roman"/>
          <w:sz w:val="28"/>
          <w:szCs w:val="28"/>
        </w:rPr>
        <w:t>не фиксировать и не подсчитывать выставляемые баллы в оценочные ведомости.</w:t>
      </w:r>
    </w:p>
    <w:p w14:paraId="2CCAC696" w14:textId="77777777" w:rsidR="00F202DF" w:rsidRDefault="00F202DF" w:rsidP="00F202DF">
      <w:pPr>
        <w:spacing w:after="0" w:line="360" w:lineRule="auto"/>
        <w:ind w:firstLine="709"/>
        <w:contextualSpacing/>
        <w:jc w:val="both"/>
        <w:rPr>
          <w:rFonts w:ascii="Times New Roman" w:eastAsia="Calibri" w:cs="Times New Roman"/>
          <w:sz w:val="28"/>
          <w:szCs w:val="28"/>
        </w:rPr>
      </w:pPr>
      <w:r w:rsidRPr="00B23F1C">
        <w:rPr>
          <w:rFonts w:ascii="Times New Roman" w:eastAsia="Calibri" w:hAnsi="Times New Roman" w:cs="Times New Roman"/>
          <w:sz w:val="28"/>
          <w:szCs w:val="28"/>
        </w:rPr>
        <w:t>В случае нарушения указанных выше пунктов эксперту выносится устное предупреждение, при повторном нарушении эксперт будет удален с оценки работ конкурсантов.</w:t>
      </w:r>
    </w:p>
    <w:p w14:paraId="7A31301F" w14:textId="77777777" w:rsidR="00F202DF" w:rsidRDefault="00F202DF" w:rsidP="00F202DF">
      <w:pPr>
        <w:spacing w:after="0" w:line="360" w:lineRule="auto"/>
        <w:ind w:firstLine="709"/>
        <w:contextualSpacing/>
        <w:jc w:val="both"/>
        <w:rPr>
          <w:rFonts w:ascii="Times New Roman" w:eastAsia="Calibri" w:cs="Times New Roman"/>
          <w:sz w:val="28"/>
          <w:szCs w:val="28"/>
        </w:rPr>
      </w:pPr>
      <w:r>
        <w:rPr>
          <w:rFonts w:ascii="Times New Roman" w:eastAsia="Calibri" w:hAnsi="Times New Roman" w:cs="Times New Roman"/>
          <w:sz w:val="28"/>
          <w:szCs w:val="28"/>
        </w:rPr>
        <w:t xml:space="preserve">Для проверки конкурсного задания могут формироваться эталоны выполненного модуля. Эталон выполненного модуля формируется главным </w:t>
      </w:r>
      <w:r>
        <w:rPr>
          <w:rFonts w:ascii="Times New Roman" w:eastAsia="Calibri" w:hAnsi="Times New Roman" w:cs="Times New Roman"/>
          <w:sz w:val="28"/>
          <w:szCs w:val="28"/>
        </w:rPr>
        <w:lastRenderedPageBreak/>
        <w:t>экспертом и согласовывается с менеджером компетенции. Эталон подписывается главным экспертом и менеджером компетенции с указанием даты подписания эталона. Эталон выдается непосредственно перед проверкой модулей конкурсного задания.</w:t>
      </w:r>
    </w:p>
    <w:p w14:paraId="4C1007FA" w14:textId="77777777" w:rsidR="00F202DF" w:rsidRDefault="00F202DF" w:rsidP="00F202DF">
      <w:pPr>
        <w:spacing w:after="0" w:line="360" w:lineRule="auto"/>
        <w:contextualSpacing/>
        <w:jc w:val="both"/>
        <w:rPr>
          <w:rFonts w:ascii="Times New Roman" w:cs="Times New Roman"/>
          <w:sz w:val="28"/>
          <w:szCs w:val="28"/>
        </w:rPr>
      </w:pPr>
    </w:p>
    <w:p w14:paraId="1E0EDF42" w14:textId="77777777" w:rsidR="00F202DF" w:rsidRDefault="00F202DF" w:rsidP="00F202DF">
      <w:pPr>
        <w:spacing w:after="0" w:line="360" w:lineRule="auto"/>
        <w:ind w:firstLine="709"/>
        <w:contextualSpacing/>
        <w:jc w:val="both"/>
        <w:rPr>
          <w:rFonts w:ascii="Times New Roman" w:cs="Times New Roman"/>
          <w:b/>
          <w:bCs/>
          <w:sz w:val="28"/>
          <w:szCs w:val="28"/>
        </w:rPr>
      </w:pPr>
      <w:r>
        <w:rPr>
          <w:rFonts w:ascii="Times New Roman" w:hAnsi="Times New Roman" w:cs="Times New Roman"/>
          <w:b/>
          <w:bCs/>
          <w:sz w:val="28"/>
          <w:szCs w:val="28"/>
        </w:rPr>
        <w:t>Урегулирование нештатных ситуаций:</w:t>
      </w:r>
    </w:p>
    <w:p w14:paraId="3B97ADDC" w14:textId="77777777" w:rsidR="00F202DF" w:rsidRDefault="00F202DF" w:rsidP="00F202DF">
      <w:pPr>
        <w:spacing w:after="0" w:line="360" w:lineRule="auto"/>
        <w:ind w:firstLine="709"/>
        <w:contextualSpacing/>
        <w:jc w:val="both"/>
        <w:rPr>
          <w:rFonts w:ascii="Times New Roman" w:eastAsia="Calibri" w:cs="Times New Roman"/>
          <w:sz w:val="28"/>
          <w:szCs w:val="28"/>
        </w:rPr>
      </w:pPr>
      <w:r>
        <w:rPr>
          <w:rFonts w:ascii="Times New Roman" w:eastAsia="Calibri" w:hAnsi="Times New Roman" w:cs="Times New Roman"/>
          <w:sz w:val="28"/>
          <w:szCs w:val="28"/>
        </w:rPr>
        <w:t xml:space="preserve">Обо всех нарушениях процедуры проведения Чемпионата эксперты сразу информируют главного эксперта. Производится фиксация времени нарушения; в случае, если нарушение было допущено конкурсантом/экспертом во время выполнения модулей конкурсного задания, фиксируется этап выполнения модуля конкурсного задания с дальнейшим его соотнесением с критериями оценки с целью выяснения аспекта, который потенциально может подлежать обнулению в результате нарушения. Характеристика и время нарушения фиксируется в протоколе о внештатных ситуациях. Эксперты Чемпионата должны принять все меры для изучения и устранения любых нарушений, урегулирования споров в </w:t>
      </w:r>
      <w:proofErr w:type="spellStart"/>
      <w:r>
        <w:rPr>
          <w:rFonts w:ascii="Times New Roman" w:eastAsia="Calibri" w:hAnsi="Times New Roman" w:cs="Times New Roman"/>
          <w:sz w:val="28"/>
          <w:szCs w:val="28"/>
        </w:rPr>
        <w:t>доапелляционном</w:t>
      </w:r>
      <w:proofErr w:type="spellEnd"/>
      <w:r>
        <w:rPr>
          <w:rFonts w:ascii="Times New Roman" w:eastAsia="Calibri" w:hAnsi="Times New Roman" w:cs="Times New Roman"/>
          <w:sz w:val="28"/>
          <w:szCs w:val="28"/>
        </w:rPr>
        <w:t xml:space="preserve"> порядке. При выявлении нарушений процедуры проведения чемпионата, не повлекших за собой приобретения преимущества конкурсанта в момент совершения нарушений, нарушителю (эксперту/конкурсанту) в обязательном порядке выносится устное предупреждение, о чем сразу сообщается главному эксперту. В случае если </w:t>
      </w:r>
      <w:proofErr w:type="spellStart"/>
      <w:r>
        <w:rPr>
          <w:rFonts w:ascii="Times New Roman" w:eastAsia="Calibri" w:hAnsi="Times New Roman" w:cs="Times New Roman"/>
          <w:sz w:val="28"/>
          <w:szCs w:val="28"/>
        </w:rPr>
        <w:t>доапелляционное</w:t>
      </w:r>
      <w:proofErr w:type="spellEnd"/>
      <w:r>
        <w:rPr>
          <w:rFonts w:ascii="Times New Roman" w:eastAsia="Calibri" w:hAnsi="Times New Roman" w:cs="Times New Roman"/>
          <w:sz w:val="28"/>
          <w:szCs w:val="28"/>
        </w:rPr>
        <w:t xml:space="preserve"> урегулирование ситуации невозможно, инициатором разбирательства подается апелляция.</w:t>
      </w:r>
    </w:p>
    <w:p w14:paraId="44F5A451" w14:textId="77777777" w:rsidR="00F202DF" w:rsidRDefault="00F202DF" w:rsidP="00F202DF">
      <w:pPr>
        <w:spacing w:after="0" w:line="360" w:lineRule="auto"/>
        <w:ind w:firstLine="709"/>
        <w:contextualSpacing/>
        <w:jc w:val="both"/>
        <w:rPr>
          <w:rFonts w:ascii="Times New Roman" w:eastAsia="Calibri" w:cs="Times New Roman"/>
          <w:sz w:val="28"/>
          <w:szCs w:val="28"/>
        </w:rPr>
      </w:pPr>
      <w:r>
        <w:rPr>
          <w:rFonts w:ascii="Times New Roman" w:eastAsia="Calibri" w:hAnsi="Times New Roman" w:cs="Times New Roman"/>
          <w:sz w:val="28"/>
          <w:szCs w:val="28"/>
        </w:rPr>
        <w:t xml:space="preserve">При урегулировании споров в </w:t>
      </w:r>
      <w:proofErr w:type="spellStart"/>
      <w:r>
        <w:rPr>
          <w:rFonts w:ascii="Times New Roman" w:eastAsia="Calibri" w:hAnsi="Times New Roman" w:cs="Times New Roman"/>
          <w:sz w:val="28"/>
          <w:szCs w:val="28"/>
        </w:rPr>
        <w:t>доапелляционном</w:t>
      </w:r>
      <w:proofErr w:type="spellEnd"/>
      <w:r>
        <w:rPr>
          <w:rFonts w:ascii="Times New Roman" w:eastAsia="Calibri" w:hAnsi="Times New Roman" w:cs="Times New Roman"/>
          <w:sz w:val="28"/>
          <w:szCs w:val="28"/>
        </w:rPr>
        <w:t xml:space="preserve"> и апелляционном порядках определяется необходимость вычета баллов, который должен быть пропорционален величине приобретенного преимущества в момент совершения экспертом/конкурсантом нарушения. Допускается осуществлять вычет баллов по подкритерию, в момент выполнения которого было выявлено нарушение. При нарушении со стороны других аккредитованных конкурсантов Чемпионата также допускается удаление с конкурсной площадки с запретом всех последующих контактов с конкурсантами и/или экспертами в зависимости от </w:t>
      </w:r>
      <w:r>
        <w:rPr>
          <w:rFonts w:ascii="Times New Roman" w:eastAsia="Calibri" w:hAnsi="Times New Roman" w:cs="Times New Roman"/>
          <w:sz w:val="28"/>
          <w:szCs w:val="28"/>
        </w:rPr>
        <w:lastRenderedPageBreak/>
        <w:t xml:space="preserve">нарушения и решения, принятого экспертами во время урегулирования спора в </w:t>
      </w:r>
      <w:proofErr w:type="spellStart"/>
      <w:r>
        <w:rPr>
          <w:rFonts w:ascii="Times New Roman" w:eastAsia="Calibri" w:hAnsi="Times New Roman" w:cs="Times New Roman"/>
          <w:sz w:val="28"/>
          <w:szCs w:val="28"/>
        </w:rPr>
        <w:t>доапелляционном</w:t>
      </w:r>
      <w:proofErr w:type="spellEnd"/>
      <w:r>
        <w:rPr>
          <w:rFonts w:ascii="Times New Roman" w:eastAsia="Calibri" w:hAnsi="Times New Roman" w:cs="Times New Roman"/>
          <w:sz w:val="28"/>
          <w:szCs w:val="28"/>
        </w:rPr>
        <w:t xml:space="preserve"> порядке или решения, принятого Апелляционной комиссией.</w:t>
      </w:r>
    </w:p>
    <w:p w14:paraId="1EAD97A3" w14:textId="77777777" w:rsidR="00F202DF" w:rsidRDefault="00F202DF" w:rsidP="00F202DF">
      <w:pPr>
        <w:spacing w:after="0" w:line="360" w:lineRule="auto"/>
        <w:contextualSpacing/>
        <w:jc w:val="both"/>
        <w:rPr>
          <w:rFonts w:ascii="Times New Roman" w:cs="Times New Roman"/>
          <w:b/>
          <w:bCs/>
          <w:sz w:val="28"/>
          <w:szCs w:val="28"/>
        </w:rPr>
      </w:pPr>
    </w:p>
    <w:p w14:paraId="049F0463" w14:textId="77777777" w:rsidR="00F202DF" w:rsidRDefault="00F202DF" w:rsidP="00F202DF">
      <w:pPr>
        <w:spacing w:after="0" w:line="360" w:lineRule="auto"/>
        <w:ind w:firstLine="709"/>
        <w:contextualSpacing/>
        <w:jc w:val="both"/>
        <w:rPr>
          <w:rFonts w:ascii="Times New Roman" w:cs="Times New Roman"/>
          <w:b/>
          <w:bCs/>
          <w:sz w:val="28"/>
          <w:szCs w:val="28"/>
        </w:rPr>
      </w:pPr>
      <w:r>
        <w:rPr>
          <w:rFonts w:ascii="Times New Roman" w:hAnsi="Times New Roman" w:cs="Times New Roman"/>
          <w:b/>
          <w:bCs/>
          <w:sz w:val="28"/>
          <w:szCs w:val="28"/>
        </w:rPr>
        <w:t>Ответственность за нарушение требований охраны труда и техники безопасности при выполнении модулей конкурсного задания:</w:t>
      </w:r>
    </w:p>
    <w:p w14:paraId="6377F7F8" w14:textId="77777777" w:rsidR="00F202DF" w:rsidRDefault="00F202DF" w:rsidP="00F202DF">
      <w:pPr>
        <w:spacing w:after="0" w:line="360" w:lineRule="auto"/>
        <w:ind w:firstLine="709"/>
        <w:contextualSpacing/>
        <w:jc w:val="both"/>
        <w:rPr>
          <w:rFonts w:ascii="Times New Roman" w:eastAsia="Calibri" w:cs="Times New Roman"/>
          <w:sz w:val="28"/>
          <w:szCs w:val="28"/>
        </w:rPr>
      </w:pPr>
      <w:r>
        <w:rPr>
          <w:rFonts w:ascii="Times New Roman" w:eastAsia="Calibri" w:hAnsi="Times New Roman" w:cs="Times New Roman"/>
          <w:sz w:val="28"/>
          <w:szCs w:val="28"/>
        </w:rPr>
        <w:t>При грубых нарушениях техники безопасности и охраны труда, требований инструкций завода-изготовителя оборудования, которые могут привести к травмам конкурсанта или поломке оборудования, конкурсанту выносится устное предупреждение главным экспертом или экспертами группы оценки. В случае</w:t>
      </w:r>
      <w:proofErr w:type="gramStart"/>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 xml:space="preserve"> если конкурсанту вынесено более двух предупреждений о грубых нарушениях техники безопасности и охраны труда, требований инструкций завода-изготовителя оборудования, конкурсант может быть отстранен от выполнения модуля – решение принимается голосованием экспертов согласно алгоритму решения споров в </w:t>
      </w:r>
      <w:proofErr w:type="spellStart"/>
      <w:r>
        <w:rPr>
          <w:rFonts w:ascii="Times New Roman" w:eastAsia="Calibri" w:hAnsi="Times New Roman" w:cs="Times New Roman"/>
          <w:sz w:val="28"/>
          <w:szCs w:val="28"/>
        </w:rPr>
        <w:t>доапелляционном</w:t>
      </w:r>
      <w:proofErr w:type="spellEnd"/>
      <w:r>
        <w:rPr>
          <w:rFonts w:ascii="Times New Roman" w:eastAsia="Calibri" w:hAnsi="Times New Roman" w:cs="Times New Roman"/>
          <w:sz w:val="28"/>
          <w:szCs w:val="28"/>
        </w:rPr>
        <w:t xml:space="preserve"> и апелляционном порядках.</w:t>
      </w:r>
    </w:p>
    <w:p w14:paraId="0C70D32B" w14:textId="77777777" w:rsidR="00F202DF" w:rsidRDefault="00F202DF" w:rsidP="00F202DF">
      <w:pPr>
        <w:spacing w:after="0" w:line="360" w:lineRule="auto"/>
        <w:contextualSpacing/>
        <w:jc w:val="both"/>
        <w:rPr>
          <w:rFonts w:ascii="Times New Roman" w:eastAsia="Calibri" w:cs="Times New Roman"/>
          <w:sz w:val="28"/>
          <w:szCs w:val="28"/>
        </w:rPr>
      </w:pPr>
    </w:p>
    <w:p w14:paraId="5F61C594" w14:textId="77777777" w:rsidR="00F202DF" w:rsidRDefault="00F202DF" w:rsidP="00F202DF">
      <w:pPr>
        <w:spacing w:after="0" w:line="360" w:lineRule="auto"/>
        <w:ind w:firstLine="709"/>
        <w:contextualSpacing/>
        <w:jc w:val="both"/>
        <w:rPr>
          <w:rFonts w:ascii="Times New Roman" w:eastAsia="Calibri" w:cs="Times New Roman"/>
          <w:b/>
          <w:bCs/>
          <w:sz w:val="28"/>
          <w:szCs w:val="28"/>
        </w:rPr>
      </w:pPr>
      <w:proofErr w:type="gramStart"/>
      <w:r>
        <w:rPr>
          <w:rFonts w:ascii="Times New Roman" w:eastAsia="Calibri" w:hAnsi="Times New Roman" w:cs="Times New Roman"/>
          <w:b/>
          <w:bCs/>
          <w:sz w:val="28"/>
          <w:szCs w:val="28"/>
        </w:rPr>
        <w:t>Порядок взаимодействия эксперта и конкурсанта в обеденный и иные перерывы</w:t>
      </w:r>
      <w:proofErr w:type="gramEnd"/>
    </w:p>
    <w:p w14:paraId="44E59801" w14:textId="77777777" w:rsidR="00F202DF" w:rsidRDefault="00F202DF" w:rsidP="00F202DF">
      <w:pPr>
        <w:spacing w:after="0" w:line="360" w:lineRule="auto"/>
        <w:ind w:firstLine="709"/>
        <w:contextualSpacing/>
        <w:jc w:val="both"/>
        <w:rPr>
          <w:rFonts w:ascii="Times New Roman" w:eastAsia="Calibri" w:cs="Times New Roman"/>
          <w:sz w:val="28"/>
          <w:szCs w:val="28"/>
        </w:rPr>
      </w:pPr>
      <w:r>
        <w:rPr>
          <w:rFonts w:ascii="Times New Roman" w:eastAsia="Calibri" w:hAnsi="Times New Roman" w:cs="Times New Roman"/>
          <w:sz w:val="28"/>
          <w:szCs w:val="28"/>
        </w:rPr>
        <w:t xml:space="preserve">Если выполнение модуля разделяется обеденным перерывом/ужином согласно программе проведения Чемпионата, то эксперту и конкурсанту запрещается взаимодействовать (разговаривать, вести переписку, звонить и т.п.) без уведомления об этом главного эксперта до окончания выполнения модуля конкурсантом. В случае нарушения данного </w:t>
      </w:r>
      <w:proofErr w:type="gramStart"/>
      <w:r>
        <w:rPr>
          <w:rFonts w:ascii="Times New Roman" w:eastAsia="Calibri" w:hAnsi="Times New Roman" w:cs="Times New Roman"/>
          <w:sz w:val="28"/>
          <w:szCs w:val="28"/>
        </w:rPr>
        <w:t>правила</w:t>
      </w:r>
      <w:proofErr w:type="gramEnd"/>
      <w:r>
        <w:rPr>
          <w:rFonts w:ascii="Times New Roman" w:eastAsia="Calibri" w:hAnsi="Times New Roman" w:cs="Times New Roman"/>
          <w:sz w:val="28"/>
          <w:szCs w:val="28"/>
        </w:rPr>
        <w:t xml:space="preserve"> конкурсант может быть отстранен от выполнения модуля – решение принимается голосованием экспертов согласно алгоритму решения споров в </w:t>
      </w:r>
      <w:proofErr w:type="spellStart"/>
      <w:r>
        <w:rPr>
          <w:rFonts w:ascii="Times New Roman" w:eastAsia="Calibri" w:hAnsi="Times New Roman" w:cs="Times New Roman"/>
          <w:sz w:val="28"/>
          <w:szCs w:val="28"/>
        </w:rPr>
        <w:t>доапелляционном</w:t>
      </w:r>
      <w:proofErr w:type="spellEnd"/>
      <w:r>
        <w:rPr>
          <w:rFonts w:ascii="Times New Roman" w:eastAsia="Calibri" w:hAnsi="Times New Roman" w:cs="Times New Roman"/>
          <w:sz w:val="28"/>
          <w:szCs w:val="28"/>
        </w:rPr>
        <w:t xml:space="preserve"> и апелляционном порядках.</w:t>
      </w:r>
    </w:p>
    <w:p w14:paraId="37054504" w14:textId="77777777" w:rsidR="00F202DF" w:rsidRDefault="00F202DF" w:rsidP="00F202DF">
      <w:pPr>
        <w:spacing w:after="0" w:line="360" w:lineRule="auto"/>
        <w:ind w:firstLine="709"/>
        <w:contextualSpacing/>
        <w:jc w:val="both"/>
        <w:rPr>
          <w:rFonts w:ascii="Times New Roman" w:cs="Times New Roman"/>
          <w:sz w:val="28"/>
          <w:szCs w:val="28"/>
        </w:rPr>
      </w:pPr>
      <w:r>
        <w:rPr>
          <w:rFonts w:ascii="Times New Roman" w:hAnsi="Times New Roman" w:cs="Times New Roman"/>
          <w:sz w:val="28"/>
          <w:szCs w:val="28"/>
        </w:rPr>
        <w:t>Конкурсант и Эксперт не могут находиться одновременно вне соревновательной площадки, за исключением случаев, когда рядом присутствуют другие эксперты (не из одного региона / учебного заведения).</w:t>
      </w:r>
    </w:p>
    <w:p w14:paraId="60357E72" w14:textId="77777777" w:rsidR="00F202DF" w:rsidRDefault="00F202DF" w:rsidP="00F202DF">
      <w:pPr>
        <w:spacing w:after="0" w:line="360" w:lineRule="auto"/>
        <w:contextualSpacing/>
        <w:jc w:val="both"/>
        <w:rPr>
          <w:rFonts w:ascii="Times New Roman" w:cs="Times New Roman"/>
          <w:sz w:val="28"/>
          <w:szCs w:val="28"/>
        </w:rPr>
      </w:pPr>
    </w:p>
    <w:p w14:paraId="7F40CD00" w14:textId="77777777" w:rsidR="00F202DF" w:rsidRDefault="00F202DF" w:rsidP="00F202DF">
      <w:pPr>
        <w:spacing w:after="0" w:line="360" w:lineRule="auto"/>
        <w:ind w:firstLine="709"/>
        <w:contextualSpacing/>
        <w:jc w:val="both"/>
        <w:rPr>
          <w:rFonts w:ascii="Times New Roman" w:cs="Times New Roman"/>
          <w:b/>
          <w:bCs/>
          <w:sz w:val="28"/>
          <w:szCs w:val="28"/>
        </w:rPr>
      </w:pPr>
      <w:r>
        <w:rPr>
          <w:rFonts w:ascii="Times New Roman" w:hAnsi="Times New Roman" w:cs="Times New Roman"/>
          <w:b/>
          <w:bCs/>
          <w:sz w:val="28"/>
          <w:szCs w:val="28"/>
        </w:rPr>
        <w:lastRenderedPageBreak/>
        <w:t>Порядок ознакомление конкурсантов с оборудованием площадки и рабочими местами</w:t>
      </w:r>
    </w:p>
    <w:p w14:paraId="74058749" w14:textId="77777777" w:rsidR="00F202DF" w:rsidRDefault="00F202DF" w:rsidP="00F202DF">
      <w:pPr>
        <w:spacing w:after="0" w:line="360" w:lineRule="auto"/>
        <w:ind w:firstLine="709"/>
        <w:contextualSpacing/>
        <w:jc w:val="both"/>
        <w:rPr>
          <w:rFonts w:ascii="Times New Roman" w:cs="Times New Roman"/>
          <w:sz w:val="28"/>
          <w:szCs w:val="28"/>
        </w:rPr>
      </w:pPr>
      <w:r>
        <w:rPr>
          <w:rFonts w:ascii="Times New Roman" w:hAnsi="Times New Roman" w:cs="Times New Roman"/>
          <w:sz w:val="28"/>
          <w:szCs w:val="28"/>
        </w:rPr>
        <w:t xml:space="preserve">За один день до начала проведения чемпионата (Д-1) проводится ознакомление конкурсантов с рабочим местом, </w:t>
      </w:r>
      <w:proofErr w:type="gramStart"/>
      <w:r>
        <w:rPr>
          <w:rFonts w:ascii="Times New Roman" w:hAnsi="Times New Roman" w:cs="Times New Roman"/>
          <w:sz w:val="28"/>
          <w:szCs w:val="28"/>
        </w:rPr>
        <w:t>расходными</w:t>
      </w:r>
      <w:proofErr w:type="gramEnd"/>
      <w:r>
        <w:rPr>
          <w:rFonts w:ascii="Times New Roman" w:hAnsi="Times New Roman" w:cs="Times New Roman"/>
          <w:sz w:val="28"/>
          <w:szCs w:val="28"/>
        </w:rPr>
        <w:t xml:space="preserve"> материалам и инфраструктурой площадки в соответствии с </w:t>
      </w:r>
      <w:r>
        <w:rPr>
          <w:rFonts w:ascii="Times New Roman" w:eastAsia="Calibri" w:hAnsi="Times New Roman" w:cs="Times New Roman"/>
          <w:sz w:val="28"/>
          <w:szCs w:val="28"/>
        </w:rPr>
        <w:t>Положением о Всероссийском чемпионатном движении по профессиональному мастерству</w:t>
      </w:r>
      <w:r>
        <w:rPr>
          <w:rFonts w:ascii="Times New Roman" w:hAnsi="Times New Roman" w:cs="Times New Roman"/>
          <w:sz w:val="28"/>
          <w:szCs w:val="28"/>
        </w:rPr>
        <w:t>. Во время ознакомления конкурсантов с рабочим местом, расходными материалам и инфраструктурой площадки запрещается пользоваться письменными принадлежностями, смартфонами и другими гаджетами.</w:t>
      </w:r>
    </w:p>
    <w:p w14:paraId="1323F954" w14:textId="77777777" w:rsidR="00F202DF" w:rsidRDefault="00F202DF" w:rsidP="00F202DF">
      <w:pPr>
        <w:spacing w:after="0" w:line="360" w:lineRule="auto"/>
        <w:ind w:firstLine="709"/>
        <w:contextualSpacing/>
        <w:jc w:val="both"/>
        <w:rPr>
          <w:rFonts w:ascii="Times New Roman" w:cs="Times New Roman"/>
          <w:sz w:val="28"/>
          <w:szCs w:val="28"/>
        </w:rPr>
      </w:pPr>
      <w:r>
        <w:rPr>
          <w:rFonts w:ascii="Times New Roman" w:hAnsi="Times New Roman" w:cs="Times New Roman"/>
          <w:sz w:val="28"/>
          <w:szCs w:val="28"/>
        </w:rPr>
        <w:t xml:space="preserve">Конкурсантами в Д-1 производится ознакомление с рабочим местом, расходными материалами и инфраструктурой площадки в соответствии с </w:t>
      </w:r>
      <w:r>
        <w:rPr>
          <w:rFonts w:ascii="Times New Roman" w:eastAsia="Calibri" w:hAnsi="Times New Roman" w:cs="Times New Roman"/>
          <w:sz w:val="28"/>
          <w:szCs w:val="28"/>
        </w:rPr>
        <w:t>Положением о Всероссийском чемпионатном движении по профессиональному мастерству,</w:t>
      </w:r>
      <w:r>
        <w:rPr>
          <w:rFonts w:ascii="Times New Roman" w:hAnsi="Times New Roman" w:cs="Times New Roman"/>
          <w:sz w:val="28"/>
          <w:szCs w:val="28"/>
        </w:rPr>
        <w:t xml:space="preserve"> тестирование оборудования площадки. В случае возникновения поломок/неисправности оборудования на этапе ознакомления Главным экспертом и Техническим администратором площадки предпринимаются меры по решению возникших проблем. Тестирование оборудования и проверка его работоспособности закрепляется протоколом (Приложение №6 конкурсного задания). При поломке оборудования конкурсантом во время выполнения конкурсных заданий, оборудование не заменяется и дополнительное время на выполнение конкурсного задания не предоставляется.</w:t>
      </w:r>
    </w:p>
    <w:p w14:paraId="6620BE17" w14:textId="77777777" w:rsidR="00F202DF" w:rsidRDefault="00F202DF" w:rsidP="00F202DF">
      <w:pPr>
        <w:spacing w:after="0" w:line="360" w:lineRule="auto"/>
        <w:ind w:firstLine="709"/>
        <w:contextualSpacing/>
        <w:jc w:val="both"/>
        <w:rPr>
          <w:rFonts w:ascii="Times New Roman" w:cs="Times New Roman"/>
          <w:sz w:val="28"/>
          <w:szCs w:val="28"/>
        </w:rPr>
      </w:pPr>
      <w:r>
        <w:rPr>
          <w:rFonts w:ascii="Times New Roman" w:hAnsi="Times New Roman" w:cs="Times New Roman"/>
          <w:sz w:val="28"/>
          <w:szCs w:val="28"/>
        </w:rPr>
        <w:t>Во время ознакомления с рабочим местом конкурсантам запрещено выполнять работы по реализации конкурсного задания.</w:t>
      </w:r>
    </w:p>
    <w:p w14:paraId="11296980" w14:textId="77777777" w:rsidR="00F202DF" w:rsidRDefault="00F202DF" w:rsidP="00F202DF">
      <w:pPr>
        <w:spacing w:after="0" w:line="360" w:lineRule="auto"/>
        <w:ind w:firstLine="709"/>
        <w:contextualSpacing/>
        <w:jc w:val="both"/>
        <w:rPr>
          <w:rFonts w:ascii="Times New Roman" w:cs="Times New Roman"/>
          <w:sz w:val="28"/>
          <w:szCs w:val="28"/>
        </w:rPr>
      </w:pPr>
      <w:r>
        <w:rPr>
          <w:rFonts w:ascii="Times New Roman" w:hAnsi="Times New Roman" w:cs="Times New Roman"/>
          <w:sz w:val="28"/>
          <w:szCs w:val="28"/>
        </w:rPr>
        <w:t xml:space="preserve">Во время ознакомления с рабочим местом конкурсантам запрещено использовать и переносить на ПК/ноутбук для тренировки и подготовки личные материалы с </w:t>
      </w:r>
      <w:proofErr w:type="spellStart"/>
      <w:r>
        <w:rPr>
          <w:rFonts w:ascii="Times New Roman" w:hAnsi="Times New Roman" w:cs="Times New Roman"/>
          <w:sz w:val="28"/>
          <w:szCs w:val="28"/>
        </w:rPr>
        <w:t>флешек</w:t>
      </w:r>
      <w:proofErr w:type="spellEnd"/>
      <w:r>
        <w:rPr>
          <w:rFonts w:ascii="Times New Roman" w:hAnsi="Times New Roman" w:cs="Times New Roman"/>
          <w:sz w:val="28"/>
          <w:szCs w:val="28"/>
        </w:rPr>
        <w:t>/жестких дисков и иных носителей.</w:t>
      </w:r>
    </w:p>
    <w:p w14:paraId="7CC1119D" w14:textId="77777777" w:rsidR="00F202DF" w:rsidRDefault="00F202DF" w:rsidP="00F202DF">
      <w:pPr>
        <w:spacing w:after="0" w:line="360" w:lineRule="auto"/>
        <w:contextualSpacing/>
        <w:jc w:val="both"/>
        <w:rPr>
          <w:rFonts w:ascii="Times New Roman" w:cs="Times New Roman"/>
          <w:sz w:val="28"/>
          <w:szCs w:val="28"/>
        </w:rPr>
      </w:pPr>
    </w:p>
    <w:p w14:paraId="15CDA421" w14:textId="77777777" w:rsidR="00F202DF" w:rsidRDefault="00F202DF" w:rsidP="00F202DF">
      <w:pPr>
        <w:spacing w:after="0" w:line="360" w:lineRule="auto"/>
        <w:ind w:firstLine="709"/>
        <w:contextualSpacing/>
        <w:jc w:val="both"/>
        <w:rPr>
          <w:rFonts w:ascii="Times New Roman" w:cs="Times New Roman"/>
          <w:b/>
          <w:bCs/>
          <w:sz w:val="28"/>
          <w:szCs w:val="28"/>
        </w:rPr>
      </w:pPr>
      <w:r>
        <w:rPr>
          <w:rFonts w:ascii="Times New Roman" w:hAnsi="Times New Roman" w:cs="Times New Roman"/>
          <w:b/>
          <w:bCs/>
          <w:sz w:val="28"/>
          <w:szCs w:val="28"/>
        </w:rPr>
        <w:t>Порядок выполнения модулей конкурсного задания:</w:t>
      </w:r>
    </w:p>
    <w:p w14:paraId="0D1E55A4" w14:textId="77777777" w:rsidR="00F202DF" w:rsidRDefault="00F202DF" w:rsidP="00F202DF">
      <w:pPr>
        <w:spacing w:after="0" w:line="360" w:lineRule="auto"/>
        <w:ind w:firstLine="709"/>
        <w:contextualSpacing/>
        <w:jc w:val="both"/>
        <w:rPr>
          <w:rFonts w:ascii="Times New Roman" w:cs="Times New Roman"/>
          <w:sz w:val="28"/>
          <w:szCs w:val="28"/>
        </w:rPr>
      </w:pPr>
      <w:r>
        <w:rPr>
          <w:rFonts w:ascii="Times New Roman" w:hAnsi="Times New Roman" w:cs="Times New Roman"/>
          <w:sz w:val="28"/>
          <w:szCs w:val="28"/>
        </w:rPr>
        <w:t>На время выполнения модулей Конкурсанты сдают личные мобильные устройства Главному эксперту площадки.</w:t>
      </w:r>
    </w:p>
    <w:p w14:paraId="5FC82B46" w14:textId="77777777" w:rsidR="00F202DF" w:rsidRDefault="00F202DF" w:rsidP="00F202DF">
      <w:pPr>
        <w:spacing w:after="0" w:line="360" w:lineRule="auto"/>
        <w:ind w:firstLine="709"/>
        <w:contextualSpacing/>
        <w:jc w:val="both"/>
        <w:rPr>
          <w:rFonts w:ascii="Times New Roman" w:cs="Times New Roman"/>
          <w:sz w:val="28"/>
          <w:szCs w:val="28"/>
        </w:rPr>
      </w:pPr>
      <w:r>
        <w:rPr>
          <w:rFonts w:ascii="Times New Roman" w:hAnsi="Times New Roman" w:cs="Times New Roman"/>
          <w:sz w:val="28"/>
          <w:szCs w:val="28"/>
        </w:rPr>
        <w:lastRenderedPageBreak/>
        <w:t>На выполнение модулей конкурсного задания конкурсантам отводится время в соответствии с конкурсным заданием и программой проведения этапа чемпионата. По истечении времени, отведенного на выполнение модуля, конкурсант прекращается работу и встает со своего рабочего места. Добавление времени для сохранения проектов, документов и т.д. не предусмотрено.</w:t>
      </w:r>
    </w:p>
    <w:p w14:paraId="454DD70B" w14:textId="77777777" w:rsidR="00F202DF" w:rsidRDefault="00F202DF" w:rsidP="005D0ABA">
      <w:pPr>
        <w:pStyle w:val="-2"/>
        <w:spacing w:before="0" w:after="0"/>
        <w:ind w:firstLine="709"/>
        <w:rPr>
          <w:rFonts w:ascii="Times New Roman" w:hAnsi="Times New Roman"/>
          <w:color w:val="000000"/>
        </w:rPr>
      </w:pPr>
    </w:p>
    <w:p w14:paraId="245CDCAC" w14:textId="61EFBDB6" w:rsidR="00E15F2A" w:rsidRPr="00A4187F" w:rsidRDefault="00A11569" w:rsidP="005D0ABA">
      <w:pPr>
        <w:pStyle w:val="-2"/>
        <w:spacing w:before="0" w:after="0"/>
        <w:ind w:firstLine="709"/>
        <w:rPr>
          <w:rFonts w:ascii="Times New Roman" w:hAnsi="Times New Roman"/>
        </w:rPr>
      </w:pPr>
      <w:bookmarkStart w:id="17" w:name="_Toc210216908"/>
      <w:r w:rsidRPr="00A4187F">
        <w:rPr>
          <w:rFonts w:ascii="Times New Roman" w:hAnsi="Times New Roman"/>
          <w:color w:val="000000"/>
        </w:rPr>
        <w:t>2</w:t>
      </w:r>
      <w:r w:rsidR="00FB022D" w:rsidRPr="00A4187F">
        <w:rPr>
          <w:rFonts w:ascii="Times New Roman" w:hAnsi="Times New Roman"/>
          <w:color w:val="000000"/>
        </w:rPr>
        <w:t>.</w:t>
      </w:r>
      <w:r w:rsidRPr="00A4187F">
        <w:rPr>
          <w:rFonts w:ascii="Times New Roman" w:hAnsi="Times New Roman"/>
          <w:color w:val="000000"/>
        </w:rPr>
        <w:t>1</w:t>
      </w:r>
      <w:r w:rsidR="00FB022D" w:rsidRPr="00A4187F">
        <w:rPr>
          <w:rFonts w:ascii="Times New Roman" w:hAnsi="Times New Roman"/>
          <w:color w:val="000000"/>
        </w:rPr>
        <w:t xml:space="preserve">. </w:t>
      </w:r>
      <w:bookmarkEnd w:id="15"/>
      <w:r w:rsidRPr="00A4187F">
        <w:rPr>
          <w:rFonts w:ascii="Times New Roman" w:hAnsi="Times New Roman"/>
        </w:rPr>
        <w:t>Личный инструмент конкурсанта</w:t>
      </w:r>
      <w:bookmarkEnd w:id="17"/>
    </w:p>
    <w:p w14:paraId="1CB61AAF" w14:textId="58060EFC" w:rsidR="00E15F2A" w:rsidRDefault="009447BB" w:rsidP="005D0ABA">
      <w:pPr>
        <w:spacing w:after="0" w:line="36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Нулевой – ничего привозить с собой нельзя</w:t>
      </w:r>
      <w:proofErr w:type="gramEnd"/>
    </w:p>
    <w:p w14:paraId="7B79BB53" w14:textId="77777777" w:rsidR="009447BB" w:rsidRPr="00807336" w:rsidRDefault="009447BB" w:rsidP="009447BB">
      <w:pPr>
        <w:spacing w:after="0" w:line="360" w:lineRule="auto"/>
        <w:jc w:val="both"/>
        <w:rPr>
          <w:rFonts w:ascii="Times New Roman" w:eastAsia="Times New Roman" w:hAnsi="Times New Roman" w:cs="Times New Roman"/>
          <w:sz w:val="28"/>
          <w:szCs w:val="28"/>
        </w:rPr>
      </w:pPr>
    </w:p>
    <w:p w14:paraId="112A6605" w14:textId="73692741" w:rsidR="00E15F2A" w:rsidRDefault="00A11569" w:rsidP="009447BB">
      <w:pPr>
        <w:pStyle w:val="-2"/>
        <w:spacing w:before="0" w:after="0"/>
        <w:ind w:firstLine="709"/>
        <w:jc w:val="both"/>
        <w:rPr>
          <w:rFonts w:ascii="Times New Roman" w:hAnsi="Times New Roman"/>
        </w:rPr>
      </w:pPr>
      <w:bookmarkStart w:id="18" w:name="_Toc78885660"/>
      <w:bookmarkStart w:id="19" w:name="_Toc210216909"/>
      <w:r w:rsidRPr="00A4187F">
        <w:rPr>
          <w:rFonts w:ascii="Times New Roman" w:hAnsi="Times New Roman"/>
        </w:rPr>
        <w:t>2</w:t>
      </w:r>
      <w:r w:rsidR="00FB022D" w:rsidRPr="00A4187F">
        <w:rPr>
          <w:rFonts w:ascii="Times New Roman" w:hAnsi="Times New Roman"/>
        </w:rPr>
        <w:t>.2.</w:t>
      </w:r>
      <w:r w:rsidR="00FB022D" w:rsidRPr="00A4187F">
        <w:rPr>
          <w:rFonts w:ascii="Times New Roman" w:hAnsi="Times New Roman"/>
          <w:i/>
        </w:rPr>
        <w:t xml:space="preserve"> </w:t>
      </w:r>
      <w:r w:rsidR="00E15F2A" w:rsidRPr="00A4187F">
        <w:rPr>
          <w:rFonts w:ascii="Times New Roman" w:hAnsi="Times New Roman"/>
        </w:rPr>
        <w:t>Материалы, оборудование и инструменты, запрещенные на площадке</w:t>
      </w:r>
      <w:bookmarkEnd w:id="18"/>
      <w:bookmarkEnd w:id="19"/>
    </w:p>
    <w:p w14:paraId="6FE047C2" w14:textId="77777777" w:rsidR="00F202DF" w:rsidRDefault="00F202DF" w:rsidP="00F202DF">
      <w:pPr>
        <w:spacing w:after="0" w:line="360" w:lineRule="auto"/>
        <w:ind w:firstLine="709"/>
        <w:contextualSpacing/>
        <w:jc w:val="both"/>
        <w:rPr>
          <w:rFonts w:ascii="Times New Roman" w:eastAsia="Calibri" w:cs="Times New Roman"/>
          <w:sz w:val="28"/>
          <w:szCs w:val="28"/>
        </w:rPr>
      </w:pPr>
      <w:r>
        <w:rPr>
          <w:rFonts w:ascii="Times New Roman" w:eastAsia="Calibri" w:hAnsi="Times New Roman" w:cs="Times New Roman"/>
          <w:sz w:val="28"/>
          <w:szCs w:val="28"/>
        </w:rPr>
        <w:t>На конкурсной площадке во время проведения соревнований конкурсантам запрещено иметь/использовать:</w:t>
      </w:r>
    </w:p>
    <w:p w14:paraId="0A2DC076" w14:textId="77777777" w:rsidR="00F202DF" w:rsidRDefault="00F202DF" w:rsidP="00F202DF">
      <w:pPr>
        <w:pStyle w:val="27"/>
        <w:numPr>
          <w:ilvl w:val="0"/>
          <w:numId w:val="44"/>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собственные USB-накопители;</w:t>
      </w:r>
    </w:p>
    <w:p w14:paraId="183D2066" w14:textId="77777777" w:rsidR="00F202DF" w:rsidRDefault="00F202DF" w:rsidP="00F202DF">
      <w:pPr>
        <w:pStyle w:val="27"/>
        <w:numPr>
          <w:ilvl w:val="0"/>
          <w:numId w:val="44"/>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мобильные устройства;</w:t>
      </w:r>
    </w:p>
    <w:p w14:paraId="7C109F00" w14:textId="77777777" w:rsidR="00F202DF" w:rsidRDefault="00F202DF" w:rsidP="00F202DF">
      <w:pPr>
        <w:pStyle w:val="27"/>
        <w:numPr>
          <w:ilvl w:val="0"/>
          <w:numId w:val="44"/>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смарт-часы;</w:t>
      </w:r>
    </w:p>
    <w:p w14:paraId="24B0BAD0" w14:textId="77777777" w:rsidR="00F202DF" w:rsidRDefault="00F202DF" w:rsidP="00F202DF">
      <w:pPr>
        <w:pStyle w:val="27"/>
        <w:numPr>
          <w:ilvl w:val="0"/>
          <w:numId w:val="44"/>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портативные аудиоустройства;</w:t>
      </w:r>
    </w:p>
    <w:p w14:paraId="2AFB8220" w14:textId="77777777" w:rsidR="00F202DF" w:rsidRDefault="00F202DF" w:rsidP="00F202DF">
      <w:pPr>
        <w:pStyle w:val="27"/>
        <w:numPr>
          <w:ilvl w:val="0"/>
          <w:numId w:val="44"/>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программное обеспечение, не предусмотренное инфраструктурным листом;</w:t>
      </w:r>
    </w:p>
    <w:p w14:paraId="0DBBC0D2" w14:textId="77777777" w:rsidR="00F202DF" w:rsidRDefault="00F202DF" w:rsidP="00F202DF">
      <w:pPr>
        <w:pStyle w:val="27"/>
        <w:numPr>
          <w:ilvl w:val="0"/>
          <w:numId w:val="44"/>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справочные материалы – если они не предоставлены организаторами;</w:t>
      </w:r>
    </w:p>
    <w:p w14:paraId="76E0FECB" w14:textId="77777777" w:rsidR="00F202DF" w:rsidRDefault="00F202DF" w:rsidP="00F202DF">
      <w:pPr>
        <w:pStyle w:val="27"/>
        <w:numPr>
          <w:ilvl w:val="0"/>
          <w:numId w:val="44"/>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использование сторонних </w:t>
      </w:r>
      <w:proofErr w:type="spellStart"/>
      <w:r>
        <w:rPr>
          <w:rFonts w:ascii="Times New Roman" w:eastAsia="Times New Roman" w:hAnsi="Times New Roman"/>
          <w:sz w:val="28"/>
          <w:szCs w:val="28"/>
        </w:rPr>
        <w:t>интернет-ресурсов</w:t>
      </w:r>
      <w:proofErr w:type="spellEnd"/>
      <w:r>
        <w:rPr>
          <w:rFonts w:ascii="Times New Roman" w:eastAsia="Times New Roman" w:hAnsi="Times New Roman"/>
          <w:sz w:val="28"/>
          <w:szCs w:val="28"/>
        </w:rPr>
        <w:t xml:space="preserve"> (личные облачные хранилища и информационные ресурсы, содержащие различные инструкции, которые могут дать преимущество при выполнении модулей, использование) за исключением предусмотренных конкурсным заданием.</w:t>
      </w:r>
    </w:p>
    <w:p w14:paraId="309BAF07" w14:textId="77777777" w:rsidR="00F202DF" w:rsidRDefault="00F202DF" w:rsidP="00F202DF">
      <w:pPr>
        <w:spacing w:after="0" w:line="360" w:lineRule="auto"/>
        <w:ind w:firstLine="709"/>
        <w:contextualSpacing/>
        <w:jc w:val="both"/>
        <w:rPr>
          <w:rFonts w:ascii="Times New Roman" w:cs="Times New Roman"/>
          <w:sz w:val="28"/>
          <w:szCs w:val="28"/>
        </w:rPr>
      </w:pPr>
      <w:r>
        <w:rPr>
          <w:rFonts w:ascii="Times New Roman" w:hAnsi="Times New Roman" w:cs="Times New Roman"/>
          <w:sz w:val="28"/>
          <w:szCs w:val="28"/>
        </w:rPr>
        <w:t xml:space="preserve">Экспертам допускается использовать персональные компьютеры, но в специальной зоне (брифинг-зона, комната экспертов). </w:t>
      </w:r>
    </w:p>
    <w:p w14:paraId="5F966DFE" w14:textId="77777777" w:rsidR="00F202DF" w:rsidRDefault="00F202DF" w:rsidP="00F202DF">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проведении процедуры оценки выполненных работ использование любых электронных устройств запрещено, </w:t>
      </w:r>
      <w:proofErr w:type="gramStart"/>
      <w:r>
        <w:rPr>
          <w:rFonts w:ascii="Times New Roman" w:hAnsi="Times New Roman" w:cs="Times New Roman"/>
          <w:sz w:val="28"/>
          <w:szCs w:val="28"/>
        </w:rPr>
        <w:t>кроме</w:t>
      </w:r>
      <w:proofErr w:type="gramEnd"/>
      <w:r>
        <w:rPr>
          <w:rFonts w:ascii="Times New Roman" w:hAnsi="Times New Roman" w:cs="Times New Roman"/>
          <w:sz w:val="28"/>
          <w:szCs w:val="28"/>
        </w:rPr>
        <w:t xml:space="preserve"> специально организованных для оценки.</w:t>
      </w:r>
    </w:p>
    <w:p w14:paraId="44F76D72" w14:textId="3B9F788B" w:rsidR="00807336" w:rsidRPr="00807336" w:rsidRDefault="00807336" w:rsidP="005D0ABA">
      <w:pPr>
        <w:spacing w:after="0" w:line="360" w:lineRule="auto"/>
        <w:ind w:firstLine="709"/>
        <w:jc w:val="both"/>
        <w:rPr>
          <w:rFonts w:ascii="Times New Roman" w:eastAsia="Times New Roman" w:hAnsi="Times New Roman" w:cs="Times New Roman"/>
          <w:sz w:val="28"/>
          <w:szCs w:val="28"/>
        </w:rPr>
      </w:pPr>
    </w:p>
    <w:p w14:paraId="03196394" w14:textId="5B970BBB" w:rsidR="00B37579" w:rsidRPr="00D83E4E" w:rsidRDefault="00A11569" w:rsidP="005D0ABA">
      <w:pPr>
        <w:pStyle w:val="-1"/>
        <w:spacing w:before="0" w:after="0"/>
        <w:jc w:val="center"/>
        <w:rPr>
          <w:rFonts w:ascii="Times New Roman" w:hAnsi="Times New Roman"/>
          <w:color w:val="auto"/>
          <w:sz w:val="28"/>
          <w:szCs w:val="28"/>
        </w:rPr>
      </w:pPr>
      <w:bookmarkStart w:id="20" w:name="_Toc210216910"/>
      <w:r w:rsidRPr="00D83E4E">
        <w:rPr>
          <w:rFonts w:ascii="Times New Roman" w:hAnsi="Times New Roman"/>
          <w:color w:val="auto"/>
          <w:sz w:val="28"/>
          <w:szCs w:val="28"/>
        </w:rPr>
        <w:lastRenderedPageBreak/>
        <w:t>3</w:t>
      </w:r>
      <w:r w:rsidR="00E75567" w:rsidRPr="00D83E4E">
        <w:rPr>
          <w:rFonts w:ascii="Times New Roman" w:hAnsi="Times New Roman"/>
          <w:color w:val="auto"/>
          <w:sz w:val="28"/>
          <w:szCs w:val="28"/>
        </w:rPr>
        <w:t xml:space="preserve">. </w:t>
      </w:r>
      <w:r w:rsidR="00B37579" w:rsidRPr="00D83E4E">
        <w:rPr>
          <w:rFonts w:ascii="Times New Roman" w:hAnsi="Times New Roman"/>
          <w:color w:val="auto"/>
          <w:sz w:val="28"/>
          <w:szCs w:val="28"/>
        </w:rPr>
        <w:t>Приложения</w:t>
      </w:r>
      <w:bookmarkEnd w:id="20"/>
    </w:p>
    <w:p w14:paraId="229D45A2" w14:textId="4060A426" w:rsidR="00945E13" w:rsidRDefault="00A11569" w:rsidP="005D0ABA">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w:t>
      </w:r>
      <w:r w:rsidR="00B37579">
        <w:rPr>
          <w:rFonts w:ascii="Times New Roman" w:hAnsi="Times New Roman" w:cs="Times New Roman"/>
          <w:sz w:val="28"/>
          <w:szCs w:val="28"/>
        </w:rPr>
        <w:t xml:space="preserve">1 </w:t>
      </w:r>
      <w:r w:rsidR="00945E13">
        <w:rPr>
          <w:rFonts w:ascii="Times New Roman" w:hAnsi="Times New Roman" w:cs="Times New Roman"/>
          <w:sz w:val="28"/>
          <w:szCs w:val="28"/>
        </w:rPr>
        <w:t>Инструкция по заполнению матрицы конкурсн</w:t>
      </w:r>
      <w:r w:rsidR="005B05D5">
        <w:rPr>
          <w:rFonts w:ascii="Times New Roman" w:hAnsi="Times New Roman" w:cs="Times New Roman"/>
          <w:sz w:val="28"/>
          <w:szCs w:val="28"/>
        </w:rPr>
        <w:t>ого</w:t>
      </w:r>
      <w:r w:rsidR="00945E13">
        <w:rPr>
          <w:rFonts w:ascii="Times New Roman" w:hAnsi="Times New Roman" w:cs="Times New Roman"/>
          <w:sz w:val="28"/>
          <w:szCs w:val="28"/>
        </w:rPr>
        <w:t xml:space="preserve"> задани</w:t>
      </w:r>
      <w:r w:rsidR="005B05D5">
        <w:rPr>
          <w:rFonts w:ascii="Times New Roman" w:hAnsi="Times New Roman" w:cs="Times New Roman"/>
          <w:sz w:val="28"/>
          <w:szCs w:val="28"/>
        </w:rPr>
        <w:t>я</w:t>
      </w:r>
    </w:p>
    <w:p w14:paraId="3061DB38" w14:textId="1CDE1307" w:rsidR="00B37579" w:rsidRDefault="00945E13" w:rsidP="005D0ABA">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Приложение №2 </w:t>
      </w:r>
      <w:r w:rsidR="00B37579">
        <w:rPr>
          <w:rFonts w:ascii="Times New Roman" w:hAnsi="Times New Roman" w:cs="Times New Roman"/>
          <w:sz w:val="28"/>
          <w:szCs w:val="28"/>
        </w:rPr>
        <w:t>Матрица конкурсн</w:t>
      </w:r>
      <w:r w:rsidR="005B05D5">
        <w:rPr>
          <w:rFonts w:ascii="Times New Roman" w:hAnsi="Times New Roman" w:cs="Times New Roman"/>
          <w:sz w:val="28"/>
          <w:szCs w:val="28"/>
        </w:rPr>
        <w:t>ого</w:t>
      </w:r>
      <w:r w:rsidR="00B37579">
        <w:rPr>
          <w:rFonts w:ascii="Times New Roman" w:hAnsi="Times New Roman" w:cs="Times New Roman"/>
          <w:sz w:val="28"/>
          <w:szCs w:val="28"/>
        </w:rPr>
        <w:t xml:space="preserve"> задани</w:t>
      </w:r>
      <w:r w:rsidR="005B05D5">
        <w:rPr>
          <w:rFonts w:ascii="Times New Roman" w:hAnsi="Times New Roman" w:cs="Times New Roman"/>
          <w:sz w:val="28"/>
          <w:szCs w:val="28"/>
        </w:rPr>
        <w:t>я</w:t>
      </w:r>
    </w:p>
    <w:p w14:paraId="1CD17869" w14:textId="1E8FF697" w:rsidR="00FC6098" w:rsidRDefault="00B37579" w:rsidP="005D0ABA">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w:t>
      </w:r>
      <w:r w:rsidR="006E1848">
        <w:rPr>
          <w:rFonts w:ascii="Times New Roman" w:hAnsi="Times New Roman" w:cs="Times New Roman"/>
          <w:sz w:val="28"/>
          <w:szCs w:val="28"/>
        </w:rPr>
        <w:t>3</w:t>
      </w:r>
      <w:r w:rsidR="007B3FD5" w:rsidRPr="007B3FD5">
        <w:rPr>
          <w:rFonts w:ascii="Times New Roman" w:hAnsi="Times New Roman" w:cs="Times New Roman"/>
          <w:sz w:val="28"/>
          <w:szCs w:val="28"/>
        </w:rPr>
        <w:t xml:space="preserve"> </w:t>
      </w:r>
      <w:r w:rsidR="00A11569">
        <w:rPr>
          <w:rFonts w:ascii="Times New Roman" w:hAnsi="Times New Roman" w:cs="Times New Roman"/>
          <w:sz w:val="28"/>
          <w:szCs w:val="28"/>
        </w:rPr>
        <w:t xml:space="preserve">Инструкция по охране труда </w:t>
      </w:r>
      <w:r w:rsidR="00E120C8">
        <w:rPr>
          <w:rFonts w:ascii="Times New Roman" w:hAnsi="Times New Roman" w:cs="Times New Roman"/>
          <w:sz w:val="28"/>
          <w:szCs w:val="28"/>
        </w:rPr>
        <w:t>по компетенции «</w:t>
      </w:r>
      <w:proofErr w:type="spellStart"/>
      <w:r w:rsidR="00E120C8">
        <w:rPr>
          <w:rFonts w:ascii="Times New Roman" w:hAnsi="Times New Roman" w:cs="Times New Roman"/>
          <w:sz w:val="28"/>
          <w:szCs w:val="28"/>
        </w:rPr>
        <w:t>Агроботы</w:t>
      </w:r>
      <w:proofErr w:type="spellEnd"/>
      <w:r w:rsidR="00E120C8">
        <w:rPr>
          <w:rFonts w:ascii="Times New Roman" w:hAnsi="Times New Roman" w:cs="Times New Roman"/>
          <w:sz w:val="28"/>
          <w:szCs w:val="28"/>
        </w:rPr>
        <w:t xml:space="preserve"> (</w:t>
      </w:r>
      <w:proofErr w:type="spellStart"/>
      <w:r w:rsidR="00E120C8">
        <w:rPr>
          <w:rFonts w:ascii="Times New Roman" w:hAnsi="Times New Roman" w:cs="Times New Roman"/>
          <w:sz w:val="28"/>
          <w:szCs w:val="28"/>
        </w:rPr>
        <w:t>а</w:t>
      </w:r>
      <w:r w:rsidR="00796A78">
        <w:rPr>
          <w:rFonts w:ascii="Times New Roman" w:hAnsi="Times New Roman" w:cs="Times New Roman"/>
          <w:sz w:val="28"/>
          <w:szCs w:val="28"/>
        </w:rPr>
        <w:t>гророботы</w:t>
      </w:r>
      <w:proofErr w:type="spellEnd"/>
      <w:r w:rsidR="00796A78">
        <w:rPr>
          <w:rFonts w:ascii="Times New Roman" w:hAnsi="Times New Roman" w:cs="Times New Roman"/>
          <w:sz w:val="28"/>
          <w:szCs w:val="28"/>
        </w:rPr>
        <w:t>)</w:t>
      </w:r>
      <w:r w:rsidR="00A11569">
        <w:rPr>
          <w:rFonts w:ascii="Times New Roman" w:hAnsi="Times New Roman" w:cs="Times New Roman"/>
          <w:sz w:val="28"/>
          <w:szCs w:val="28"/>
        </w:rPr>
        <w:t>»</w:t>
      </w:r>
      <w:r w:rsidR="00EB3296">
        <w:rPr>
          <w:rFonts w:ascii="Times New Roman" w:hAnsi="Times New Roman" w:cs="Times New Roman"/>
          <w:sz w:val="28"/>
          <w:szCs w:val="28"/>
        </w:rPr>
        <w:t xml:space="preserve"> (Юниоры)</w:t>
      </w:r>
    </w:p>
    <w:p w14:paraId="13F3CB36" w14:textId="0A5D81D0" w:rsidR="00EC0F45" w:rsidRDefault="00EC0F45" w:rsidP="005D0ABA">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№4 Чек-лист компетенции</w:t>
      </w:r>
    </w:p>
    <w:p w14:paraId="1B0EFDE4" w14:textId="1E5D3279" w:rsidR="001B171E" w:rsidRDefault="001B171E" w:rsidP="005D0ABA">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w:t>
      </w:r>
      <w:r w:rsidR="00F202DF">
        <w:rPr>
          <w:rFonts w:ascii="Times New Roman" w:hAnsi="Times New Roman" w:cs="Times New Roman"/>
          <w:sz w:val="28"/>
          <w:szCs w:val="28"/>
        </w:rPr>
        <w:t>5</w:t>
      </w:r>
      <w:r>
        <w:rPr>
          <w:rFonts w:ascii="Times New Roman" w:hAnsi="Times New Roman" w:cs="Times New Roman"/>
          <w:sz w:val="28"/>
          <w:szCs w:val="28"/>
        </w:rPr>
        <w:t xml:space="preserve"> Техническое задание по компетенции «</w:t>
      </w:r>
      <w:proofErr w:type="spellStart"/>
      <w:r>
        <w:rPr>
          <w:rFonts w:ascii="Times New Roman" w:hAnsi="Times New Roman" w:cs="Times New Roman"/>
          <w:sz w:val="28"/>
          <w:szCs w:val="28"/>
        </w:rPr>
        <w:t>Агроботы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агророботы</w:t>
      </w:r>
      <w:proofErr w:type="spellEnd"/>
      <w:r>
        <w:rPr>
          <w:rFonts w:ascii="Times New Roman" w:hAnsi="Times New Roman" w:cs="Times New Roman"/>
          <w:sz w:val="28"/>
          <w:szCs w:val="28"/>
        </w:rPr>
        <w:t>)» (Юниоры)</w:t>
      </w:r>
    </w:p>
    <w:p w14:paraId="2C6CF14A" w14:textId="7B97DBE8" w:rsidR="005F3F29" w:rsidRDefault="005F3F29" w:rsidP="005D0ABA">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w:t>
      </w:r>
      <w:r w:rsidR="00F202DF">
        <w:rPr>
          <w:rFonts w:ascii="Times New Roman" w:hAnsi="Times New Roman" w:cs="Times New Roman"/>
          <w:sz w:val="28"/>
          <w:szCs w:val="28"/>
        </w:rPr>
        <w:t>6</w:t>
      </w:r>
      <w:r>
        <w:rPr>
          <w:rFonts w:ascii="Times New Roman" w:hAnsi="Times New Roman" w:cs="Times New Roman"/>
          <w:sz w:val="28"/>
          <w:szCs w:val="28"/>
        </w:rPr>
        <w:t xml:space="preserve"> Карта-схема по компетенции </w:t>
      </w:r>
      <w:proofErr w:type="spellStart"/>
      <w:r>
        <w:rPr>
          <w:rFonts w:ascii="Times New Roman" w:hAnsi="Times New Roman" w:cs="Times New Roman"/>
          <w:sz w:val="28"/>
          <w:szCs w:val="28"/>
        </w:rPr>
        <w:t>Агроботы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агророботы</w:t>
      </w:r>
      <w:proofErr w:type="spellEnd"/>
      <w:r>
        <w:rPr>
          <w:rFonts w:ascii="Times New Roman" w:hAnsi="Times New Roman" w:cs="Times New Roman"/>
          <w:sz w:val="28"/>
          <w:szCs w:val="28"/>
        </w:rPr>
        <w:t>) (Юниоры)</w:t>
      </w:r>
    </w:p>
    <w:p w14:paraId="7114F71B" w14:textId="1EE30924" w:rsidR="00252975" w:rsidRDefault="00252975" w:rsidP="00252975">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w:t>
      </w:r>
      <w:r w:rsidR="00F202DF">
        <w:rPr>
          <w:rFonts w:ascii="Times New Roman" w:hAnsi="Times New Roman" w:cs="Times New Roman"/>
          <w:sz w:val="28"/>
          <w:szCs w:val="28"/>
        </w:rPr>
        <w:t>7</w:t>
      </w:r>
      <w:r>
        <w:rPr>
          <w:rFonts w:ascii="Times New Roman" w:hAnsi="Times New Roman" w:cs="Times New Roman"/>
          <w:sz w:val="28"/>
          <w:szCs w:val="28"/>
        </w:rPr>
        <w:t xml:space="preserve"> Протокол об ознакомлении с техническим заданием по компетенции </w:t>
      </w:r>
      <w:proofErr w:type="spellStart"/>
      <w:r>
        <w:rPr>
          <w:rFonts w:ascii="Times New Roman" w:hAnsi="Times New Roman" w:cs="Times New Roman"/>
          <w:sz w:val="28"/>
          <w:szCs w:val="28"/>
        </w:rPr>
        <w:t>Агроботы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агророботы</w:t>
      </w:r>
      <w:proofErr w:type="spellEnd"/>
      <w:r>
        <w:rPr>
          <w:rFonts w:ascii="Times New Roman" w:hAnsi="Times New Roman" w:cs="Times New Roman"/>
          <w:sz w:val="28"/>
          <w:szCs w:val="28"/>
        </w:rPr>
        <w:t>) (Юниоры)</w:t>
      </w:r>
    </w:p>
    <w:p w14:paraId="4A5EA857" w14:textId="4C964346" w:rsidR="005F3F29" w:rsidRDefault="005F3F29" w:rsidP="005D0ABA">
      <w:pPr>
        <w:autoSpaceDE w:val="0"/>
        <w:autoSpaceDN w:val="0"/>
        <w:adjustRightInd w:val="0"/>
        <w:spacing w:after="0" w:line="360" w:lineRule="auto"/>
        <w:jc w:val="both"/>
        <w:rPr>
          <w:rFonts w:ascii="Times New Roman" w:hAnsi="Times New Roman" w:cs="Times New Roman"/>
          <w:sz w:val="28"/>
          <w:szCs w:val="28"/>
        </w:rPr>
      </w:pPr>
    </w:p>
    <w:p w14:paraId="4E9DA67B" w14:textId="292ED0B6" w:rsidR="001B171E" w:rsidRDefault="001B171E" w:rsidP="005D0ABA">
      <w:pPr>
        <w:autoSpaceDE w:val="0"/>
        <w:autoSpaceDN w:val="0"/>
        <w:adjustRightInd w:val="0"/>
        <w:spacing w:after="0" w:line="360" w:lineRule="auto"/>
        <w:jc w:val="both"/>
        <w:rPr>
          <w:rFonts w:ascii="Times New Roman" w:hAnsi="Times New Roman" w:cs="Times New Roman"/>
          <w:sz w:val="28"/>
          <w:szCs w:val="28"/>
        </w:rPr>
      </w:pPr>
    </w:p>
    <w:p w14:paraId="1F6A2793" w14:textId="1AFB9B1C" w:rsidR="002B3DBB" w:rsidRDefault="002B3DBB" w:rsidP="005D0ABA">
      <w:pPr>
        <w:autoSpaceDE w:val="0"/>
        <w:autoSpaceDN w:val="0"/>
        <w:adjustRightInd w:val="0"/>
        <w:spacing w:after="0" w:line="360" w:lineRule="auto"/>
        <w:jc w:val="both"/>
        <w:rPr>
          <w:rFonts w:ascii="Times New Roman" w:eastAsia="Times New Roman" w:hAnsi="Times New Roman" w:cs="Times New Roman"/>
          <w:i/>
          <w:iCs/>
          <w:sz w:val="28"/>
          <w:szCs w:val="28"/>
          <w:lang w:eastAsia="ru-RU"/>
        </w:rPr>
      </w:pPr>
    </w:p>
    <w:sectPr w:rsidR="002B3DBB" w:rsidSect="00ED5F10">
      <w:footerReference w:type="default" r:id="rId10"/>
      <w:pgSz w:w="11906" w:h="16838"/>
      <w:pgMar w:top="1134" w:right="849" w:bottom="1134" w:left="1418" w:header="624" w:footer="17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BE99BA" w14:textId="77777777" w:rsidR="004760CC" w:rsidRDefault="004760CC" w:rsidP="00970F49">
      <w:pPr>
        <w:spacing w:after="0" w:line="240" w:lineRule="auto"/>
      </w:pPr>
      <w:r>
        <w:separator/>
      </w:r>
    </w:p>
  </w:endnote>
  <w:endnote w:type="continuationSeparator" w:id="0">
    <w:p w14:paraId="031BB94A" w14:textId="77777777" w:rsidR="004760CC" w:rsidRDefault="004760CC" w:rsidP="009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DejaVu Sans">
    <w:altName w:val="Times New Roman"/>
    <w:charset w:val="00"/>
    <w:family w:val="auto"/>
    <w:pitch w:val="variable"/>
  </w:font>
  <w:font w:name="FrutigerLTStd-Light">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6503111"/>
      <w:docPartObj>
        <w:docPartGallery w:val="Page Numbers (Bottom of Page)"/>
        <w:docPartUnique/>
      </w:docPartObj>
    </w:sdtPr>
    <w:sdtEndPr>
      <w:rPr>
        <w:rFonts w:ascii="Times New Roman" w:hAnsi="Times New Roman" w:cs="Times New Roman"/>
      </w:rPr>
    </w:sdtEndPr>
    <w:sdtContent>
      <w:p w14:paraId="74516D67" w14:textId="66902417" w:rsidR="00C172F5" w:rsidRPr="00A4187F" w:rsidRDefault="00C172F5">
        <w:pPr>
          <w:pStyle w:val="a7"/>
          <w:jc w:val="right"/>
          <w:rPr>
            <w:rFonts w:ascii="Times New Roman" w:hAnsi="Times New Roman" w:cs="Times New Roman"/>
          </w:rPr>
        </w:pPr>
        <w:r w:rsidRPr="00A4187F">
          <w:rPr>
            <w:rFonts w:ascii="Times New Roman" w:hAnsi="Times New Roman" w:cs="Times New Roman"/>
          </w:rPr>
          <w:fldChar w:fldCharType="begin"/>
        </w:r>
        <w:r w:rsidRPr="00A4187F">
          <w:rPr>
            <w:rFonts w:ascii="Times New Roman" w:hAnsi="Times New Roman" w:cs="Times New Roman"/>
          </w:rPr>
          <w:instrText>PAGE   \* MERGEFORMAT</w:instrText>
        </w:r>
        <w:r w:rsidRPr="00A4187F">
          <w:rPr>
            <w:rFonts w:ascii="Times New Roman" w:hAnsi="Times New Roman" w:cs="Times New Roman"/>
          </w:rPr>
          <w:fldChar w:fldCharType="separate"/>
        </w:r>
        <w:r w:rsidR="0097680F">
          <w:rPr>
            <w:rFonts w:ascii="Times New Roman" w:hAnsi="Times New Roman" w:cs="Times New Roman"/>
            <w:noProof/>
          </w:rPr>
          <w:t>21</w:t>
        </w:r>
        <w:r w:rsidRPr="00A4187F">
          <w:rPr>
            <w:rFonts w:ascii="Times New Roman" w:hAnsi="Times New Roman" w:cs="Times New Roman"/>
          </w:rPr>
          <w:fldChar w:fldCharType="end"/>
        </w:r>
      </w:p>
    </w:sdtContent>
  </w:sdt>
  <w:p w14:paraId="4954A654" w14:textId="77777777" w:rsidR="00C172F5" w:rsidRDefault="00C172F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33B132" w14:textId="77777777" w:rsidR="004760CC" w:rsidRDefault="004760CC" w:rsidP="00970F49">
      <w:pPr>
        <w:spacing w:after="0" w:line="240" w:lineRule="auto"/>
      </w:pPr>
      <w:r>
        <w:separator/>
      </w:r>
    </w:p>
  </w:footnote>
  <w:footnote w:type="continuationSeparator" w:id="0">
    <w:p w14:paraId="28F2697F" w14:textId="77777777" w:rsidR="004760CC" w:rsidRDefault="004760CC" w:rsidP="00970F49">
      <w:pPr>
        <w:spacing w:after="0" w:line="240" w:lineRule="auto"/>
      </w:pPr>
      <w:r>
        <w:continuationSeparator/>
      </w:r>
    </w:p>
  </w:footnote>
  <w:footnote w:id="1">
    <w:p w14:paraId="2C418BAC" w14:textId="77777777" w:rsidR="00C172F5" w:rsidRDefault="00C172F5" w:rsidP="009E52E7">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Указывается суммарное время на выполнение всех модулей </w:t>
      </w:r>
      <w:proofErr w:type="gramStart"/>
      <w:r>
        <w:rPr>
          <w:rFonts w:ascii="Times New Roman" w:eastAsia="Times New Roman" w:hAnsi="Times New Roman" w:cs="Times New Roman"/>
          <w:i/>
          <w:color w:val="000000"/>
          <w:sz w:val="18"/>
          <w:szCs w:val="18"/>
        </w:rPr>
        <w:t>КЗ</w:t>
      </w:r>
      <w:proofErr w:type="gramEnd"/>
      <w:r>
        <w:rPr>
          <w:rFonts w:ascii="Times New Roman" w:eastAsia="Times New Roman" w:hAnsi="Times New Roman" w:cs="Times New Roman"/>
          <w:i/>
          <w:color w:val="000000"/>
          <w:sz w:val="18"/>
          <w:szCs w:val="18"/>
        </w:rPr>
        <w:t xml:space="preserve"> одним конкурсантом.</w:t>
      </w:r>
    </w:p>
  </w:footnote>
  <w:footnote w:id="2">
    <w:p w14:paraId="310C4F32" w14:textId="77777777" w:rsidR="00C172F5" w:rsidRDefault="00C172F5" w:rsidP="00D17132">
      <w:pPr>
        <w:pBdr>
          <w:top w:val="nil"/>
          <w:left w:val="nil"/>
          <w:bottom w:val="nil"/>
          <w:right w:val="nil"/>
          <w:between w:val="nil"/>
        </w:pBdr>
        <w:spacing w:after="0" w:line="240" w:lineRule="auto"/>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E0896"/>
    <w:multiLevelType w:val="multilevel"/>
    <w:tmpl w:val="47142EF2"/>
    <w:lvl w:ilvl="0">
      <w:start w:val="1"/>
      <w:numFmt w:val="decimal"/>
      <w:lvlText w:val="%1."/>
      <w:lvlJc w:val="left"/>
      <w:pPr>
        <w:ind w:left="720" w:hanging="360"/>
      </w:pPr>
      <w:rPr>
        <w:rFonts w:hint="default"/>
      </w:rPr>
    </w:lvl>
    <w:lvl w:ilvl="1">
      <w:start w:val="1"/>
      <w:numFmt w:val="decimal"/>
      <w:isLgl/>
      <w:lvlText w:val="%2."/>
      <w:lvlJc w:val="left"/>
      <w:pPr>
        <w:ind w:left="840" w:hanging="480"/>
      </w:pPr>
      <w:rPr>
        <w:rFonts w:ascii="Times New Roman" w:eastAsia="Times New Roman"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93F77CD"/>
    <w:multiLevelType w:val="multilevel"/>
    <w:tmpl w:val="D73A5F62"/>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A4E12AE"/>
    <w:multiLevelType w:val="hybridMultilevel"/>
    <w:tmpl w:val="C628A32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E6107"/>
    <w:multiLevelType w:val="hybridMultilevel"/>
    <w:tmpl w:val="EFC64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8D3F2E"/>
    <w:multiLevelType w:val="hybridMultilevel"/>
    <w:tmpl w:val="564067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0792A0B"/>
    <w:multiLevelType w:val="multilevel"/>
    <w:tmpl w:val="7B68BD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24A5189"/>
    <w:multiLevelType w:val="hybridMultilevel"/>
    <w:tmpl w:val="7E9E10DA"/>
    <w:lvl w:ilvl="0" w:tplc="B9F229DA">
      <w:start w:val="1"/>
      <w:numFmt w:val="bullet"/>
      <w:lvlText w:val="•"/>
      <w:lvlJc w:val="left"/>
      <w:pPr>
        <w:tabs>
          <w:tab w:val="num" w:pos="720"/>
        </w:tabs>
        <w:ind w:left="720" w:hanging="360"/>
      </w:pPr>
      <w:rPr>
        <w:rFonts w:ascii="Arial" w:hAnsi="Arial" w:hint="default"/>
      </w:rPr>
    </w:lvl>
    <w:lvl w:ilvl="1" w:tplc="F9E6A91A" w:tentative="1">
      <w:start w:val="1"/>
      <w:numFmt w:val="bullet"/>
      <w:lvlText w:val="•"/>
      <w:lvlJc w:val="left"/>
      <w:pPr>
        <w:tabs>
          <w:tab w:val="num" w:pos="1440"/>
        </w:tabs>
        <w:ind w:left="1440" w:hanging="360"/>
      </w:pPr>
      <w:rPr>
        <w:rFonts w:ascii="Arial" w:hAnsi="Arial" w:hint="default"/>
      </w:rPr>
    </w:lvl>
    <w:lvl w:ilvl="2" w:tplc="FE4E7992" w:tentative="1">
      <w:start w:val="1"/>
      <w:numFmt w:val="bullet"/>
      <w:lvlText w:val="•"/>
      <w:lvlJc w:val="left"/>
      <w:pPr>
        <w:tabs>
          <w:tab w:val="num" w:pos="2160"/>
        </w:tabs>
        <w:ind w:left="2160" w:hanging="360"/>
      </w:pPr>
      <w:rPr>
        <w:rFonts w:ascii="Arial" w:hAnsi="Arial" w:hint="default"/>
      </w:rPr>
    </w:lvl>
    <w:lvl w:ilvl="3" w:tplc="34E223F0" w:tentative="1">
      <w:start w:val="1"/>
      <w:numFmt w:val="bullet"/>
      <w:lvlText w:val="•"/>
      <w:lvlJc w:val="left"/>
      <w:pPr>
        <w:tabs>
          <w:tab w:val="num" w:pos="2880"/>
        </w:tabs>
        <w:ind w:left="2880" w:hanging="360"/>
      </w:pPr>
      <w:rPr>
        <w:rFonts w:ascii="Arial" w:hAnsi="Arial" w:hint="default"/>
      </w:rPr>
    </w:lvl>
    <w:lvl w:ilvl="4" w:tplc="35DEF7A6" w:tentative="1">
      <w:start w:val="1"/>
      <w:numFmt w:val="bullet"/>
      <w:lvlText w:val="•"/>
      <w:lvlJc w:val="left"/>
      <w:pPr>
        <w:tabs>
          <w:tab w:val="num" w:pos="3600"/>
        </w:tabs>
        <w:ind w:left="3600" w:hanging="360"/>
      </w:pPr>
      <w:rPr>
        <w:rFonts w:ascii="Arial" w:hAnsi="Arial" w:hint="default"/>
      </w:rPr>
    </w:lvl>
    <w:lvl w:ilvl="5" w:tplc="51B26E20" w:tentative="1">
      <w:start w:val="1"/>
      <w:numFmt w:val="bullet"/>
      <w:lvlText w:val="•"/>
      <w:lvlJc w:val="left"/>
      <w:pPr>
        <w:tabs>
          <w:tab w:val="num" w:pos="4320"/>
        </w:tabs>
        <w:ind w:left="4320" w:hanging="360"/>
      </w:pPr>
      <w:rPr>
        <w:rFonts w:ascii="Arial" w:hAnsi="Arial" w:hint="default"/>
      </w:rPr>
    </w:lvl>
    <w:lvl w:ilvl="6" w:tplc="6024A514" w:tentative="1">
      <w:start w:val="1"/>
      <w:numFmt w:val="bullet"/>
      <w:lvlText w:val="•"/>
      <w:lvlJc w:val="left"/>
      <w:pPr>
        <w:tabs>
          <w:tab w:val="num" w:pos="5040"/>
        </w:tabs>
        <w:ind w:left="5040" w:hanging="360"/>
      </w:pPr>
      <w:rPr>
        <w:rFonts w:ascii="Arial" w:hAnsi="Arial" w:hint="default"/>
      </w:rPr>
    </w:lvl>
    <w:lvl w:ilvl="7" w:tplc="68F28364" w:tentative="1">
      <w:start w:val="1"/>
      <w:numFmt w:val="bullet"/>
      <w:lvlText w:val="•"/>
      <w:lvlJc w:val="left"/>
      <w:pPr>
        <w:tabs>
          <w:tab w:val="num" w:pos="5760"/>
        </w:tabs>
        <w:ind w:left="5760" w:hanging="360"/>
      </w:pPr>
      <w:rPr>
        <w:rFonts w:ascii="Arial" w:hAnsi="Arial" w:hint="default"/>
      </w:rPr>
    </w:lvl>
    <w:lvl w:ilvl="8" w:tplc="1CAC577E" w:tentative="1">
      <w:start w:val="1"/>
      <w:numFmt w:val="bullet"/>
      <w:lvlText w:val="•"/>
      <w:lvlJc w:val="left"/>
      <w:pPr>
        <w:tabs>
          <w:tab w:val="num" w:pos="6480"/>
        </w:tabs>
        <w:ind w:left="6480" w:hanging="360"/>
      </w:pPr>
      <w:rPr>
        <w:rFonts w:ascii="Arial" w:hAnsi="Arial" w:hint="default"/>
      </w:rPr>
    </w:lvl>
  </w:abstractNum>
  <w:abstractNum w:abstractNumId="7">
    <w:nsid w:val="125A4D3B"/>
    <w:multiLevelType w:val="hybridMultilevel"/>
    <w:tmpl w:val="2D3005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2EF0B75"/>
    <w:multiLevelType w:val="multilevel"/>
    <w:tmpl w:val="601CA8A6"/>
    <w:lvl w:ilvl="0">
      <w:start w:val="2"/>
      <w:numFmt w:val="decimal"/>
      <w:lvlText w:val="%1."/>
      <w:lvlJc w:val="left"/>
      <w:pPr>
        <w:ind w:left="770" w:hanging="770"/>
      </w:pPr>
      <w:rPr>
        <w:rFonts w:hint="default"/>
      </w:rPr>
    </w:lvl>
    <w:lvl w:ilvl="1">
      <w:start w:val="10"/>
      <w:numFmt w:val="decimal"/>
      <w:lvlText w:val="%1.%2."/>
      <w:lvlJc w:val="left"/>
      <w:pPr>
        <w:ind w:left="770" w:hanging="770"/>
      </w:pPr>
      <w:rPr>
        <w:rFonts w:hint="default"/>
      </w:rPr>
    </w:lvl>
    <w:lvl w:ilvl="2">
      <w:start w:val="2"/>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40713C6"/>
    <w:multiLevelType w:val="multilevel"/>
    <w:tmpl w:val="718226B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11">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6CA6D10"/>
    <w:multiLevelType w:val="hybridMultilevel"/>
    <w:tmpl w:val="8F948C1C"/>
    <w:lvl w:ilvl="0" w:tplc="04190005">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3">
    <w:nsid w:val="19EB72CC"/>
    <w:multiLevelType w:val="multilevel"/>
    <w:tmpl w:val="9CB661CE"/>
    <w:styleLink w:val="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0B60F9A"/>
    <w:multiLevelType w:val="hybridMultilevel"/>
    <w:tmpl w:val="67EC5EDE"/>
    <w:lvl w:ilvl="0" w:tplc="FEBAC07E">
      <w:start w:val="1"/>
      <w:numFmt w:val="bullet"/>
      <w:lvlText w:val="•"/>
      <w:lvlJc w:val="left"/>
      <w:pPr>
        <w:tabs>
          <w:tab w:val="num" w:pos="720"/>
        </w:tabs>
        <w:ind w:left="720" w:hanging="360"/>
      </w:pPr>
      <w:rPr>
        <w:rFonts w:ascii="Arial" w:hAnsi="Arial" w:hint="default"/>
      </w:rPr>
    </w:lvl>
    <w:lvl w:ilvl="1" w:tplc="5BFC6288" w:tentative="1">
      <w:start w:val="1"/>
      <w:numFmt w:val="bullet"/>
      <w:lvlText w:val="•"/>
      <w:lvlJc w:val="left"/>
      <w:pPr>
        <w:tabs>
          <w:tab w:val="num" w:pos="1440"/>
        </w:tabs>
        <w:ind w:left="1440" w:hanging="360"/>
      </w:pPr>
      <w:rPr>
        <w:rFonts w:ascii="Arial" w:hAnsi="Arial" w:hint="default"/>
      </w:rPr>
    </w:lvl>
    <w:lvl w:ilvl="2" w:tplc="7EFE52DA" w:tentative="1">
      <w:start w:val="1"/>
      <w:numFmt w:val="bullet"/>
      <w:lvlText w:val="•"/>
      <w:lvlJc w:val="left"/>
      <w:pPr>
        <w:tabs>
          <w:tab w:val="num" w:pos="2160"/>
        </w:tabs>
        <w:ind w:left="2160" w:hanging="360"/>
      </w:pPr>
      <w:rPr>
        <w:rFonts w:ascii="Arial" w:hAnsi="Arial" w:hint="default"/>
      </w:rPr>
    </w:lvl>
    <w:lvl w:ilvl="3" w:tplc="C6984514" w:tentative="1">
      <w:start w:val="1"/>
      <w:numFmt w:val="bullet"/>
      <w:lvlText w:val="•"/>
      <w:lvlJc w:val="left"/>
      <w:pPr>
        <w:tabs>
          <w:tab w:val="num" w:pos="2880"/>
        </w:tabs>
        <w:ind w:left="2880" w:hanging="360"/>
      </w:pPr>
      <w:rPr>
        <w:rFonts w:ascii="Arial" w:hAnsi="Arial" w:hint="default"/>
      </w:rPr>
    </w:lvl>
    <w:lvl w:ilvl="4" w:tplc="6A1E81AC" w:tentative="1">
      <w:start w:val="1"/>
      <w:numFmt w:val="bullet"/>
      <w:lvlText w:val="•"/>
      <w:lvlJc w:val="left"/>
      <w:pPr>
        <w:tabs>
          <w:tab w:val="num" w:pos="3600"/>
        </w:tabs>
        <w:ind w:left="3600" w:hanging="360"/>
      </w:pPr>
      <w:rPr>
        <w:rFonts w:ascii="Arial" w:hAnsi="Arial" w:hint="default"/>
      </w:rPr>
    </w:lvl>
    <w:lvl w:ilvl="5" w:tplc="287C84FE" w:tentative="1">
      <w:start w:val="1"/>
      <w:numFmt w:val="bullet"/>
      <w:lvlText w:val="•"/>
      <w:lvlJc w:val="left"/>
      <w:pPr>
        <w:tabs>
          <w:tab w:val="num" w:pos="4320"/>
        </w:tabs>
        <w:ind w:left="4320" w:hanging="360"/>
      </w:pPr>
      <w:rPr>
        <w:rFonts w:ascii="Arial" w:hAnsi="Arial" w:hint="default"/>
      </w:rPr>
    </w:lvl>
    <w:lvl w:ilvl="6" w:tplc="6D609122" w:tentative="1">
      <w:start w:val="1"/>
      <w:numFmt w:val="bullet"/>
      <w:lvlText w:val="•"/>
      <w:lvlJc w:val="left"/>
      <w:pPr>
        <w:tabs>
          <w:tab w:val="num" w:pos="5040"/>
        </w:tabs>
        <w:ind w:left="5040" w:hanging="360"/>
      </w:pPr>
      <w:rPr>
        <w:rFonts w:ascii="Arial" w:hAnsi="Arial" w:hint="default"/>
      </w:rPr>
    </w:lvl>
    <w:lvl w:ilvl="7" w:tplc="4266B424" w:tentative="1">
      <w:start w:val="1"/>
      <w:numFmt w:val="bullet"/>
      <w:lvlText w:val="•"/>
      <w:lvlJc w:val="left"/>
      <w:pPr>
        <w:tabs>
          <w:tab w:val="num" w:pos="5760"/>
        </w:tabs>
        <w:ind w:left="5760" w:hanging="360"/>
      </w:pPr>
      <w:rPr>
        <w:rFonts w:ascii="Arial" w:hAnsi="Arial" w:hint="default"/>
      </w:rPr>
    </w:lvl>
    <w:lvl w:ilvl="8" w:tplc="4D9E12DE" w:tentative="1">
      <w:start w:val="1"/>
      <w:numFmt w:val="bullet"/>
      <w:lvlText w:val="•"/>
      <w:lvlJc w:val="left"/>
      <w:pPr>
        <w:tabs>
          <w:tab w:val="num" w:pos="6480"/>
        </w:tabs>
        <w:ind w:left="6480" w:hanging="360"/>
      </w:pPr>
      <w:rPr>
        <w:rFonts w:ascii="Arial" w:hAnsi="Arial" w:hint="default"/>
      </w:rPr>
    </w:lvl>
  </w:abstractNum>
  <w:abstractNum w:abstractNumId="16">
    <w:nsid w:val="21BF658E"/>
    <w:multiLevelType w:val="hybridMultilevel"/>
    <w:tmpl w:val="02BAD0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4F70F1"/>
    <w:multiLevelType w:val="hybridMultilevel"/>
    <w:tmpl w:val="EFC64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5E5045E"/>
    <w:multiLevelType w:val="hybridMultilevel"/>
    <w:tmpl w:val="9CB6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B2552CB"/>
    <w:multiLevelType w:val="multilevel"/>
    <w:tmpl w:val="6D58365A"/>
    <w:lvl w:ilvl="0">
      <w:start w:val="1"/>
      <w:numFmt w:val="decimal"/>
      <w:lvlText w:val="%1."/>
      <w:lvlJc w:val="left"/>
      <w:pPr>
        <w:ind w:left="720" w:hanging="360"/>
      </w:pPr>
      <w:rPr>
        <w:rFonts w:hint="default"/>
      </w:rPr>
    </w:lvl>
    <w:lvl w:ilvl="1">
      <w:start w:val="1"/>
      <w:numFmt w:val="decimal"/>
      <w:isLgl/>
      <w:lvlText w:val="%1.%2"/>
      <w:lvlJc w:val="left"/>
      <w:pPr>
        <w:ind w:left="890" w:hanging="5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2F1869AD"/>
    <w:multiLevelType w:val="hybridMultilevel"/>
    <w:tmpl w:val="E50485CC"/>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F1B4869"/>
    <w:multiLevelType w:val="hybridMultilevel"/>
    <w:tmpl w:val="3FFE4A5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FA46E6E"/>
    <w:multiLevelType w:val="multilevel"/>
    <w:tmpl w:val="A5AE9C92"/>
    <w:lvl w:ilvl="0">
      <w:start w:val="2"/>
      <w:numFmt w:val="decimal"/>
      <w:lvlText w:val="%1"/>
      <w:lvlJc w:val="left"/>
      <w:pPr>
        <w:ind w:left="700" w:hanging="700"/>
      </w:pPr>
      <w:rPr>
        <w:rFonts w:hint="default"/>
        <w:b w:val="0"/>
        <w:i/>
      </w:rPr>
    </w:lvl>
    <w:lvl w:ilvl="1">
      <w:start w:val="10"/>
      <w:numFmt w:val="decimal"/>
      <w:lvlText w:val="%1.%2"/>
      <w:lvlJc w:val="left"/>
      <w:pPr>
        <w:ind w:left="700" w:hanging="70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440" w:hanging="144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2160" w:hanging="2160"/>
      </w:pPr>
      <w:rPr>
        <w:rFonts w:hint="default"/>
        <w:b w:val="0"/>
        <w:i/>
      </w:rPr>
    </w:lvl>
  </w:abstractNum>
  <w:abstractNum w:abstractNumId="23">
    <w:nsid w:val="344D1F53"/>
    <w:multiLevelType w:val="hybridMultilevel"/>
    <w:tmpl w:val="E272B036"/>
    <w:lvl w:ilvl="0" w:tplc="9C20F892">
      <w:start w:val="1"/>
      <w:numFmt w:val="bullet"/>
      <w:lvlRestart w:val="0"/>
      <w:lvlText w:val=""/>
      <w:lvlJc w:val="left"/>
      <w:pPr>
        <w:tabs>
          <w:tab w:val="num" w:pos="0"/>
        </w:tabs>
        <w:ind w:left="720" w:hanging="360"/>
      </w:pPr>
      <w:rPr>
        <w:rFonts w:ascii="Symbol" w:hAnsi="Symbol" w:hint="default"/>
      </w:rPr>
    </w:lvl>
    <w:lvl w:ilvl="1" w:tplc="7CEE48D6">
      <w:start w:val="1"/>
      <w:numFmt w:val="bullet"/>
      <w:lvlText w:val="o"/>
      <w:lvlJc w:val="left"/>
      <w:pPr>
        <w:tabs>
          <w:tab w:val="num" w:pos="0"/>
        </w:tabs>
        <w:ind w:left="1440" w:hanging="360"/>
      </w:pPr>
      <w:rPr>
        <w:rFonts w:ascii="Courier New" w:hAnsi="Courier New" w:cs="Courier New" w:hint="default"/>
      </w:rPr>
    </w:lvl>
    <w:lvl w:ilvl="2" w:tplc="8702F63C">
      <w:start w:val="1"/>
      <w:numFmt w:val="bullet"/>
      <w:lvlText w:val=""/>
      <w:lvlJc w:val="left"/>
      <w:pPr>
        <w:tabs>
          <w:tab w:val="num" w:pos="0"/>
        </w:tabs>
        <w:ind w:left="2160" w:hanging="360"/>
      </w:pPr>
      <w:rPr>
        <w:rFonts w:ascii="Wingdings" w:hAnsi="Wingdings" w:hint="default"/>
      </w:rPr>
    </w:lvl>
    <w:lvl w:ilvl="3" w:tplc="F69ED2EC">
      <w:start w:val="1"/>
      <w:numFmt w:val="bullet"/>
      <w:lvlText w:val=""/>
      <w:lvlJc w:val="left"/>
      <w:pPr>
        <w:tabs>
          <w:tab w:val="num" w:pos="0"/>
        </w:tabs>
        <w:ind w:left="2880" w:hanging="360"/>
      </w:pPr>
      <w:rPr>
        <w:rFonts w:ascii="Symbol" w:hAnsi="Symbol" w:hint="default"/>
      </w:rPr>
    </w:lvl>
    <w:lvl w:ilvl="4" w:tplc="38BCD86E">
      <w:start w:val="1"/>
      <w:numFmt w:val="bullet"/>
      <w:lvlText w:val="o"/>
      <w:lvlJc w:val="left"/>
      <w:pPr>
        <w:tabs>
          <w:tab w:val="num" w:pos="0"/>
        </w:tabs>
        <w:ind w:left="3600" w:hanging="360"/>
      </w:pPr>
      <w:rPr>
        <w:rFonts w:ascii="Courier New" w:hAnsi="Courier New" w:cs="Courier New" w:hint="default"/>
      </w:rPr>
    </w:lvl>
    <w:lvl w:ilvl="5" w:tplc="756058B4">
      <w:start w:val="1"/>
      <w:numFmt w:val="bullet"/>
      <w:lvlText w:val=""/>
      <w:lvlJc w:val="left"/>
      <w:pPr>
        <w:tabs>
          <w:tab w:val="num" w:pos="0"/>
        </w:tabs>
        <w:ind w:left="4320" w:hanging="360"/>
      </w:pPr>
      <w:rPr>
        <w:rFonts w:ascii="Wingdings" w:hAnsi="Wingdings" w:hint="default"/>
      </w:rPr>
    </w:lvl>
    <w:lvl w:ilvl="6" w:tplc="42E4B94A">
      <w:start w:val="1"/>
      <w:numFmt w:val="bullet"/>
      <w:lvlText w:val=""/>
      <w:lvlJc w:val="left"/>
      <w:pPr>
        <w:tabs>
          <w:tab w:val="num" w:pos="0"/>
        </w:tabs>
        <w:ind w:left="5040" w:hanging="360"/>
      </w:pPr>
      <w:rPr>
        <w:rFonts w:ascii="Symbol" w:hAnsi="Symbol" w:hint="default"/>
      </w:rPr>
    </w:lvl>
    <w:lvl w:ilvl="7" w:tplc="E5ACB794">
      <w:start w:val="1"/>
      <w:numFmt w:val="bullet"/>
      <w:lvlText w:val="o"/>
      <w:lvlJc w:val="left"/>
      <w:pPr>
        <w:tabs>
          <w:tab w:val="num" w:pos="0"/>
        </w:tabs>
        <w:ind w:left="5760" w:hanging="360"/>
      </w:pPr>
      <w:rPr>
        <w:rFonts w:ascii="Courier New" w:hAnsi="Courier New" w:cs="Courier New" w:hint="default"/>
      </w:rPr>
    </w:lvl>
    <w:lvl w:ilvl="8" w:tplc="4CD4C7C4">
      <w:start w:val="1"/>
      <w:numFmt w:val="bullet"/>
      <w:lvlText w:val=""/>
      <w:lvlJc w:val="left"/>
      <w:pPr>
        <w:tabs>
          <w:tab w:val="num" w:pos="0"/>
        </w:tabs>
        <w:ind w:left="6480" w:hanging="360"/>
      </w:pPr>
      <w:rPr>
        <w:rFonts w:ascii="Wingdings" w:hAnsi="Wingdings" w:hint="default"/>
      </w:rPr>
    </w:lvl>
  </w:abstractNum>
  <w:abstractNum w:abstractNumId="24">
    <w:nsid w:val="366D353B"/>
    <w:multiLevelType w:val="multilevel"/>
    <w:tmpl w:val="43F68C4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393C6590"/>
    <w:multiLevelType w:val="hybridMultilevel"/>
    <w:tmpl w:val="4DC6F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D732ADC"/>
    <w:multiLevelType w:val="multilevel"/>
    <w:tmpl w:val="43A69B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3DC624DC"/>
    <w:multiLevelType w:val="hybridMultilevel"/>
    <w:tmpl w:val="EF4CD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184399B"/>
    <w:multiLevelType w:val="hybridMultilevel"/>
    <w:tmpl w:val="EFC64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4D96FF9"/>
    <w:multiLevelType w:val="hybridMultilevel"/>
    <w:tmpl w:val="EFC64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5AF7AC4"/>
    <w:multiLevelType w:val="hybridMultilevel"/>
    <w:tmpl w:val="F912B7FE"/>
    <w:lvl w:ilvl="0" w:tplc="B18E3E2E">
      <w:start w:val="1"/>
      <w:numFmt w:val="bullet"/>
      <w:lvlRestart w:val="0"/>
      <w:lvlText w:val=""/>
      <w:lvlJc w:val="left"/>
      <w:pPr>
        <w:tabs>
          <w:tab w:val="num" w:pos="0"/>
        </w:tabs>
        <w:ind w:left="720" w:hanging="360"/>
      </w:pPr>
      <w:rPr>
        <w:rFonts w:ascii="Symbol" w:hAnsi="Symbol" w:hint="default"/>
      </w:rPr>
    </w:lvl>
    <w:lvl w:ilvl="1" w:tplc="FF842E7E">
      <w:start w:val="1"/>
      <w:numFmt w:val="bullet"/>
      <w:lvlText w:val="o"/>
      <w:lvlJc w:val="left"/>
      <w:pPr>
        <w:tabs>
          <w:tab w:val="num" w:pos="0"/>
        </w:tabs>
        <w:ind w:left="1440" w:hanging="360"/>
      </w:pPr>
      <w:rPr>
        <w:rFonts w:ascii="Courier New" w:hAnsi="Courier New" w:cs="Courier New" w:hint="default"/>
      </w:rPr>
    </w:lvl>
    <w:lvl w:ilvl="2" w:tplc="E43096FA">
      <w:start w:val="1"/>
      <w:numFmt w:val="bullet"/>
      <w:lvlText w:val=""/>
      <w:lvlJc w:val="left"/>
      <w:pPr>
        <w:tabs>
          <w:tab w:val="num" w:pos="0"/>
        </w:tabs>
        <w:ind w:left="2160" w:hanging="360"/>
      </w:pPr>
      <w:rPr>
        <w:rFonts w:ascii="Wingdings" w:hAnsi="Wingdings" w:hint="default"/>
      </w:rPr>
    </w:lvl>
    <w:lvl w:ilvl="3" w:tplc="8052612C">
      <w:start w:val="1"/>
      <w:numFmt w:val="bullet"/>
      <w:lvlText w:val=""/>
      <w:lvlJc w:val="left"/>
      <w:pPr>
        <w:tabs>
          <w:tab w:val="num" w:pos="0"/>
        </w:tabs>
        <w:ind w:left="2880" w:hanging="360"/>
      </w:pPr>
      <w:rPr>
        <w:rFonts w:ascii="Symbol" w:hAnsi="Symbol" w:hint="default"/>
      </w:rPr>
    </w:lvl>
    <w:lvl w:ilvl="4" w:tplc="5D24A16A">
      <w:start w:val="1"/>
      <w:numFmt w:val="bullet"/>
      <w:lvlText w:val="o"/>
      <w:lvlJc w:val="left"/>
      <w:pPr>
        <w:tabs>
          <w:tab w:val="num" w:pos="0"/>
        </w:tabs>
        <w:ind w:left="3600" w:hanging="360"/>
      </w:pPr>
      <w:rPr>
        <w:rFonts w:ascii="Courier New" w:hAnsi="Courier New" w:cs="Courier New" w:hint="default"/>
      </w:rPr>
    </w:lvl>
    <w:lvl w:ilvl="5" w:tplc="FDAA229E">
      <w:start w:val="1"/>
      <w:numFmt w:val="bullet"/>
      <w:lvlText w:val=""/>
      <w:lvlJc w:val="left"/>
      <w:pPr>
        <w:tabs>
          <w:tab w:val="num" w:pos="0"/>
        </w:tabs>
        <w:ind w:left="4320" w:hanging="360"/>
      </w:pPr>
      <w:rPr>
        <w:rFonts w:ascii="Wingdings" w:hAnsi="Wingdings" w:hint="default"/>
      </w:rPr>
    </w:lvl>
    <w:lvl w:ilvl="6" w:tplc="88DA9B38">
      <w:start w:val="1"/>
      <w:numFmt w:val="bullet"/>
      <w:lvlText w:val=""/>
      <w:lvlJc w:val="left"/>
      <w:pPr>
        <w:tabs>
          <w:tab w:val="num" w:pos="0"/>
        </w:tabs>
        <w:ind w:left="5040" w:hanging="360"/>
      </w:pPr>
      <w:rPr>
        <w:rFonts w:ascii="Symbol" w:hAnsi="Symbol" w:hint="default"/>
      </w:rPr>
    </w:lvl>
    <w:lvl w:ilvl="7" w:tplc="399EF084">
      <w:start w:val="1"/>
      <w:numFmt w:val="bullet"/>
      <w:lvlText w:val="o"/>
      <w:lvlJc w:val="left"/>
      <w:pPr>
        <w:tabs>
          <w:tab w:val="num" w:pos="0"/>
        </w:tabs>
        <w:ind w:left="5760" w:hanging="360"/>
      </w:pPr>
      <w:rPr>
        <w:rFonts w:ascii="Courier New" w:hAnsi="Courier New" w:cs="Courier New" w:hint="default"/>
      </w:rPr>
    </w:lvl>
    <w:lvl w:ilvl="8" w:tplc="B1EA03FC">
      <w:start w:val="1"/>
      <w:numFmt w:val="bullet"/>
      <w:lvlText w:val=""/>
      <w:lvlJc w:val="left"/>
      <w:pPr>
        <w:tabs>
          <w:tab w:val="num" w:pos="0"/>
        </w:tabs>
        <w:ind w:left="6480" w:hanging="360"/>
      </w:pPr>
      <w:rPr>
        <w:rFonts w:ascii="Wingdings" w:hAnsi="Wingdings" w:hint="default"/>
      </w:rPr>
    </w:lvl>
  </w:abstractNum>
  <w:abstractNum w:abstractNumId="31">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934078E"/>
    <w:multiLevelType w:val="multilevel"/>
    <w:tmpl w:val="43F68C4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4CAE76FF"/>
    <w:multiLevelType w:val="hybridMultilevel"/>
    <w:tmpl w:val="02BAD0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4F1F11A6"/>
    <w:multiLevelType w:val="multilevel"/>
    <w:tmpl w:val="6B4EE6CC"/>
    <w:lvl w:ilvl="0">
      <w:start w:val="1"/>
      <w:numFmt w:val="decimal"/>
      <w:lvlText w:val="%1."/>
      <w:lvlJc w:val="left"/>
      <w:pPr>
        <w:ind w:left="928" w:hanging="360"/>
      </w:pPr>
      <w:rPr>
        <w:b/>
        <w:i w:val="0"/>
        <w:sz w:val="32"/>
        <w:szCs w:val="32"/>
      </w:rPr>
    </w:lvl>
    <w:lvl w:ilvl="1">
      <w:start w:val="1"/>
      <w:numFmt w:val="decimal"/>
      <w:lvlText w:val="%1.%2."/>
      <w:lvlJc w:val="left"/>
      <w:pPr>
        <w:ind w:left="502" w:hanging="360"/>
      </w:pPr>
      <w:rPr>
        <w:rFonts w:ascii="Times New Roman" w:eastAsia="Times New Roman" w:hAnsi="Times New Roman" w:cs="Times New Roman"/>
        <w:b/>
        <w:i/>
        <w:color w:val="000000"/>
        <w:sz w:val="28"/>
        <w:szCs w:val="28"/>
      </w:rPr>
    </w:lvl>
    <w:lvl w:ilvl="2">
      <w:start w:val="1"/>
      <w:numFmt w:val="bullet"/>
      <w:lvlText w:val="●"/>
      <w:lvlJc w:val="left"/>
      <w:pPr>
        <w:ind w:left="1800" w:hanging="720"/>
      </w:pPr>
      <w:rPr>
        <w:rFonts w:ascii="Noto Sans Symbols" w:eastAsia="Noto Sans Symbols" w:hAnsi="Noto Sans Symbols" w:cs="Noto Sans Symbols"/>
      </w:rPr>
    </w:lvl>
    <w:lvl w:ilvl="3">
      <w:start w:val="1"/>
      <w:numFmt w:val="decimal"/>
      <w:lvlText w:val="%1.%2.●.%4."/>
      <w:lvlJc w:val="left"/>
      <w:pPr>
        <w:ind w:left="2160" w:hanging="720"/>
      </w:pPr>
    </w:lvl>
    <w:lvl w:ilvl="4">
      <w:start w:val="1"/>
      <w:numFmt w:val="decimal"/>
      <w:lvlText w:val="%1.%2.●.%4.%5."/>
      <w:lvlJc w:val="left"/>
      <w:pPr>
        <w:ind w:left="2880" w:hanging="1080"/>
      </w:pPr>
    </w:lvl>
    <w:lvl w:ilvl="5">
      <w:start w:val="1"/>
      <w:numFmt w:val="decimal"/>
      <w:lvlText w:val="%1.%2.●.%4.%5.%6."/>
      <w:lvlJc w:val="left"/>
      <w:pPr>
        <w:ind w:left="3240" w:hanging="1080"/>
      </w:pPr>
    </w:lvl>
    <w:lvl w:ilvl="6">
      <w:start w:val="1"/>
      <w:numFmt w:val="decimal"/>
      <w:lvlText w:val="%1.%2.●.%4.%5.%6.%7."/>
      <w:lvlJc w:val="left"/>
      <w:pPr>
        <w:ind w:left="3960" w:hanging="1440"/>
      </w:pPr>
    </w:lvl>
    <w:lvl w:ilvl="7">
      <w:start w:val="1"/>
      <w:numFmt w:val="decimal"/>
      <w:lvlText w:val="%1.%2.●.%4.%5.%6.%7.%8."/>
      <w:lvlJc w:val="left"/>
      <w:pPr>
        <w:ind w:left="4320" w:hanging="1440"/>
      </w:pPr>
    </w:lvl>
    <w:lvl w:ilvl="8">
      <w:start w:val="1"/>
      <w:numFmt w:val="decimal"/>
      <w:lvlText w:val="%1.%2.●.%4.%5.%6.%7.%8.%9."/>
      <w:lvlJc w:val="left"/>
      <w:pPr>
        <w:ind w:left="5040" w:hanging="1800"/>
      </w:pPr>
    </w:lvl>
  </w:abstractNum>
  <w:abstractNum w:abstractNumId="35">
    <w:nsid w:val="5C074BB6"/>
    <w:multiLevelType w:val="hybridMultilevel"/>
    <w:tmpl w:val="DB2CAB6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08B6D93"/>
    <w:multiLevelType w:val="hybridMultilevel"/>
    <w:tmpl w:val="C078696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7">
    <w:nsid w:val="62176151"/>
    <w:multiLevelType w:val="hybridMultilevel"/>
    <w:tmpl w:val="6BC83C1A"/>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37E33AC"/>
    <w:multiLevelType w:val="hybridMultilevel"/>
    <w:tmpl w:val="90B4B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4753754"/>
    <w:multiLevelType w:val="hybridMultilevel"/>
    <w:tmpl w:val="8DDCBD2E"/>
    <w:lvl w:ilvl="0" w:tplc="3ABA3DA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868398E"/>
    <w:multiLevelType w:val="hybridMultilevel"/>
    <w:tmpl w:val="8732151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A4E0362"/>
    <w:multiLevelType w:val="hybridMultilevel"/>
    <w:tmpl w:val="F32C89E6"/>
    <w:lvl w:ilvl="0" w:tplc="879022B6">
      <w:start w:val="1"/>
      <w:numFmt w:val="bullet"/>
      <w:lvlRestart w:val="0"/>
      <w:lvlText w:val=""/>
      <w:lvlJc w:val="left"/>
      <w:pPr>
        <w:tabs>
          <w:tab w:val="num" w:pos="0"/>
        </w:tabs>
        <w:ind w:left="720" w:hanging="360"/>
      </w:pPr>
      <w:rPr>
        <w:rFonts w:ascii="Symbol" w:hAnsi="Symbol" w:hint="default"/>
      </w:rPr>
    </w:lvl>
    <w:lvl w:ilvl="1" w:tplc="25D82804">
      <w:start w:val="1"/>
      <w:numFmt w:val="bullet"/>
      <w:lvlText w:val="o"/>
      <w:lvlJc w:val="left"/>
      <w:pPr>
        <w:tabs>
          <w:tab w:val="num" w:pos="0"/>
        </w:tabs>
        <w:ind w:left="1440" w:hanging="360"/>
      </w:pPr>
      <w:rPr>
        <w:rFonts w:ascii="Courier New" w:hAnsi="Courier New" w:cs="Courier New" w:hint="default"/>
      </w:rPr>
    </w:lvl>
    <w:lvl w:ilvl="2" w:tplc="6A408184">
      <w:start w:val="1"/>
      <w:numFmt w:val="bullet"/>
      <w:lvlText w:val=""/>
      <w:lvlJc w:val="left"/>
      <w:pPr>
        <w:tabs>
          <w:tab w:val="num" w:pos="0"/>
        </w:tabs>
        <w:ind w:left="2160" w:hanging="360"/>
      </w:pPr>
      <w:rPr>
        <w:rFonts w:ascii="Wingdings" w:hAnsi="Wingdings" w:hint="default"/>
      </w:rPr>
    </w:lvl>
    <w:lvl w:ilvl="3" w:tplc="0F082518">
      <w:start w:val="1"/>
      <w:numFmt w:val="bullet"/>
      <w:lvlText w:val=""/>
      <w:lvlJc w:val="left"/>
      <w:pPr>
        <w:tabs>
          <w:tab w:val="num" w:pos="0"/>
        </w:tabs>
        <w:ind w:left="2880" w:hanging="360"/>
      </w:pPr>
      <w:rPr>
        <w:rFonts w:ascii="Symbol" w:hAnsi="Symbol" w:hint="default"/>
      </w:rPr>
    </w:lvl>
    <w:lvl w:ilvl="4" w:tplc="4D02A290">
      <w:start w:val="1"/>
      <w:numFmt w:val="bullet"/>
      <w:lvlText w:val="o"/>
      <w:lvlJc w:val="left"/>
      <w:pPr>
        <w:tabs>
          <w:tab w:val="num" w:pos="0"/>
        </w:tabs>
        <w:ind w:left="3600" w:hanging="360"/>
      </w:pPr>
      <w:rPr>
        <w:rFonts w:ascii="Courier New" w:hAnsi="Courier New" w:cs="Courier New" w:hint="default"/>
      </w:rPr>
    </w:lvl>
    <w:lvl w:ilvl="5" w:tplc="052E1806">
      <w:start w:val="1"/>
      <w:numFmt w:val="bullet"/>
      <w:lvlText w:val=""/>
      <w:lvlJc w:val="left"/>
      <w:pPr>
        <w:tabs>
          <w:tab w:val="num" w:pos="0"/>
        </w:tabs>
        <w:ind w:left="4320" w:hanging="360"/>
      </w:pPr>
      <w:rPr>
        <w:rFonts w:ascii="Wingdings" w:hAnsi="Wingdings" w:hint="default"/>
      </w:rPr>
    </w:lvl>
    <w:lvl w:ilvl="6" w:tplc="E2E04186">
      <w:start w:val="1"/>
      <w:numFmt w:val="bullet"/>
      <w:lvlText w:val=""/>
      <w:lvlJc w:val="left"/>
      <w:pPr>
        <w:tabs>
          <w:tab w:val="num" w:pos="0"/>
        </w:tabs>
        <w:ind w:left="5040" w:hanging="360"/>
      </w:pPr>
      <w:rPr>
        <w:rFonts w:ascii="Symbol" w:hAnsi="Symbol" w:hint="default"/>
      </w:rPr>
    </w:lvl>
    <w:lvl w:ilvl="7" w:tplc="2B805784">
      <w:start w:val="1"/>
      <w:numFmt w:val="bullet"/>
      <w:lvlText w:val="o"/>
      <w:lvlJc w:val="left"/>
      <w:pPr>
        <w:tabs>
          <w:tab w:val="num" w:pos="0"/>
        </w:tabs>
        <w:ind w:left="5760" w:hanging="360"/>
      </w:pPr>
      <w:rPr>
        <w:rFonts w:ascii="Courier New" w:hAnsi="Courier New" w:cs="Courier New" w:hint="default"/>
      </w:rPr>
    </w:lvl>
    <w:lvl w:ilvl="8" w:tplc="C3121618">
      <w:start w:val="1"/>
      <w:numFmt w:val="bullet"/>
      <w:lvlText w:val=""/>
      <w:lvlJc w:val="left"/>
      <w:pPr>
        <w:tabs>
          <w:tab w:val="num" w:pos="0"/>
        </w:tabs>
        <w:ind w:left="6480" w:hanging="360"/>
      </w:pPr>
      <w:rPr>
        <w:rFonts w:ascii="Wingdings" w:hAnsi="Wingdings" w:hint="default"/>
      </w:rPr>
    </w:lvl>
  </w:abstractNum>
  <w:abstractNum w:abstractNumId="42">
    <w:nsid w:val="6F625A6E"/>
    <w:multiLevelType w:val="hybridMultilevel"/>
    <w:tmpl w:val="67C42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80F2C3C"/>
    <w:multiLevelType w:val="multilevel"/>
    <w:tmpl w:val="8CCE248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31"/>
  </w:num>
  <w:num w:numId="2">
    <w:abstractNumId w:val="14"/>
  </w:num>
  <w:num w:numId="3">
    <w:abstractNumId w:val="11"/>
  </w:num>
  <w:num w:numId="4">
    <w:abstractNumId w:val="4"/>
  </w:num>
  <w:num w:numId="5">
    <w:abstractNumId w:val="1"/>
  </w:num>
  <w:num w:numId="6">
    <w:abstractNumId w:val="15"/>
  </w:num>
  <w:num w:numId="7">
    <w:abstractNumId w:val="6"/>
  </w:num>
  <w:num w:numId="8">
    <w:abstractNumId w:val="10"/>
  </w:num>
  <w:num w:numId="9">
    <w:abstractNumId w:val="36"/>
  </w:num>
  <w:num w:numId="10">
    <w:abstractNumId w:val="12"/>
  </w:num>
  <w:num w:numId="11">
    <w:abstractNumId w:val="7"/>
  </w:num>
  <w:num w:numId="12">
    <w:abstractNumId w:val="20"/>
  </w:num>
  <w:num w:numId="13">
    <w:abstractNumId w:val="40"/>
  </w:num>
  <w:num w:numId="14">
    <w:abstractNumId w:val="21"/>
  </w:num>
  <w:num w:numId="15">
    <w:abstractNumId w:val="37"/>
  </w:num>
  <w:num w:numId="16">
    <w:abstractNumId w:val="42"/>
  </w:num>
  <w:num w:numId="17">
    <w:abstractNumId w:val="39"/>
  </w:num>
  <w:num w:numId="18">
    <w:abstractNumId w:val="35"/>
  </w:num>
  <w:num w:numId="19">
    <w:abstractNumId w:val="25"/>
  </w:num>
  <w:num w:numId="20">
    <w:abstractNumId w:val="34"/>
  </w:num>
  <w:num w:numId="21">
    <w:abstractNumId w:val="22"/>
  </w:num>
  <w:num w:numId="22">
    <w:abstractNumId w:val="8"/>
  </w:num>
  <w:num w:numId="23">
    <w:abstractNumId w:val="9"/>
  </w:num>
  <w:num w:numId="24">
    <w:abstractNumId w:val="3"/>
  </w:num>
  <w:num w:numId="25">
    <w:abstractNumId w:val="29"/>
  </w:num>
  <w:num w:numId="26">
    <w:abstractNumId w:val="17"/>
  </w:num>
  <w:num w:numId="27">
    <w:abstractNumId w:val="28"/>
  </w:num>
  <w:num w:numId="28">
    <w:abstractNumId w:val="24"/>
  </w:num>
  <w:num w:numId="29">
    <w:abstractNumId w:val="32"/>
  </w:num>
  <w:num w:numId="30">
    <w:abstractNumId w:val="0"/>
  </w:num>
  <w:num w:numId="31">
    <w:abstractNumId w:val="19"/>
  </w:num>
  <w:num w:numId="32">
    <w:abstractNumId w:val="18"/>
  </w:num>
  <w:num w:numId="33">
    <w:abstractNumId w:val="13"/>
  </w:num>
  <w:num w:numId="34">
    <w:abstractNumId w:val="5"/>
  </w:num>
  <w:num w:numId="35">
    <w:abstractNumId w:val="38"/>
  </w:num>
  <w:num w:numId="36">
    <w:abstractNumId w:val="2"/>
  </w:num>
  <w:num w:numId="37">
    <w:abstractNumId w:val="43"/>
  </w:num>
  <w:num w:numId="38">
    <w:abstractNumId w:val="16"/>
  </w:num>
  <w:num w:numId="39">
    <w:abstractNumId w:val="33"/>
  </w:num>
  <w:num w:numId="40">
    <w:abstractNumId w:val="26"/>
  </w:num>
  <w:num w:numId="41">
    <w:abstractNumId w:val="23"/>
  </w:num>
  <w:num w:numId="42">
    <w:abstractNumId w:val="30"/>
  </w:num>
  <w:num w:numId="43">
    <w:abstractNumId w:val="27"/>
  </w:num>
  <w:num w:numId="44">
    <w:abstractNumId w:val="4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F49"/>
    <w:rsid w:val="000051E8"/>
    <w:rsid w:val="00021CCE"/>
    <w:rsid w:val="000244DA"/>
    <w:rsid w:val="00024F7D"/>
    <w:rsid w:val="000326CA"/>
    <w:rsid w:val="000370AB"/>
    <w:rsid w:val="00041A78"/>
    <w:rsid w:val="00044DB6"/>
    <w:rsid w:val="00054C98"/>
    <w:rsid w:val="00056CDE"/>
    <w:rsid w:val="00067386"/>
    <w:rsid w:val="000732FF"/>
    <w:rsid w:val="00080E27"/>
    <w:rsid w:val="00081D65"/>
    <w:rsid w:val="000948BD"/>
    <w:rsid w:val="0009681C"/>
    <w:rsid w:val="000974E3"/>
    <w:rsid w:val="000A1F96"/>
    <w:rsid w:val="000B16B9"/>
    <w:rsid w:val="000B3397"/>
    <w:rsid w:val="000B55A2"/>
    <w:rsid w:val="000C2FBF"/>
    <w:rsid w:val="000C37BC"/>
    <w:rsid w:val="000C6497"/>
    <w:rsid w:val="000D258B"/>
    <w:rsid w:val="000D43CC"/>
    <w:rsid w:val="000D4C46"/>
    <w:rsid w:val="000D74AA"/>
    <w:rsid w:val="000F0FC3"/>
    <w:rsid w:val="000F3B6A"/>
    <w:rsid w:val="000F4F22"/>
    <w:rsid w:val="00100FE1"/>
    <w:rsid w:val="001024BE"/>
    <w:rsid w:val="00106738"/>
    <w:rsid w:val="00114D79"/>
    <w:rsid w:val="00127743"/>
    <w:rsid w:val="00137545"/>
    <w:rsid w:val="0015561E"/>
    <w:rsid w:val="001627D5"/>
    <w:rsid w:val="00174A01"/>
    <w:rsid w:val="00174CA3"/>
    <w:rsid w:val="0017612A"/>
    <w:rsid w:val="001B171E"/>
    <w:rsid w:val="001B3127"/>
    <w:rsid w:val="001B4B65"/>
    <w:rsid w:val="001C1282"/>
    <w:rsid w:val="001C63E7"/>
    <w:rsid w:val="001E1DF9"/>
    <w:rsid w:val="001F3D41"/>
    <w:rsid w:val="00200BA5"/>
    <w:rsid w:val="00220782"/>
    <w:rsid w:val="00220E70"/>
    <w:rsid w:val="002228E8"/>
    <w:rsid w:val="00227CD4"/>
    <w:rsid w:val="00236BB9"/>
    <w:rsid w:val="00237603"/>
    <w:rsid w:val="00241054"/>
    <w:rsid w:val="00247E8C"/>
    <w:rsid w:val="00252975"/>
    <w:rsid w:val="00270E01"/>
    <w:rsid w:val="002776A1"/>
    <w:rsid w:val="0029547E"/>
    <w:rsid w:val="002B1426"/>
    <w:rsid w:val="002B3DBB"/>
    <w:rsid w:val="002B485F"/>
    <w:rsid w:val="002E190B"/>
    <w:rsid w:val="002F2906"/>
    <w:rsid w:val="00300593"/>
    <w:rsid w:val="00304326"/>
    <w:rsid w:val="003236E3"/>
    <w:rsid w:val="003242E1"/>
    <w:rsid w:val="00333911"/>
    <w:rsid w:val="00334165"/>
    <w:rsid w:val="003365FD"/>
    <w:rsid w:val="00344BF1"/>
    <w:rsid w:val="003531E7"/>
    <w:rsid w:val="003601A4"/>
    <w:rsid w:val="003635D1"/>
    <w:rsid w:val="0037535C"/>
    <w:rsid w:val="00377676"/>
    <w:rsid w:val="003815C7"/>
    <w:rsid w:val="003934F8"/>
    <w:rsid w:val="00397A1B"/>
    <w:rsid w:val="003A21C8"/>
    <w:rsid w:val="003A4C62"/>
    <w:rsid w:val="003C1D7A"/>
    <w:rsid w:val="003C5F97"/>
    <w:rsid w:val="003D1E51"/>
    <w:rsid w:val="004254FE"/>
    <w:rsid w:val="00432495"/>
    <w:rsid w:val="00436FFC"/>
    <w:rsid w:val="00437D28"/>
    <w:rsid w:val="0044261A"/>
    <w:rsid w:val="0044354A"/>
    <w:rsid w:val="00454353"/>
    <w:rsid w:val="004577C0"/>
    <w:rsid w:val="00461AC6"/>
    <w:rsid w:val="0047429B"/>
    <w:rsid w:val="004760CC"/>
    <w:rsid w:val="004904C5"/>
    <w:rsid w:val="004917C4"/>
    <w:rsid w:val="004946FA"/>
    <w:rsid w:val="004A07A5"/>
    <w:rsid w:val="004B692B"/>
    <w:rsid w:val="004C3CAF"/>
    <w:rsid w:val="004C703E"/>
    <w:rsid w:val="004D096E"/>
    <w:rsid w:val="004D5205"/>
    <w:rsid w:val="004E785E"/>
    <w:rsid w:val="004E7905"/>
    <w:rsid w:val="005055FF"/>
    <w:rsid w:val="00510059"/>
    <w:rsid w:val="00512D7D"/>
    <w:rsid w:val="00524F15"/>
    <w:rsid w:val="00535F9A"/>
    <w:rsid w:val="00554CBB"/>
    <w:rsid w:val="005560AC"/>
    <w:rsid w:val="00557CC0"/>
    <w:rsid w:val="0056194A"/>
    <w:rsid w:val="00565B7C"/>
    <w:rsid w:val="00572ECF"/>
    <w:rsid w:val="00575C06"/>
    <w:rsid w:val="005A1625"/>
    <w:rsid w:val="005A203B"/>
    <w:rsid w:val="005B05D5"/>
    <w:rsid w:val="005B0DEC"/>
    <w:rsid w:val="005B66FC"/>
    <w:rsid w:val="005C6A23"/>
    <w:rsid w:val="005D0ABA"/>
    <w:rsid w:val="005E30DC"/>
    <w:rsid w:val="005F3F29"/>
    <w:rsid w:val="005F60AD"/>
    <w:rsid w:val="00605DD7"/>
    <w:rsid w:val="0060658F"/>
    <w:rsid w:val="00613219"/>
    <w:rsid w:val="0062789A"/>
    <w:rsid w:val="00631244"/>
    <w:rsid w:val="0063396F"/>
    <w:rsid w:val="00640E46"/>
    <w:rsid w:val="0064179C"/>
    <w:rsid w:val="00643A8A"/>
    <w:rsid w:val="0064491A"/>
    <w:rsid w:val="00653B50"/>
    <w:rsid w:val="00663B40"/>
    <w:rsid w:val="00666BDD"/>
    <w:rsid w:val="006711B3"/>
    <w:rsid w:val="006776B4"/>
    <w:rsid w:val="006873B8"/>
    <w:rsid w:val="006A1C84"/>
    <w:rsid w:val="006A4EFB"/>
    <w:rsid w:val="006B0FEA"/>
    <w:rsid w:val="006C6A0B"/>
    <w:rsid w:val="006C6D6D"/>
    <w:rsid w:val="006C7A3B"/>
    <w:rsid w:val="006C7CE4"/>
    <w:rsid w:val="006D796A"/>
    <w:rsid w:val="006E1848"/>
    <w:rsid w:val="006F1C2B"/>
    <w:rsid w:val="006F4464"/>
    <w:rsid w:val="007003B9"/>
    <w:rsid w:val="00712F38"/>
    <w:rsid w:val="00714CA4"/>
    <w:rsid w:val="007250D9"/>
    <w:rsid w:val="007274B8"/>
    <w:rsid w:val="00727F97"/>
    <w:rsid w:val="00730AE0"/>
    <w:rsid w:val="0074372D"/>
    <w:rsid w:val="007604F9"/>
    <w:rsid w:val="00764773"/>
    <w:rsid w:val="007735DC"/>
    <w:rsid w:val="0078311A"/>
    <w:rsid w:val="00791D70"/>
    <w:rsid w:val="00796A78"/>
    <w:rsid w:val="007A0E6C"/>
    <w:rsid w:val="007A61C5"/>
    <w:rsid w:val="007A6888"/>
    <w:rsid w:val="007B0DCC"/>
    <w:rsid w:val="007B103B"/>
    <w:rsid w:val="007B2222"/>
    <w:rsid w:val="007B3FD5"/>
    <w:rsid w:val="007C2A44"/>
    <w:rsid w:val="007D3601"/>
    <w:rsid w:val="007D6C20"/>
    <w:rsid w:val="007E1366"/>
    <w:rsid w:val="007E73B4"/>
    <w:rsid w:val="00807336"/>
    <w:rsid w:val="00812516"/>
    <w:rsid w:val="008255B8"/>
    <w:rsid w:val="00832EBB"/>
    <w:rsid w:val="008341E3"/>
    <w:rsid w:val="00834734"/>
    <w:rsid w:val="00835BF6"/>
    <w:rsid w:val="008552F9"/>
    <w:rsid w:val="00855933"/>
    <w:rsid w:val="008761F3"/>
    <w:rsid w:val="00881DD2"/>
    <w:rsid w:val="00882B54"/>
    <w:rsid w:val="008912AE"/>
    <w:rsid w:val="008B0F23"/>
    <w:rsid w:val="008B560B"/>
    <w:rsid w:val="008C41F7"/>
    <w:rsid w:val="008D6DCF"/>
    <w:rsid w:val="008E0DB6"/>
    <w:rsid w:val="008E5424"/>
    <w:rsid w:val="00900604"/>
    <w:rsid w:val="00901689"/>
    <w:rsid w:val="009018F0"/>
    <w:rsid w:val="00906E82"/>
    <w:rsid w:val="00914F8A"/>
    <w:rsid w:val="009203A8"/>
    <w:rsid w:val="0092327A"/>
    <w:rsid w:val="009447BB"/>
    <w:rsid w:val="00945E13"/>
    <w:rsid w:val="00953113"/>
    <w:rsid w:val="00954B97"/>
    <w:rsid w:val="00955127"/>
    <w:rsid w:val="00956BC9"/>
    <w:rsid w:val="00961DA0"/>
    <w:rsid w:val="009651C3"/>
    <w:rsid w:val="00970F49"/>
    <w:rsid w:val="009715DA"/>
    <w:rsid w:val="00976338"/>
    <w:rsid w:val="0097680F"/>
    <w:rsid w:val="00986AA3"/>
    <w:rsid w:val="0098714C"/>
    <w:rsid w:val="0099149C"/>
    <w:rsid w:val="00992D9C"/>
    <w:rsid w:val="009931F0"/>
    <w:rsid w:val="009955F8"/>
    <w:rsid w:val="009A1CBC"/>
    <w:rsid w:val="009A36AD"/>
    <w:rsid w:val="009B18A2"/>
    <w:rsid w:val="009C5FA4"/>
    <w:rsid w:val="009D04EE"/>
    <w:rsid w:val="009E37D3"/>
    <w:rsid w:val="009E52E7"/>
    <w:rsid w:val="009E5BD9"/>
    <w:rsid w:val="009F37AC"/>
    <w:rsid w:val="009F57C0"/>
    <w:rsid w:val="009F72D2"/>
    <w:rsid w:val="00A0510D"/>
    <w:rsid w:val="00A11569"/>
    <w:rsid w:val="00A15296"/>
    <w:rsid w:val="00A204BB"/>
    <w:rsid w:val="00A20A67"/>
    <w:rsid w:val="00A27EE4"/>
    <w:rsid w:val="00A36EE2"/>
    <w:rsid w:val="00A4187F"/>
    <w:rsid w:val="00A57976"/>
    <w:rsid w:val="00A62ABF"/>
    <w:rsid w:val="00A636B8"/>
    <w:rsid w:val="00A8496D"/>
    <w:rsid w:val="00A85D42"/>
    <w:rsid w:val="00A87627"/>
    <w:rsid w:val="00A91D4B"/>
    <w:rsid w:val="00A932C4"/>
    <w:rsid w:val="00A962D4"/>
    <w:rsid w:val="00A9790B"/>
    <w:rsid w:val="00AA2B8A"/>
    <w:rsid w:val="00AD2200"/>
    <w:rsid w:val="00AE6AB7"/>
    <w:rsid w:val="00AE7A32"/>
    <w:rsid w:val="00AF1D66"/>
    <w:rsid w:val="00B15A18"/>
    <w:rsid w:val="00B162B5"/>
    <w:rsid w:val="00B236AD"/>
    <w:rsid w:val="00B27BD5"/>
    <w:rsid w:val="00B30A26"/>
    <w:rsid w:val="00B330F5"/>
    <w:rsid w:val="00B3384D"/>
    <w:rsid w:val="00B37579"/>
    <w:rsid w:val="00B40FFB"/>
    <w:rsid w:val="00B4196F"/>
    <w:rsid w:val="00B44689"/>
    <w:rsid w:val="00B45392"/>
    <w:rsid w:val="00B45AA4"/>
    <w:rsid w:val="00B610A2"/>
    <w:rsid w:val="00B86504"/>
    <w:rsid w:val="00B9654F"/>
    <w:rsid w:val="00BA2CF0"/>
    <w:rsid w:val="00BB25F6"/>
    <w:rsid w:val="00BC3813"/>
    <w:rsid w:val="00BC7808"/>
    <w:rsid w:val="00BE099A"/>
    <w:rsid w:val="00BE7150"/>
    <w:rsid w:val="00C06EBC"/>
    <w:rsid w:val="00C0723F"/>
    <w:rsid w:val="00C121F9"/>
    <w:rsid w:val="00C172F5"/>
    <w:rsid w:val="00C17B01"/>
    <w:rsid w:val="00C21E3A"/>
    <w:rsid w:val="00C26C83"/>
    <w:rsid w:val="00C31CA1"/>
    <w:rsid w:val="00C52235"/>
    <w:rsid w:val="00C52383"/>
    <w:rsid w:val="00C56A9B"/>
    <w:rsid w:val="00C740CF"/>
    <w:rsid w:val="00C81466"/>
    <w:rsid w:val="00C8277D"/>
    <w:rsid w:val="00C85054"/>
    <w:rsid w:val="00C95538"/>
    <w:rsid w:val="00C96567"/>
    <w:rsid w:val="00C97E44"/>
    <w:rsid w:val="00CA6CCD"/>
    <w:rsid w:val="00CB1CBF"/>
    <w:rsid w:val="00CC0D93"/>
    <w:rsid w:val="00CC50B7"/>
    <w:rsid w:val="00CD54F4"/>
    <w:rsid w:val="00CD66EF"/>
    <w:rsid w:val="00CE0EED"/>
    <w:rsid w:val="00CE2498"/>
    <w:rsid w:val="00CE36B8"/>
    <w:rsid w:val="00CF0DA9"/>
    <w:rsid w:val="00D02C00"/>
    <w:rsid w:val="00D12ABD"/>
    <w:rsid w:val="00D16F4B"/>
    <w:rsid w:val="00D17132"/>
    <w:rsid w:val="00D2075B"/>
    <w:rsid w:val="00D229F1"/>
    <w:rsid w:val="00D37CEC"/>
    <w:rsid w:val="00D37DEA"/>
    <w:rsid w:val="00D405D4"/>
    <w:rsid w:val="00D41269"/>
    <w:rsid w:val="00D45007"/>
    <w:rsid w:val="00D617CC"/>
    <w:rsid w:val="00D72A98"/>
    <w:rsid w:val="00D82186"/>
    <w:rsid w:val="00D832C1"/>
    <w:rsid w:val="00D83E4E"/>
    <w:rsid w:val="00D87A1E"/>
    <w:rsid w:val="00DC4EEF"/>
    <w:rsid w:val="00DE39D8"/>
    <w:rsid w:val="00DE5614"/>
    <w:rsid w:val="00DF07D8"/>
    <w:rsid w:val="00DF743C"/>
    <w:rsid w:val="00E0407E"/>
    <w:rsid w:val="00E04FDF"/>
    <w:rsid w:val="00E120C8"/>
    <w:rsid w:val="00E15F2A"/>
    <w:rsid w:val="00E279E8"/>
    <w:rsid w:val="00E3025F"/>
    <w:rsid w:val="00E3192A"/>
    <w:rsid w:val="00E579D6"/>
    <w:rsid w:val="00E75567"/>
    <w:rsid w:val="00E857D6"/>
    <w:rsid w:val="00EA0163"/>
    <w:rsid w:val="00EA0C3A"/>
    <w:rsid w:val="00EA30C6"/>
    <w:rsid w:val="00EB2779"/>
    <w:rsid w:val="00EB3296"/>
    <w:rsid w:val="00EB3BB7"/>
    <w:rsid w:val="00EC0F45"/>
    <w:rsid w:val="00EC6283"/>
    <w:rsid w:val="00ED18F9"/>
    <w:rsid w:val="00ED4119"/>
    <w:rsid w:val="00ED53C9"/>
    <w:rsid w:val="00ED5F10"/>
    <w:rsid w:val="00EE197A"/>
    <w:rsid w:val="00EE579D"/>
    <w:rsid w:val="00EE7DA3"/>
    <w:rsid w:val="00F1662D"/>
    <w:rsid w:val="00F202DF"/>
    <w:rsid w:val="00F22FB3"/>
    <w:rsid w:val="00F3099C"/>
    <w:rsid w:val="00F35F4F"/>
    <w:rsid w:val="00F50AC5"/>
    <w:rsid w:val="00F6025D"/>
    <w:rsid w:val="00F672B2"/>
    <w:rsid w:val="00F8340A"/>
    <w:rsid w:val="00F83D10"/>
    <w:rsid w:val="00F8767D"/>
    <w:rsid w:val="00F93643"/>
    <w:rsid w:val="00F96457"/>
    <w:rsid w:val="00FB022D"/>
    <w:rsid w:val="00FB1F17"/>
    <w:rsid w:val="00FB3492"/>
    <w:rsid w:val="00FB3AD5"/>
    <w:rsid w:val="00FC415A"/>
    <w:rsid w:val="00FC6098"/>
    <w:rsid w:val="00FD20DE"/>
    <w:rsid w:val="00FD60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22C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3384D"/>
  </w:style>
  <w:style w:type="paragraph" w:styleId="10">
    <w:name w:val="heading 1"/>
    <w:basedOn w:val="a1"/>
    <w:next w:val="a1"/>
    <w:link w:val="11"/>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rsid w:val="00DE39D8"/>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70F49"/>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70F49"/>
  </w:style>
  <w:style w:type="paragraph" w:styleId="a7">
    <w:name w:val="footer"/>
    <w:basedOn w:val="a1"/>
    <w:link w:val="a8"/>
    <w:uiPriority w:val="99"/>
    <w:unhideWhenUsed/>
    <w:rsid w:val="00970F49"/>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70F49"/>
  </w:style>
  <w:style w:type="paragraph" w:styleId="a9">
    <w:name w:val="No Spacing"/>
    <w:link w:val="aa"/>
    <w:uiPriority w:val="1"/>
    <w:qFormat/>
    <w:rsid w:val="00B45AA4"/>
    <w:pPr>
      <w:spacing w:after="0" w:line="240" w:lineRule="auto"/>
    </w:pPr>
    <w:rPr>
      <w:rFonts w:eastAsiaTheme="minorEastAsia"/>
      <w:lang w:eastAsia="ru-RU"/>
    </w:rPr>
  </w:style>
  <w:style w:type="character" w:customStyle="1" w:styleId="aa">
    <w:name w:val="Без интервала Знак"/>
    <w:basedOn w:val="a2"/>
    <w:link w:val="a9"/>
    <w:uiPriority w:val="1"/>
    <w:rsid w:val="00B45AA4"/>
    <w:rPr>
      <w:rFonts w:eastAsiaTheme="minorEastAsia"/>
      <w:lang w:eastAsia="ru-RU"/>
    </w:rPr>
  </w:style>
  <w:style w:type="character" w:styleId="ab">
    <w:name w:val="Placeholder Text"/>
    <w:basedOn w:val="a2"/>
    <w:uiPriority w:val="99"/>
    <w:semiHidden/>
    <w:rsid w:val="00832EBB"/>
    <w:rPr>
      <w:color w:val="808080"/>
    </w:rPr>
  </w:style>
  <w:style w:type="paragraph" w:styleId="ac">
    <w:name w:val="Balloon Text"/>
    <w:basedOn w:val="a1"/>
    <w:link w:val="ad"/>
    <w:unhideWhenUsed/>
    <w:rsid w:val="00DE39D8"/>
    <w:pPr>
      <w:spacing w:after="0" w:line="240" w:lineRule="auto"/>
    </w:pPr>
    <w:rPr>
      <w:rFonts w:ascii="Tahoma" w:hAnsi="Tahoma" w:cs="Tahoma"/>
      <w:sz w:val="16"/>
      <w:szCs w:val="16"/>
    </w:rPr>
  </w:style>
  <w:style w:type="character" w:customStyle="1" w:styleId="ad">
    <w:name w:val="Текст выноски Знак"/>
    <w:basedOn w:val="a2"/>
    <w:link w:val="ac"/>
    <w:rsid w:val="00DE39D8"/>
    <w:rPr>
      <w:rFonts w:ascii="Tahoma" w:hAnsi="Tahoma" w:cs="Tahoma"/>
      <w:sz w:val="16"/>
      <w:szCs w:val="16"/>
    </w:rPr>
  </w:style>
  <w:style w:type="character" w:customStyle="1" w:styleId="11">
    <w:name w:val="Заголовок 1 Знак"/>
    <w:basedOn w:val="a2"/>
    <w:link w:val="10"/>
    <w:rsid w:val="00DE39D8"/>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sid w:val="00DE39D8"/>
    <w:rPr>
      <w:rFonts w:ascii="Arial" w:eastAsia="Times New Roman" w:hAnsi="Arial" w:cs="Times New Roman"/>
      <w:b/>
      <w:sz w:val="28"/>
      <w:szCs w:val="24"/>
      <w:lang w:val="en-GB"/>
    </w:rPr>
  </w:style>
  <w:style w:type="character" w:customStyle="1" w:styleId="30">
    <w:name w:val="Заголовок 3 Знак"/>
    <w:basedOn w:val="a2"/>
    <w:link w:val="3"/>
    <w:rsid w:val="00DE39D8"/>
    <w:rPr>
      <w:rFonts w:ascii="Arial" w:eastAsia="Times New Roman" w:hAnsi="Arial" w:cs="Arial"/>
      <w:b/>
      <w:bCs/>
      <w:szCs w:val="26"/>
      <w:lang w:val="en-GB"/>
    </w:rPr>
  </w:style>
  <w:style w:type="character" w:customStyle="1" w:styleId="40">
    <w:name w:val="Заголовок 4 Знак"/>
    <w:basedOn w:val="a2"/>
    <w:link w:val="4"/>
    <w:rsid w:val="00DE39D8"/>
    <w:rPr>
      <w:rFonts w:ascii="Arial" w:eastAsia="Times New Roman" w:hAnsi="Arial" w:cs="Times New Roman"/>
      <w:b/>
      <w:sz w:val="28"/>
      <w:szCs w:val="20"/>
      <w:lang w:val="en-AU"/>
    </w:rPr>
  </w:style>
  <w:style w:type="character" w:customStyle="1" w:styleId="50">
    <w:name w:val="Заголовок 5 Знак"/>
    <w:basedOn w:val="a2"/>
    <w:link w:val="5"/>
    <w:rsid w:val="00DE39D8"/>
    <w:rPr>
      <w:rFonts w:ascii="Arial" w:eastAsia="Times New Roman" w:hAnsi="Arial" w:cs="Times New Roman"/>
      <w:b/>
      <w:bCs/>
      <w:sz w:val="28"/>
      <w:szCs w:val="24"/>
      <w:lang w:val="en-GB"/>
    </w:rPr>
  </w:style>
  <w:style w:type="character" w:customStyle="1" w:styleId="60">
    <w:name w:val="Заголовок 6 Знак"/>
    <w:basedOn w:val="a2"/>
    <w:link w:val="6"/>
    <w:rsid w:val="00DE39D8"/>
    <w:rPr>
      <w:rFonts w:ascii="Arial" w:eastAsia="Times New Roman" w:hAnsi="Arial" w:cs="Times New Roman"/>
      <w:b/>
      <w:sz w:val="24"/>
      <w:szCs w:val="20"/>
      <w:lang w:val="en-AU"/>
    </w:rPr>
  </w:style>
  <w:style w:type="character" w:customStyle="1" w:styleId="70">
    <w:name w:val="Заголовок 7 Знак"/>
    <w:basedOn w:val="a2"/>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rsid w:val="00DE39D8"/>
    <w:rPr>
      <w:rFonts w:ascii="Arial" w:eastAsia="Times New Roman" w:hAnsi="Arial" w:cs="Times New Roman"/>
      <w:b/>
      <w:bCs/>
      <w:sz w:val="24"/>
      <w:szCs w:val="24"/>
      <w:lang w:val="en-GB"/>
    </w:rPr>
  </w:style>
  <w:style w:type="character" w:customStyle="1" w:styleId="90">
    <w:name w:val="Заголовок 9 Знак"/>
    <w:basedOn w:val="a2"/>
    <w:link w:val="9"/>
    <w:rsid w:val="00DE39D8"/>
    <w:rPr>
      <w:rFonts w:ascii="Arial" w:eastAsia="Times New Roman" w:hAnsi="Arial" w:cs="Times New Roman"/>
      <w:sz w:val="24"/>
      <w:szCs w:val="20"/>
      <w:u w:val="single"/>
      <w:lang w:val="en-AU"/>
    </w:rPr>
  </w:style>
  <w:style w:type="character" w:styleId="ae">
    <w:name w:val="Hyperlink"/>
    <w:uiPriority w:val="99"/>
    <w:rsid w:val="00DE39D8"/>
    <w:rPr>
      <w:color w:val="0000FF"/>
      <w:u w:val="single"/>
    </w:rPr>
  </w:style>
  <w:style w:type="table" w:styleId="af">
    <w:name w:val="Table Grid"/>
    <w:basedOn w:val="a3"/>
    <w:uiPriority w:val="39"/>
    <w:rsid w:val="00DE39D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2">
    <w:name w:val="toc 1"/>
    <w:basedOn w:val="a1"/>
    <w:next w:val="a1"/>
    <w:autoRedefine/>
    <w:uiPriority w:val="39"/>
    <w:qFormat/>
    <w:rsid w:val="00E04FDF"/>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1"/>
    <w:rsid w:val="00DE39D8"/>
    <w:pPr>
      <w:numPr>
        <w:numId w:val="1"/>
      </w:numPr>
      <w:spacing w:after="0" w:line="360" w:lineRule="auto"/>
    </w:pPr>
    <w:rPr>
      <w:rFonts w:ascii="Arial" w:eastAsia="Times New Roman" w:hAnsi="Arial" w:cs="Times New Roman"/>
      <w:szCs w:val="24"/>
      <w:lang w:val="en-GB"/>
    </w:rPr>
  </w:style>
  <w:style w:type="character" w:styleId="af0">
    <w:name w:val="page number"/>
    <w:rsid w:val="00DE39D8"/>
    <w:rPr>
      <w:rFonts w:ascii="Arial" w:hAnsi="Arial"/>
      <w:sz w:val="16"/>
    </w:rPr>
  </w:style>
  <w:style w:type="paragraph" w:customStyle="1" w:styleId="Docsubtitle1">
    <w:name w:val="Doc subtitle1"/>
    <w:basedOn w:val="a1"/>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DE39D8"/>
    <w:pPr>
      <w:spacing w:after="0" w:line="360" w:lineRule="auto"/>
    </w:pPr>
    <w:rPr>
      <w:rFonts w:ascii="Arial" w:eastAsia="Times New Roman" w:hAnsi="Arial" w:cs="Times New Roman"/>
      <w:b/>
      <w:sz w:val="40"/>
      <w:szCs w:val="24"/>
      <w:lang w:val="en-GB"/>
    </w:rPr>
  </w:style>
  <w:style w:type="paragraph" w:styleId="af1">
    <w:name w:val="Body Text"/>
    <w:basedOn w:val="a1"/>
    <w:link w:val="af2"/>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2">
    <w:name w:val="Основной текст Знак"/>
    <w:basedOn w:val="a2"/>
    <w:link w:val="af1"/>
    <w:semiHidden/>
    <w:rsid w:val="00DE39D8"/>
    <w:rPr>
      <w:rFonts w:ascii="Arial" w:eastAsia="Times New Roman" w:hAnsi="Arial" w:cs="Times New Roman"/>
      <w:sz w:val="24"/>
      <w:szCs w:val="20"/>
      <w:lang w:val="en-AU"/>
    </w:rPr>
  </w:style>
  <w:style w:type="paragraph" w:styleId="21">
    <w:name w:val="Body Text Indent 2"/>
    <w:basedOn w:val="a1"/>
    <w:link w:val="22"/>
    <w:semiHidden/>
    <w:rsid w:val="00DE39D8"/>
    <w:pPr>
      <w:spacing w:after="0" w:line="360" w:lineRule="auto"/>
      <w:ind w:left="720"/>
    </w:pPr>
    <w:rPr>
      <w:rFonts w:ascii="Arial" w:eastAsia="Times New Roman" w:hAnsi="Arial" w:cs="Times New Roman"/>
      <w:sz w:val="24"/>
      <w:szCs w:val="20"/>
      <w:lang w:val="en-US"/>
    </w:rPr>
  </w:style>
  <w:style w:type="character" w:customStyle="1" w:styleId="22">
    <w:name w:val="Основной текст с отступом 2 Знак"/>
    <w:basedOn w:val="a2"/>
    <w:link w:val="21"/>
    <w:semiHidden/>
    <w:rsid w:val="00DE39D8"/>
    <w:rPr>
      <w:rFonts w:ascii="Arial" w:eastAsia="Times New Roman" w:hAnsi="Arial" w:cs="Times New Roman"/>
      <w:sz w:val="24"/>
      <w:szCs w:val="20"/>
      <w:lang w:val="en-US"/>
    </w:rPr>
  </w:style>
  <w:style w:type="paragraph" w:styleId="23">
    <w:name w:val="Body Text 2"/>
    <w:basedOn w:val="a1"/>
    <w:link w:val="24"/>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4">
    <w:name w:val="Основной текст 2 Знак"/>
    <w:basedOn w:val="a2"/>
    <w:link w:val="23"/>
    <w:semiHidden/>
    <w:rsid w:val="00DE39D8"/>
    <w:rPr>
      <w:rFonts w:ascii="Arial" w:eastAsia="Times New Roman" w:hAnsi="Arial" w:cs="Times New Roman"/>
      <w:spacing w:val="-3"/>
      <w:szCs w:val="20"/>
      <w:lang w:val="en-US"/>
    </w:rPr>
  </w:style>
  <w:style w:type="paragraph" w:styleId="af3">
    <w:name w:val="caption"/>
    <w:basedOn w:val="a1"/>
    <w:next w:val="a1"/>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3">
    <w:name w:val="Абзац списка1"/>
    <w:basedOn w:val="a1"/>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4">
    <w:name w:val="footnote text"/>
    <w:basedOn w:val="a1"/>
    <w:link w:val="af5"/>
    <w:rsid w:val="00DE39D8"/>
    <w:pPr>
      <w:spacing w:after="0" w:line="360" w:lineRule="auto"/>
    </w:pPr>
    <w:rPr>
      <w:rFonts w:ascii="Times New Roman" w:eastAsia="Times New Roman" w:hAnsi="Times New Roman" w:cs="Times New Roman"/>
      <w:szCs w:val="20"/>
      <w:lang w:eastAsia="ru-RU"/>
    </w:rPr>
  </w:style>
  <w:style w:type="character" w:customStyle="1" w:styleId="af5">
    <w:name w:val="Текст сноски Знак"/>
    <w:basedOn w:val="a2"/>
    <w:link w:val="af4"/>
    <w:rsid w:val="00DE39D8"/>
    <w:rPr>
      <w:rFonts w:ascii="Times New Roman" w:eastAsia="Times New Roman" w:hAnsi="Times New Roman" w:cs="Times New Roman"/>
      <w:szCs w:val="20"/>
      <w:lang w:eastAsia="ru-RU"/>
    </w:rPr>
  </w:style>
  <w:style w:type="character" w:styleId="af6">
    <w:name w:val="footnote reference"/>
    <w:rsid w:val="00DE39D8"/>
    <w:rPr>
      <w:vertAlign w:val="superscript"/>
    </w:rPr>
  </w:style>
  <w:style w:type="character" w:styleId="af7">
    <w:name w:val="FollowedHyperlink"/>
    <w:rsid w:val="00DE39D8"/>
    <w:rPr>
      <w:color w:val="800080"/>
      <w:u w:val="single"/>
    </w:rPr>
  </w:style>
  <w:style w:type="paragraph" w:customStyle="1" w:styleId="a">
    <w:name w:val="цветной текст"/>
    <w:basedOn w:val="a1"/>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8">
    <w:name w:val="выделение цвет"/>
    <w:basedOn w:val="a1"/>
    <w:link w:val="af9"/>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a">
    <w:name w:val="цвет в таблице"/>
    <w:rsid w:val="00DE39D8"/>
    <w:rPr>
      <w:color w:val="2C8DE6"/>
    </w:rPr>
  </w:style>
  <w:style w:type="paragraph" w:styleId="afb">
    <w:name w:val="TOC Heading"/>
    <w:basedOn w:val="10"/>
    <w:next w:val="a1"/>
    <w:uiPriority w:val="39"/>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5">
    <w:name w:val="toc 2"/>
    <w:basedOn w:val="a1"/>
    <w:next w:val="a1"/>
    <w:autoRedefine/>
    <w:uiPriority w:val="39"/>
    <w:qFormat/>
    <w:rsid w:val="00976338"/>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1">
    <w:name w:val="toc 3"/>
    <w:basedOn w:val="a1"/>
    <w:next w:val="a1"/>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0"/>
    <w:link w:val="-10"/>
    <w:qFormat/>
    <w:rsid w:val="00DE39D8"/>
    <w:rPr>
      <w:lang w:val="ru-RU"/>
    </w:rPr>
  </w:style>
  <w:style w:type="paragraph" w:customStyle="1" w:styleId="-2">
    <w:name w:val="!заголовок-2"/>
    <w:basedOn w:val="2"/>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c">
    <w:name w:val="!Текст"/>
    <w:basedOn w:val="a1"/>
    <w:link w:val="afd"/>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e">
    <w:name w:val="!Синий заголовок текста"/>
    <w:basedOn w:val="af8"/>
    <w:link w:val="aff"/>
    <w:qFormat/>
    <w:rsid w:val="00DE39D8"/>
  </w:style>
  <w:style w:type="character" w:customStyle="1" w:styleId="afd">
    <w:name w:val="!Текст Знак"/>
    <w:link w:val="afc"/>
    <w:rsid w:val="00DE39D8"/>
    <w:rPr>
      <w:rFonts w:ascii="Times New Roman" w:eastAsia="Times New Roman" w:hAnsi="Times New Roman" w:cs="Times New Roman"/>
      <w:szCs w:val="20"/>
      <w:lang w:eastAsia="ru-RU"/>
    </w:rPr>
  </w:style>
  <w:style w:type="paragraph" w:customStyle="1" w:styleId="a0">
    <w:name w:val="!Список с точками"/>
    <w:basedOn w:val="a1"/>
    <w:link w:val="aff0"/>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9">
    <w:name w:val="выделение цвет Знак"/>
    <w:link w:val="af8"/>
    <w:rsid w:val="00DE39D8"/>
    <w:rPr>
      <w:rFonts w:ascii="Times New Roman" w:eastAsia="Times New Roman" w:hAnsi="Times New Roman" w:cs="Times New Roman"/>
      <w:b/>
      <w:color w:val="2C8DE6"/>
      <w:szCs w:val="20"/>
      <w:u w:val="single"/>
      <w:lang w:eastAsia="ru-RU"/>
    </w:rPr>
  </w:style>
  <w:style w:type="character" w:customStyle="1" w:styleId="aff">
    <w:name w:val="!Синий заголовок текста Знак"/>
    <w:link w:val="afe"/>
    <w:rsid w:val="00DE39D8"/>
    <w:rPr>
      <w:rFonts w:ascii="Times New Roman" w:eastAsia="Times New Roman" w:hAnsi="Times New Roman" w:cs="Times New Roman"/>
      <w:b/>
      <w:color w:val="2C8DE6"/>
      <w:szCs w:val="20"/>
      <w:u w:val="single"/>
      <w:lang w:eastAsia="ru-RU"/>
    </w:rPr>
  </w:style>
  <w:style w:type="paragraph" w:styleId="aff1">
    <w:name w:val="List Paragraph"/>
    <w:basedOn w:val="a1"/>
    <w:uiPriority w:val="34"/>
    <w:qFormat/>
    <w:rsid w:val="00DE39D8"/>
    <w:pPr>
      <w:spacing w:after="200" w:line="276" w:lineRule="auto"/>
      <w:ind w:left="720"/>
      <w:contextualSpacing/>
    </w:pPr>
    <w:rPr>
      <w:rFonts w:ascii="Calibri" w:eastAsia="Calibri" w:hAnsi="Calibri" w:cs="Times New Roman"/>
    </w:rPr>
  </w:style>
  <w:style w:type="character" w:customStyle="1" w:styleId="aff0">
    <w:name w:val="!Список с точками Знак"/>
    <w:link w:val="a0"/>
    <w:rsid w:val="00DE39D8"/>
    <w:rPr>
      <w:rFonts w:ascii="Times New Roman" w:eastAsia="Times New Roman" w:hAnsi="Times New Roman" w:cs="Times New Roman"/>
      <w:szCs w:val="20"/>
      <w:lang w:eastAsia="ru-RU"/>
    </w:rPr>
  </w:style>
  <w:style w:type="paragraph" w:customStyle="1" w:styleId="aff2">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3">
    <w:name w:val="annotation reference"/>
    <w:basedOn w:val="a2"/>
    <w:semiHidden/>
    <w:unhideWhenUsed/>
    <w:rsid w:val="00DE39D8"/>
    <w:rPr>
      <w:sz w:val="16"/>
      <w:szCs w:val="16"/>
    </w:rPr>
  </w:style>
  <w:style w:type="paragraph" w:styleId="aff4">
    <w:name w:val="annotation text"/>
    <w:basedOn w:val="a1"/>
    <w:link w:val="aff5"/>
    <w:semiHidden/>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basedOn w:val="a2"/>
    <w:link w:val="aff4"/>
    <w:semiHidden/>
    <w:rsid w:val="00DE39D8"/>
    <w:rPr>
      <w:rFonts w:ascii="Times New Roman" w:eastAsia="Times New Roman" w:hAnsi="Times New Roman" w:cs="Times New Roman"/>
      <w:sz w:val="20"/>
      <w:szCs w:val="20"/>
      <w:lang w:eastAsia="ru-RU"/>
    </w:rPr>
  </w:style>
  <w:style w:type="paragraph" w:styleId="aff6">
    <w:name w:val="annotation subject"/>
    <w:basedOn w:val="aff4"/>
    <w:next w:val="aff4"/>
    <w:link w:val="aff7"/>
    <w:semiHidden/>
    <w:unhideWhenUsed/>
    <w:rsid w:val="00DE39D8"/>
    <w:rPr>
      <w:b/>
      <w:bCs/>
    </w:rPr>
  </w:style>
  <w:style w:type="character" w:customStyle="1" w:styleId="aff7">
    <w:name w:val="Тема примечания Знак"/>
    <w:basedOn w:val="aff5"/>
    <w:link w:val="aff6"/>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1"/>
    <w:uiPriority w:val="1"/>
    <w:qFormat/>
    <w:rsid w:val="00DE39D8"/>
    <w:pPr>
      <w:keepNext/>
      <w:numPr>
        <w:numId w:val="8"/>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5">
    <w:name w:val="Неразрешенное упоминание1"/>
    <w:basedOn w:val="a2"/>
    <w:uiPriority w:val="99"/>
    <w:semiHidden/>
    <w:unhideWhenUsed/>
    <w:rsid w:val="001E1DF9"/>
    <w:rPr>
      <w:color w:val="605E5C"/>
      <w:shd w:val="clear" w:color="auto" w:fill="E1DFDD"/>
    </w:rPr>
  </w:style>
  <w:style w:type="character" w:customStyle="1" w:styleId="26">
    <w:name w:val="Неразрешенное упоминание2"/>
    <w:basedOn w:val="a2"/>
    <w:uiPriority w:val="99"/>
    <w:semiHidden/>
    <w:unhideWhenUsed/>
    <w:rsid w:val="00F35F4F"/>
    <w:rPr>
      <w:color w:val="605E5C"/>
      <w:shd w:val="clear" w:color="auto" w:fill="E1DFDD"/>
    </w:rPr>
  </w:style>
  <w:style w:type="numbering" w:customStyle="1" w:styleId="1">
    <w:name w:val="Текущий список1"/>
    <w:uiPriority w:val="99"/>
    <w:rsid w:val="00174A01"/>
    <w:pPr>
      <w:numPr>
        <w:numId w:val="33"/>
      </w:numPr>
    </w:pPr>
  </w:style>
  <w:style w:type="paragraph" w:customStyle="1" w:styleId="27">
    <w:name w:val="Абзац списка2"/>
    <w:basedOn w:val="a1"/>
    <w:rsid w:val="00F202DF"/>
    <w:pPr>
      <w:spacing w:after="200" w:line="276" w:lineRule="auto"/>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3384D"/>
  </w:style>
  <w:style w:type="paragraph" w:styleId="10">
    <w:name w:val="heading 1"/>
    <w:basedOn w:val="a1"/>
    <w:next w:val="a1"/>
    <w:link w:val="11"/>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rsid w:val="00DE39D8"/>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70F49"/>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70F49"/>
  </w:style>
  <w:style w:type="paragraph" w:styleId="a7">
    <w:name w:val="footer"/>
    <w:basedOn w:val="a1"/>
    <w:link w:val="a8"/>
    <w:uiPriority w:val="99"/>
    <w:unhideWhenUsed/>
    <w:rsid w:val="00970F49"/>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70F49"/>
  </w:style>
  <w:style w:type="paragraph" w:styleId="a9">
    <w:name w:val="No Spacing"/>
    <w:link w:val="aa"/>
    <w:uiPriority w:val="1"/>
    <w:qFormat/>
    <w:rsid w:val="00B45AA4"/>
    <w:pPr>
      <w:spacing w:after="0" w:line="240" w:lineRule="auto"/>
    </w:pPr>
    <w:rPr>
      <w:rFonts w:eastAsiaTheme="minorEastAsia"/>
      <w:lang w:eastAsia="ru-RU"/>
    </w:rPr>
  </w:style>
  <w:style w:type="character" w:customStyle="1" w:styleId="aa">
    <w:name w:val="Без интервала Знак"/>
    <w:basedOn w:val="a2"/>
    <w:link w:val="a9"/>
    <w:uiPriority w:val="1"/>
    <w:rsid w:val="00B45AA4"/>
    <w:rPr>
      <w:rFonts w:eastAsiaTheme="minorEastAsia"/>
      <w:lang w:eastAsia="ru-RU"/>
    </w:rPr>
  </w:style>
  <w:style w:type="character" w:styleId="ab">
    <w:name w:val="Placeholder Text"/>
    <w:basedOn w:val="a2"/>
    <w:uiPriority w:val="99"/>
    <w:semiHidden/>
    <w:rsid w:val="00832EBB"/>
    <w:rPr>
      <w:color w:val="808080"/>
    </w:rPr>
  </w:style>
  <w:style w:type="paragraph" w:styleId="ac">
    <w:name w:val="Balloon Text"/>
    <w:basedOn w:val="a1"/>
    <w:link w:val="ad"/>
    <w:unhideWhenUsed/>
    <w:rsid w:val="00DE39D8"/>
    <w:pPr>
      <w:spacing w:after="0" w:line="240" w:lineRule="auto"/>
    </w:pPr>
    <w:rPr>
      <w:rFonts w:ascii="Tahoma" w:hAnsi="Tahoma" w:cs="Tahoma"/>
      <w:sz w:val="16"/>
      <w:szCs w:val="16"/>
    </w:rPr>
  </w:style>
  <w:style w:type="character" w:customStyle="1" w:styleId="ad">
    <w:name w:val="Текст выноски Знак"/>
    <w:basedOn w:val="a2"/>
    <w:link w:val="ac"/>
    <w:rsid w:val="00DE39D8"/>
    <w:rPr>
      <w:rFonts w:ascii="Tahoma" w:hAnsi="Tahoma" w:cs="Tahoma"/>
      <w:sz w:val="16"/>
      <w:szCs w:val="16"/>
    </w:rPr>
  </w:style>
  <w:style w:type="character" w:customStyle="1" w:styleId="11">
    <w:name w:val="Заголовок 1 Знак"/>
    <w:basedOn w:val="a2"/>
    <w:link w:val="10"/>
    <w:rsid w:val="00DE39D8"/>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sid w:val="00DE39D8"/>
    <w:rPr>
      <w:rFonts w:ascii="Arial" w:eastAsia="Times New Roman" w:hAnsi="Arial" w:cs="Times New Roman"/>
      <w:b/>
      <w:sz w:val="28"/>
      <w:szCs w:val="24"/>
      <w:lang w:val="en-GB"/>
    </w:rPr>
  </w:style>
  <w:style w:type="character" w:customStyle="1" w:styleId="30">
    <w:name w:val="Заголовок 3 Знак"/>
    <w:basedOn w:val="a2"/>
    <w:link w:val="3"/>
    <w:rsid w:val="00DE39D8"/>
    <w:rPr>
      <w:rFonts w:ascii="Arial" w:eastAsia="Times New Roman" w:hAnsi="Arial" w:cs="Arial"/>
      <w:b/>
      <w:bCs/>
      <w:szCs w:val="26"/>
      <w:lang w:val="en-GB"/>
    </w:rPr>
  </w:style>
  <w:style w:type="character" w:customStyle="1" w:styleId="40">
    <w:name w:val="Заголовок 4 Знак"/>
    <w:basedOn w:val="a2"/>
    <w:link w:val="4"/>
    <w:rsid w:val="00DE39D8"/>
    <w:rPr>
      <w:rFonts w:ascii="Arial" w:eastAsia="Times New Roman" w:hAnsi="Arial" w:cs="Times New Roman"/>
      <w:b/>
      <w:sz w:val="28"/>
      <w:szCs w:val="20"/>
      <w:lang w:val="en-AU"/>
    </w:rPr>
  </w:style>
  <w:style w:type="character" w:customStyle="1" w:styleId="50">
    <w:name w:val="Заголовок 5 Знак"/>
    <w:basedOn w:val="a2"/>
    <w:link w:val="5"/>
    <w:rsid w:val="00DE39D8"/>
    <w:rPr>
      <w:rFonts w:ascii="Arial" w:eastAsia="Times New Roman" w:hAnsi="Arial" w:cs="Times New Roman"/>
      <w:b/>
      <w:bCs/>
      <w:sz w:val="28"/>
      <w:szCs w:val="24"/>
      <w:lang w:val="en-GB"/>
    </w:rPr>
  </w:style>
  <w:style w:type="character" w:customStyle="1" w:styleId="60">
    <w:name w:val="Заголовок 6 Знак"/>
    <w:basedOn w:val="a2"/>
    <w:link w:val="6"/>
    <w:rsid w:val="00DE39D8"/>
    <w:rPr>
      <w:rFonts w:ascii="Arial" w:eastAsia="Times New Roman" w:hAnsi="Arial" w:cs="Times New Roman"/>
      <w:b/>
      <w:sz w:val="24"/>
      <w:szCs w:val="20"/>
      <w:lang w:val="en-AU"/>
    </w:rPr>
  </w:style>
  <w:style w:type="character" w:customStyle="1" w:styleId="70">
    <w:name w:val="Заголовок 7 Знак"/>
    <w:basedOn w:val="a2"/>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rsid w:val="00DE39D8"/>
    <w:rPr>
      <w:rFonts w:ascii="Arial" w:eastAsia="Times New Roman" w:hAnsi="Arial" w:cs="Times New Roman"/>
      <w:b/>
      <w:bCs/>
      <w:sz w:val="24"/>
      <w:szCs w:val="24"/>
      <w:lang w:val="en-GB"/>
    </w:rPr>
  </w:style>
  <w:style w:type="character" w:customStyle="1" w:styleId="90">
    <w:name w:val="Заголовок 9 Знак"/>
    <w:basedOn w:val="a2"/>
    <w:link w:val="9"/>
    <w:rsid w:val="00DE39D8"/>
    <w:rPr>
      <w:rFonts w:ascii="Arial" w:eastAsia="Times New Roman" w:hAnsi="Arial" w:cs="Times New Roman"/>
      <w:sz w:val="24"/>
      <w:szCs w:val="20"/>
      <w:u w:val="single"/>
      <w:lang w:val="en-AU"/>
    </w:rPr>
  </w:style>
  <w:style w:type="character" w:styleId="ae">
    <w:name w:val="Hyperlink"/>
    <w:uiPriority w:val="99"/>
    <w:rsid w:val="00DE39D8"/>
    <w:rPr>
      <w:color w:val="0000FF"/>
      <w:u w:val="single"/>
    </w:rPr>
  </w:style>
  <w:style w:type="table" w:styleId="af">
    <w:name w:val="Table Grid"/>
    <w:basedOn w:val="a3"/>
    <w:uiPriority w:val="39"/>
    <w:rsid w:val="00DE39D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2">
    <w:name w:val="toc 1"/>
    <w:basedOn w:val="a1"/>
    <w:next w:val="a1"/>
    <w:autoRedefine/>
    <w:uiPriority w:val="39"/>
    <w:qFormat/>
    <w:rsid w:val="00E04FDF"/>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1"/>
    <w:rsid w:val="00DE39D8"/>
    <w:pPr>
      <w:numPr>
        <w:numId w:val="1"/>
      </w:numPr>
      <w:spacing w:after="0" w:line="360" w:lineRule="auto"/>
    </w:pPr>
    <w:rPr>
      <w:rFonts w:ascii="Arial" w:eastAsia="Times New Roman" w:hAnsi="Arial" w:cs="Times New Roman"/>
      <w:szCs w:val="24"/>
      <w:lang w:val="en-GB"/>
    </w:rPr>
  </w:style>
  <w:style w:type="character" w:styleId="af0">
    <w:name w:val="page number"/>
    <w:rsid w:val="00DE39D8"/>
    <w:rPr>
      <w:rFonts w:ascii="Arial" w:hAnsi="Arial"/>
      <w:sz w:val="16"/>
    </w:rPr>
  </w:style>
  <w:style w:type="paragraph" w:customStyle="1" w:styleId="Docsubtitle1">
    <w:name w:val="Doc subtitle1"/>
    <w:basedOn w:val="a1"/>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DE39D8"/>
    <w:pPr>
      <w:spacing w:after="0" w:line="360" w:lineRule="auto"/>
    </w:pPr>
    <w:rPr>
      <w:rFonts w:ascii="Arial" w:eastAsia="Times New Roman" w:hAnsi="Arial" w:cs="Times New Roman"/>
      <w:b/>
      <w:sz w:val="40"/>
      <w:szCs w:val="24"/>
      <w:lang w:val="en-GB"/>
    </w:rPr>
  </w:style>
  <w:style w:type="paragraph" w:styleId="af1">
    <w:name w:val="Body Text"/>
    <w:basedOn w:val="a1"/>
    <w:link w:val="af2"/>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2">
    <w:name w:val="Основной текст Знак"/>
    <w:basedOn w:val="a2"/>
    <w:link w:val="af1"/>
    <w:semiHidden/>
    <w:rsid w:val="00DE39D8"/>
    <w:rPr>
      <w:rFonts w:ascii="Arial" w:eastAsia="Times New Roman" w:hAnsi="Arial" w:cs="Times New Roman"/>
      <w:sz w:val="24"/>
      <w:szCs w:val="20"/>
      <w:lang w:val="en-AU"/>
    </w:rPr>
  </w:style>
  <w:style w:type="paragraph" w:styleId="21">
    <w:name w:val="Body Text Indent 2"/>
    <w:basedOn w:val="a1"/>
    <w:link w:val="22"/>
    <w:semiHidden/>
    <w:rsid w:val="00DE39D8"/>
    <w:pPr>
      <w:spacing w:after="0" w:line="360" w:lineRule="auto"/>
      <w:ind w:left="720"/>
    </w:pPr>
    <w:rPr>
      <w:rFonts w:ascii="Arial" w:eastAsia="Times New Roman" w:hAnsi="Arial" w:cs="Times New Roman"/>
      <w:sz w:val="24"/>
      <w:szCs w:val="20"/>
      <w:lang w:val="en-US"/>
    </w:rPr>
  </w:style>
  <w:style w:type="character" w:customStyle="1" w:styleId="22">
    <w:name w:val="Основной текст с отступом 2 Знак"/>
    <w:basedOn w:val="a2"/>
    <w:link w:val="21"/>
    <w:semiHidden/>
    <w:rsid w:val="00DE39D8"/>
    <w:rPr>
      <w:rFonts w:ascii="Arial" w:eastAsia="Times New Roman" w:hAnsi="Arial" w:cs="Times New Roman"/>
      <w:sz w:val="24"/>
      <w:szCs w:val="20"/>
      <w:lang w:val="en-US"/>
    </w:rPr>
  </w:style>
  <w:style w:type="paragraph" w:styleId="23">
    <w:name w:val="Body Text 2"/>
    <w:basedOn w:val="a1"/>
    <w:link w:val="24"/>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4">
    <w:name w:val="Основной текст 2 Знак"/>
    <w:basedOn w:val="a2"/>
    <w:link w:val="23"/>
    <w:semiHidden/>
    <w:rsid w:val="00DE39D8"/>
    <w:rPr>
      <w:rFonts w:ascii="Arial" w:eastAsia="Times New Roman" w:hAnsi="Arial" w:cs="Times New Roman"/>
      <w:spacing w:val="-3"/>
      <w:szCs w:val="20"/>
      <w:lang w:val="en-US"/>
    </w:rPr>
  </w:style>
  <w:style w:type="paragraph" w:styleId="af3">
    <w:name w:val="caption"/>
    <w:basedOn w:val="a1"/>
    <w:next w:val="a1"/>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3">
    <w:name w:val="Абзац списка1"/>
    <w:basedOn w:val="a1"/>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4">
    <w:name w:val="footnote text"/>
    <w:basedOn w:val="a1"/>
    <w:link w:val="af5"/>
    <w:rsid w:val="00DE39D8"/>
    <w:pPr>
      <w:spacing w:after="0" w:line="360" w:lineRule="auto"/>
    </w:pPr>
    <w:rPr>
      <w:rFonts w:ascii="Times New Roman" w:eastAsia="Times New Roman" w:hAnsi="Times New Roman" w:cs="Times New Roman"/>
      <w:szCs w:val="20"/>
      <w:lang w:eastAsia="ru-RU"/>
    </w:rPr>
  </w:style>
  <w:style w:type="character" w:customStyle="1" w:styleId="af5">
    <w:name w:val="Текст сноски Знак"/>
    <w:basedOn w:val="a2"/>
    <w:link w:val="af4"/>
    <w:rsid w:val="00DE39D8"/>
    <w:rPr>
      <w:rFonts w:ascii="Times New Roman" w:eastAsia="Times New Roman" w:hAnsi="Times New Roman" w:cs="Times New Roman"/>
      <w:szCs w:val="20"/>
      <w:lang w:eastAsia="ru-RU"/>
    </w:rPr>
  </w:style>
  <w:style w:type="character" w:styleId="af6">
    <w:name w:val="footnote reference"/>
    <w:rsid w:val="00DE39D8"/>
    <w:rPr>
      <w:vertAlign w:val="superscript"/>
    </w:rPr>
  </w:style>
  <w:style w:type="character" w:styleId="af7">
    <w:name w:val="FollowedHyperlink"/>
    <w:rsid w:val="00DE39D8"/>
    <w:rPr>
      <w:color w:val="800080"/>
      <w:u w:val="single"/>
    </w:rPr>
  </w:style>
  <w:style w:type="paragraph" w:customStyle="1" w:styleId="a">
    <w:name w:val="цветной текст"/>
    <w:basedOn w:val="a1"/>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8">
    <w:name w:val="выделение цвет"/>
    <w:basedOn w:val="a1"/>
    <w:link w:val="af9"/>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a">
    <w:name w:val="цвет в таблице"/>
    <w:rsid w:val="00DE39D8"/>
    <w:rPr>
      <w:color w:val="2C8DE6"/>
    </w:rPr>
  </w:style>
  <w:style w:type="paragraph" w:styleId="afb">
    <w:name w:val="TOC Heading"/>
    <w:basedOn w:val="10"/>
    <w:next w:val="a1"/>
    <w:uiPriority w:val="39"/>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5">
    <w:name w:val="toc 2"/>
    <w:basedOn w:val="a1"/>
    <w:next w:val="a1"/>
    <w:autoRedefine/>
    <w:uiPriority w:val="39"/>
    <w:qFormat/>
    <w:rsid w:val="00976338"/>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1">
    <w:name w:val="toc 3"/>
    <w:basedOn w:val="a1"/>
    <w:next w:val="a1"/>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0"/>
    <w:link w:val="-10"/>
    <w:qFormat/>
    <w:rsid w:val="00DE39D8"/>
    <w:rPr>
      <w:lang w:val="ru-RU"/>
    </w:rPr>
  </w:style>
  <w:style w:type="paragraph" w:customStyle="1" w:styleId="-2">
    <w:name w:val="!заголовок-2"/>
    <w:basedOn w:val="2"/>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c">
    <w:name w:val="!Текст"/>
    <w:basedOn w:val="a1"/>
    <w:link w:val="afd"/>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e">
    <w:name w:val="!Синий заголовок текста"/>
    <w:basedOn w:val="af8"/>
    <w:link w:val="aff"/>
    <w:qFormat/>
    <w:rsid w:val="00DE39D8"/>
  </w:style>
  <w:style w:type="character" w:customStyle="1" w:styleId="afd">
    <w:name w:val="!Текст Знак"/>
    <w:link w:val="afc"/>
    <w:rsid w:val="00DE39D8"/>
    <w:rPr>
      <w:rFonts w:ascii="Times New Roman" w:eastAsia="Times New Roman" w:hAnsi="Times New Roman" w:cs="Times New Roman"/>
      <w:szCs w:val="20"/>
      <w:lang w:eastAsia="ru-RU"/>
    </w:rPr>
  </w:style>
  <w:style w:type="paragraph" w:customStyle="1" w:styleId="a0">
    <w:name w:val="!Список с точками"/>
    <w:basedOn w:val="a1"/>
    <w:link w:val="aff0"/>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9">
    <w:name w:val="выделение цвет Знак"/>
    <w:link w:val="af8"/>
    <w:rsid w:val="00DE39D8"/>
    <w:rPr>
      <w:rFonts w:ascii="Times New Roman" w:eastAsia="Times New Roman" w:hAnsi="Times New Roman" w:cs="Times New Roman"/>
      <w:b/>
      <w:color w:val="2C8DE6"/>
      <w:szCs w:val="20"/>
      <w:u w:val="single"/>
      <w:lang w:eastAsia="ru-RU"/>
    </w:rPr>
  </w:style>
  <w:style w:type="character" w:customStyle="1" w:styleId="aff">
    <w:name w:val="!Синий заголовок текста Знак"/>
    <w:link w:val="afe"/>
    <w:rsid w:val="00DE39D8"/>
    <w:rPr>
      <w:rFonts w:ascii="Times New Roman" w:eastAsia="Times New Roman" w:hAnsi="Times New Roman" w:cs="Times New Roman"/>
      <w:b/>
      <w:color w:val="2C8DE6"/>
      <w:szCs w:val="20"/>
      <w:u w:val="single"/>
      <w:lang w:eastAsia="ru-RU"/>
    </w:rPr>
  </w:style>
  <w:style w:type="paragraph" w:styleId="aff1">
    <w:name w:val="List Paragraph"/>
    <w:basedOn w:val="a1"/>
    <w:uiPriority w:val="34"/>
    <w:qFormat/>
    <w:rsid w:val="00DE39D8"/>
    <w:pPr>
      <w:spacing w:after="200" w:line="276" w:lineRule="auto"/>
      <w:ind w:left="720"/>
      <w:contextualSpacing/>
    </w:pPr>
    <w:rPr>
      <w:rFonts w:ascii="Calibri" w:eastAsia="Calibri" w:hAnsi="Calibri" w:cs="Times New Roman"/>
    </w:rPr>
  </w:style>
  <w:style w:type="character" w:customStyle="1" w:styleId="aff0">
    <w:name w:val="!Список с точками Знак"/>
    <w:link w:val="a0"/>
    <w:rsid w:val="00DE39D8"/>
    <w:rPr>
      <w:rFonts w:ascii="Times New Roman" w:eastAsia="Times New Roman" w:hAnsi="Times New Roman" w:cs="Times New Roman"/>
      <w:szCs w:val="20"/>
      <w:lang w:eastAsia="ru-RU"/>
    </w:rPr>
  </w:style>
  <w:style w:type="paragraph" w:customStyle="1" w:styleId="aff2">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3">
    <w:name w:val="annotation reference"/>
    <w:basedOn w:val="a2"/>
    <w:semiHidden/>
    <w:unhideWhenUsed/>
    <w:rsid w:val="00DE39D8"/>
    <w:rPr>
      <w:sz w:val="16"/>
      <w:szCs w:val="16"/>
    </w:rPr>
  </w:style>
  <w:style w:type="paragraph" w:styleId="aff4">
    <w:name w:val="annotation text"/>
    <w:basedOn w:val="a1"/>
    <w:link w:val="aff5"/>
    <w:semiHidden/>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basedOn w:val="a2"/>
    <w:link w:val="aff4"/>
    <w:semiHidden/>
    <w:rsid w:val="00DE39D8"/>
    <w:rPr>
      <w:rFonts w:ascii="Times New Roman" w:eastAsia="Times New Roman" w:hAnsi="Times New Roman" w:cs="Times New Roman"/>
      <w:sz w:val="20"/>
      <w:szCs w:val="20"/>
      <w:lang w:eastAsia="ru-RU"/>
    </w:rPr>
  </w:style>
  <w:style w:type="paragraph" w:styleId="aff6">
    <w:name w:val="annotation subject"/>
    <w:basedOn w:val="aff4"/>
    <w:next w:val="aff4"/>
    <w:link w:val="aff7"/>
    <w:semiHidden/>
    <w:unhideWhenUsed/>
    <w:rsid w:val="00DE39D8"/>
    <w:rPr>
      <w:b/>
      <w:bCs/>
    </w:rPr>
  </w:style>
  <w:style w:type="character" w:customStyle="1" w:styleId="aff7">
    <w:name w:val="Тема примечания Знак"/>
    <w:basedOn w:val="aff5"/>
    <w:link w:val="aff6"/>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1"/>
    <w:uiPriority w:val="1"/>
    <w:qFormat/>
    <w:rsid w:val="00DE39D8"/>
    <w:pPr>
      <w:keepNext/>
      <w:numPr>
        <w:numId w:val="8"/>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5">
    <w:name w:val="Неразрешенное упоминание1"/>
    <w:basedOn w:val="a2"/>
    <w:uiPriority w:val="99"/>
    <w:semiHidden/>
    <w:unhideWhenUsed/>
    <w:rsid w:val="001E1DF9"/>
    <w:rPr>
      <w:color w:val="605E5C"/>
      <w:shd w:val="clear" w:color="auto" w:fill="E1DFDD"/>
    </w:rPr>
  </w:style>
  <w:style w:type="character" w:customStyle="1" w:styleId="26">
    <w:name w:val="Неразрешенное упоминание2"/>
    <w:basedOn w:val="a2"/>
    <w:uiPriority w:val="99"/>
    <w:semiHidden/>
    <w:unhideWhenUsed/>
    <w:rsid w:val="00F35F4F"/>
    <w:rPr>
      <w:color w:val="605E5C"/>
      <w:shd w:val="clear" w:color="auto" w:fill="E1DFDD"/>
    </w:rPr>
  </w:style>
  <w:style w:type="numbering" w:customStyle="1" w:styleId="1">
    <w:name w:val="Текущий список1"/>
    <w:uiPriority w:val="99"/>
    <w:rsid w:val="00174A01"/>
    <w:pPr>
      <w:numPr>
        <w:numId w:val="33"/>
      </w:numPr>
    </w:pPr>
  </w:style>
  <w:style w:type="paragraph" w:customStyle="1" w:styleId="27">
    <w:name w:val="Абзац списка2"/>
    <w:basedOn w:val="a1"/>
    <w:rsid w:val="00F202DF"/>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71537">
      <w:bodyDiv w:val="1"/>
      <w:marLeft w:val="0"/>
      <w:marRight w:val="0"/>
      <w:marTop w:val="0"/>
      <w:marBottom w:val="0"/>
      <w:divBdr>
        <w:top w:val="none" w:sz="0" w:space="0" w:color="auto"/>
        <w:left w:val="none" w:sz="0" w:space="0" w:color="auto"/>
        <w:bottom w:val="none" w:sz="0" w:space="0" w:color="auto"/>
        <w:right w:val="none" w:sz="0" w:space="0" w:color="auto"/>
      </w:divBdr>
    </w:div>
    <w:div w:id="220364571">
      <w:bodyDiv w:val="1"/>
      <w:marLeft w:val="0"/>
      <w:marRight w:val="0"/>
      <w:marTop w:val="0"/>
      <w:marBottom w:val="0"/>
      <w:divBdr>
        <w:top w:val="none" w:sz="0" w:space="0" w:color="auto"/>
        <w:left w:val="none" w:sz="0" w:space="0" w:color="auto"/>
        <w:bottom w:val="none" w:sz="0" w:space="0" w:color="auto"/>
        <w:right w:val="none" w:sz="0" w:space="0" w:color="auto"/>
      </w:divBdr>
    </w:div>
    <w:div w:id="417025381">
      <w:bodyDiv w:val="1"/>
      <w:marLeft w:val="0"/>
      <w:marRight w:val="0"/>
      <w:marTop w:val="0"/>
      <w:marBottom w:val="0"/>
      <w:divBdr>
        <w:top w:val="none" w:sz="0" w:space="0" w:color="auto"/>
        <w:left w:val="none" w:sz="0" w:space="0" w:color="auto"/>
        <w:bottom w:val="none" w:sz="0" w:space="0" w:color="auto"/>
        <w:right w:val="none" w:sz="0" w:space="0" w:color="auto"/>
      </w:divBdr>
    </w:div>
    <w:div w:id="623272097">
      <w:bodyDiv w:val="1"/>
      <w:marLeft w:val="0"/>
      <w:marRight w:val="0"/>
      <w:marTop w:val="0"/>
      <w:marBottom w:val="0"/>
      <w:divBdr>
        <w:top w:val="none" w:sz="0" w:space="0" w:color="auto"/>
        <w:left w:val="none" w:sz="0" w:space="0" w:color="auto"/>
        <w:bottom w:val="none" w:sz="0" w:space="0" w:color="auto"/>
        <w:right w:val="none" w:sz="0" w:space="0" w:color="auto"/>
      </w:divBdr>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856432015">
      <w:bodyDiv w:val="1"/>
      <w:marLeft w:val="0"/>
      <w:marRight w:val="0"/>
      <w:marTop w:val="0"/>
      <w:marBottom w:val="0"/>
      <w:divBdr>
        <w:top w:val="none" w:sz="0" w:space="0" w:color="auto"/>
        <w:left w:val="none" w:sz="0" w:space="0" w:color="auto"/>
        <w:bottom w:val="none" w:sz="0" w:space="0" w:color="auto"/>
        <w:right w:val="none" w:sz="0" w:space="0" w:color="auto"/>
      </w:divBdr>
    </w:div>
    <w:div w:id="878517576">
      <w:bodyDiv w:val="1"/>
      <w:marLeft w:val="0"/>
      <w:marRight w:val="0"/>
      <w:marTop w:val="0"/>
      <w:marBottom w:val="0"/>
      <w:divBdr>
        <w:top w:val="none" w:sz="0" w:space="0" w:color="auto"/>
        <w:left w:val="none" w:sz="0" w:space="0" w:color="auto"/>
        <w:bottom w:val="none" w:sz="0" w:space="0" w:color="auto"/>
        <w:right w:val="none" w:sz="0" w:space="0" w:color="auto"/>
      </w:divBdr>
    </w:div>
    <w:div w:id="1065639184">
      <w:bodyDiv w:val="1"/>
      <w:marLeft w:val="0"/>
      <w:marRight w:val="0"/>
      <w:marTop w:val="0"/>
      <w:marBottom w:val="0"/>
      <w:divBdr>
        <w:top w:val="none" w:sz="0" w:space="0" w:color="auto"/>
        <w:left w:val="none" w:sz="0" w:space="0" w:color="auto"/>
        <w:bottom w:val="none" w:sz="0" w:space="0" w:color="auto"/>
        <w:right w:val="none" w:sz="0" w:space="0" w:color="auto"/>
      </w:divBdr>
    </w:div>
    <w:div w:id="1246190922">
      <w:bodyDiv w:val="1"/>
      <w:marLeft w:val="0"/>
      <w:marRight w:val="0"/>
      <w:marTop w:val="0"/>
      <w:marBottom w:val="0"/>
      <w:divBdr>
        <w:top w:val="none" w:sz="0" w:space="0" w:color="auto"/>
        <w:left w:val="none" w:sz="0" w:space="0" w:color="auto"/>
        <w:bottom w:val="none" w:sz="0" w:space="0" w:color="auto"/>
        <w:right w:val="none" w:sz="0" w:space="0" w:color="auto"/>
      </w:divBdr>
    </w:div>
    <w:div w:id="1459300251">
      <w:bodyDiv w:val="1"/>
      <w:marLeft w:val="0"/>
      <w:marRight w:val="0"/>
      <w:marTop w:val="0"/>
      <w:marBottom w:val="0"/>
      <w:divBdr>
        <w:top w:val="none" w:sz="0" w:space="0" w:color="auto"/>
        <w:left w:val="none" w:sz="0" w:space="0" w:color="auto"/>
        <w:bottom w:val="none" w:sz="0" w:space="0" w:color="auto"/>
        <w:right w:val="none" w:sz="0" w:space="0" w:color="auto"/>
      </w:divBdr>
    </w:div>
    <w:div w:id="1897861552">
      <w:bodyDiv w:val="1"/>
      <w:marLeft w:val="0"/>
      <w:marRight w:val="0"/>
      <w:marTop w:val="0"/>
      <w:marBottom w:val="0"/>
      <w:divBdr>
        <w:top w:val="none" w:sz="0" w:space="0" w:color="auto"/>
        <w:left w:val="none" w:sz="0" w:space="0" w:color="auto"/>
        <w:bottom w:val="none" w:sz="0" w:space="0" w:color="auto"/>
        <w:right w:val="none" w:sz="0" w:space="0" w:color="auto"/>
      </w:divBdr>
    </w:div>
    <w:div w:id="199872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F3AB9-7A18-4DBC-94AE-3E091F7D5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23</Pages>
  <Words>4385</Words>
  <Characters>24998</Characters>
  <Application>Microsoft Office Word</Application>
  <DocSecurity>0</DocSecurity>
  <Lines>208</Lines>
  <Paragraphs>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Copyright ©«Ворлдскиллс Россия» (Экспедирование грузов)</dc:creator>
  <cp:lastModifiedBy>456</cp:lastModifiedBy>
  <cp:revision>7</cp:revision>
  <dcterms:created xsi:type="dcterms:W3CDTF">2025-02-15T14:42:00Z</dcterms:created>
  <dcterms:modified xsi:type="dcterms:W3CDTF">2026-01-15T03:47:00Z</dcterms:modified>
</cp:coreProperties>
</file>