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9E6F" w14:textId="77777777" w:rsidR="006C742D" w:rsidRPr="00B807B4" w:rsidRDefault="006C742D" w:rsidP="00B807B4">
      <w:pPr>
        <w:keepNext/>
        <w:spacing w:after="0"/>
        <w:ind w:firstLine="709"/>
        <w:jc w:val="right"/>
        <w:rPr>
          <w:rFonts w:ascii="Times New Roman" w:hAnsi="Times New Roman"/>
          <w:b/>
          <w:sz w:val="24"/>
          <w:szCs w:val="24"/>
        </w:rPr>
      </w:pPr>
      <w:bookmarkStart w:id="0" w:name="_Hlk75278658"/>
      <w:r w:rsidRPr="00B807B4">
        <w:rPr>
          <w:rFonts w:ascii="Times New Roman" w:hAnsi="Times New Roman"/>
          <w:b/>
          <w:sz w:val="24"/>
          <w:szCs w:val="24"/>
        </w:rPr>
        <w:t xml:space="preserve">ПРИЛОЖЕНИЕ </w:t>
      </w:r>
      <w:r w:rsidR="001138C1" w:rsidRPr="00B807B4">
        <w:rPr>
          <w:rFonts w:ascii="Times New Roman" w:hAnsi="Times New Roman"/>
          <w:b/>
          <w:sz w:val="24"/>
          <w:szCs w:val="24"/>
        </w:rPr>
        <w:t>5</w:t>
      </w:r>
    </w:p>
    <w:p w14:paraId="17E70588" w14:textId="5874C7FE" w:rsidR="00B807B4" w:rsidRPr="00B807B4" w:rsidRDefault="006C742D" w:rsidP="00B807B4">
      <w:pPr>
        <w:keepNext/>
        <w:spacing w:after="0"/>
        <w:jc w:val="right"/>
        <w:outlineLvl w:val="0"/>
        <w:rPr>
          <w:rFonts w:ascii="Times New Roman" w:hAnsi="Times New Roman"/>
          <w:b/>
          <w:bCs/>
          <w:kern w:val="32"/>
          <w:sz w:val="24"/>
          <w:szCs w:val="24"/>
          <w:lang w:eastAsia="x-none"/>
        </w:rPr>
      </w:pPr>
      <w:r w:rsidRPr="00B807B4">
        <w:rPr>
          <w:rFonts w:ascii="Times New Roman" w:hAnsi="Times New Roman"/>
          <w:b/>
          <w:bCs/>
          <w:kern w:val="32"/>
          <w:sz w:val="24"/>
          <w:szCs w:val="24"/>
          <w:lang w:eastAsia="x-none"/>
        </w:rPr>
        <w:t xml:space="preserve">к </w:t>
      </w:r>
      <w:r w:rsidR="00F80C42" w:rsidRPr="00B807B4">
        <w:rPr>
          <w:rFonts w:ascii="Times New Roman" w:hAnsi="Times New Roman"/>
          <w:b/>
          <w:bCs/>
          <w:kern w:val="32"/>
          <w:sz w:val="24"/>
          <w:szCs w:val="24"/>
          <w:lang w:eastAsia="x-none"/>
        </w:rPr>
        <w:t>О</w:t>
      </w:r>
      <w:r w:rsidR="00E43F6B" w:rsidRPr="00B807B4">
        <w:rPr>
          <w:rFonts w:ascii="Times New Roman" w:hAnsi="Times New Roman"/>
          <w:b/>
          <w:bCs/>
          <w:kern w:val="32"/>
          <w:sz w:val="24"/>
          <w:szCs w:val="24"/>
          <w:lang w:eastAsia="x-none"/>
        </w:rPr>
        <w:t>ПОП</w:t>
      </w:r>
      <w:r w:rsidRPr="00B807B4">
        <w:rPr>
          <w:rFonts w:ascii="Times New Roman" w:hAnsi="Times New Roman"/>
          <w:b/>
          <w:bCs/>
          <w:kern w:val="32"/>
          <w:sz w:val="24"/>
          <w:szCs w:val="24"/>
          <w:lang w:eastAsia="x-none"/>
        </w:rPr>
        <w:t xml:space="preserve"> по </w:t>
      </w:r>
      <w:bookmarkStart w:id="1" w:name="_Hlk147906861"/>
      <w:r w:rsidRPr="00B807B4">
        <w:rPr>
          <w:rFonts w:ascii="Times New Roman" w:hAnsi="Times New Roman"/>
          <w:b/>
          <w:bCs/>
          <w:kern w:val="32"/>
          <w:sz w:val="24"/>
          <w:szCs w:val="24"/>
          <w:lang w:eastAsia="x-none"/>
        </w:rPr>
        <w:t>профессии</w:t>
      </w:r>
      <w:bookmarkEnd w:id="1"/>
      <w:r w:rsidR="00B807B4" w:rsidRPr="00B807B4">
        <w:rPr>
          <w:rFonts w:ascii="Times New Roman" w:hAnsi="Times New Roman"/>
          <w:b/>
          <w:bCs/>
          <w:kern w:val="32"/>
          <w:sz w:val="24"/>
          <w:szCs w:val="24"/>
          <w:lang w:eastAsia="x-none"/>
        </w:rPr>
        <w:t xml:space="preserve"> </w:t>
      </w:r>
    </w:p>
    <w:p w14:paraId="14CBF9F7" w14:textId="77777777" w:rsidR="002B025B" w:rsidRDefault="002B025B" w:rsidP="002B025B">
      <w:pPr>
        <w:keepNext/>
        <w:jc w:val="right"/>
        <w:outlineLvl w:val="0"/>
        <w:rPr>
          <w:rFonts w:ascii="Times New Roman" w:hAnsi="Times New Roman"/>
          <w:b/>
          <w:bCs/>
          <w:kern w:val="32"/>
          <w:sz w:val="24"/>
          <w:szCs w:val="24"/>
          <w:lang w:eastAsia="x-none"/>
        </w:rPr>
      </w:pPr>
      <w:r w:rsidRPr="00C23AD9">
        <w:rPr>
          <w:rFonts w:ascii="Times New Roman" w:hAnsi="Times New Roman"/>
          <w:b/>
          <w:bCs/>
          <w:kern w:val="32"/>
          <w:sz w:val="24"/>
          <w:szCs w:val="24"/>
          <w:lang w:eastAsia="x-none"/>
        </w:rPr>
        <w:t>3</w:t>
      </w:r>
      <w:r w:rsidR="00895486">
        <w:rPr>
          <w:rFonts w:ascii="Times New Roman" w:hAnsi="Times New Roman"/>
          <w:b/>
          <w:bCs/>
          <w:kern w:val="32"/>
          <w:sz w:val="24"/>
          <w:szCs w:val="24"/>
          <w:lang w:eastAsia="x-none"/>
        </w:rPr>
        <w:t>5.01.35 Фермер</w:t>
      </w:r>
    </w:p>
    <w:p w14:paraId="70413E1D"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11F8C005"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0EEB3F6F"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71ED40F7"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35E2340D" w14:textId="77777777" w:rsidR="00EF062D" w:rsidRDefault="00EF062D" w:rsidP="00E83EFD">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r w:rsidR="006C742D" w:rsidRPr="009D16CD">
        <w:rPr>
          <w:rFonts w:ascii="Times New Roman" w:hAnsi="Times New Roman"/>
          <w:b/>
          <w:color w:val="000000"/>
          <w:sz w:val="24"/>
          <w:szCs w:val="24"/>
          <w:lang w:eastAsia="en-US"/>
        </w:rPr>
        <w:br/>
      </w:r>
    </w:p>
    <w:p w14:paraId="2F470045" w14:textId="6AD4A479" w:rsidR="00550289" w:rsidRDefault="00550289" w:rsidP="00E83EFD">
      <w:pPr>
        <w:spacing w:after="5" w:line="265" w:lineRule="auto"/>
        <w:ind w:left="154" w:right="173" w:hanging="10"/>
        <w:jc w:val="center"/>
        <w:rPr>
          <w:rFonts w:ascii="Times New Roman" w:hAnsi="Times New Roman"/>
          <w:sz w:val="24"/>
          <w:szCs w:val="24"/>
        </w:rPr>
      </w:pPr>
      <w:r>
        <w:rPr>
          <w:rFonts w:ascii="Times New Roman" w:hAnsi="Times New Roman"/>
          <w:sz w:val="24"/>
          <w:szCs w:val="24"/>
        </w:rPr>
        <w:t>по профессии</w:t>
      </w:r>
    </w:p>
    <w:p w14:paraId="571BCC78" w14:textId="0DB336B9" w:rsidR="00E83EFD" w:rsidRDefault="00550289" w:rsidP="00E83EFD">
      <w:pPr>
        <w:spacing w:after="5" w:line="265" w:lineRule="auto"/>
        <w:ind w:left="154" w:right="173" w:hanging="10"/>
        <w:jc w:val="center"/>
        <w:rPr>
          <w:rFonts w:ascii="Times New Roman" w:hAnsi="Times New Roman"/>
          <w:b/>
          <w:color w:val="000000"/>
          <w:sz w:val="24"/>
          <w:szCs w:val="24"/>
          <w:lang w:eastAsia="en-US"/>
        </w:rPr>
      </w:pPr>
      <w:r>
        <w:rPr>
          <w:rFonts w:ascii="Times New Roman" w:hAnsi="Times New Roman"/>
          <w:sz w:val="24"/>
          <w:szCs w:val="24"/>
        </w:rPr>
        <w:t>35.01.35 Фермер</w:t>
      </w:r>
    </w:p>
    <w:p w14:paraId="607FFCBF"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9100D78"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7E18584"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51CBF963"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192B1C0A"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5DF73A4"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864236A"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AAB805A" w14:textId="77777777" w:rsidR="00550289" w:rsidRDefault="00550289" w:rsidP="00E83EFD">
      <w:pPr>
        <w:spacing w:after="5" w:line="265" w:lineRule="auto"/>
        <w:ind w:left="154" w:right="173" w:hanging="10"/>
        <w:jc w:val="center"/>
        <w:rPr>
          <w:rFonts w:ascii="Times New Roman" w:hAnsi="Times New Roman"/>
          <w:b/>
          <w:color w:val="000000"/>
          <w:sz w:val="24"/>
          <w:szCs w:val="24"/>
          <w:lang w:eastAsia="en-US"/>
        </w:rPr>
      </w:pPr>
    </w:p>
    <w:p w14:paraId="1D6137A1" w14:textId="77777777" w:rsidR="00550289" w:rsidRDefault="00550289" w:rsidP="00E83EFD">
      <w:pPr>
        <w:spacing w:after="5" w:line="265" w:lineRule="auto"/>
        <w:ind w:left="154" w:right="173" w:hanging="10"/>
        <w:jc w:val="center"/>
        <w:rPr>
          <w:rFonts w:ascii="Times New Roman" w:hAnsi="Times New Roman"/>
          <w:b/>
          <w:color w:val="000000"/>
          <w:sz w:val="24"/>
          <w:szCs w:val="24"/>
          <w:lang w:eastAsia="en-US"/>
        </w:rPr>
      </w:pPr>
    </w:p>
    <w:p w14:paraId="520F8628" w14:textId="77777777" w:rsidR="00550289" w:rsidRDefault="00550289" w:rsidP="00E83EFD">
      <w:pPr>
        <w:spacing w:after="5" w:line="265" w:lineRule="auto"/>
        <w:ind w:left="154" w:right="173" w:hanging="10"/>
        <w:jc w:val="center"/>
        <w:rPr>
          <w:rFonts w:ascii="Times New Roman" w:hAnsi="Times New Roman"/>
          <w:b/>
          <w:color w:val="000000"/>
          <w:sz w:val="24"/>
          <w:szCs w:val="24"/>
          <w:lang w:eastAsia="en-US"/>
        </w:rPr>
      </w:pPr>
    </w:p>
    <w:p w14:paraId="1B6C78D3" w14:textId="77777777" w:rsidR="00550289" w:rsidRDefault="00550289" w:rsidP="00E83EFD">
      <w:pPr>
        <w:spacing w:after="5" w:line="265" w:lineRule="auto"/>
        <w:ind w:left="154" w:right="173" w:hanging="10"/>
        <w:jc w:val="center"/>
        <w:rPr>
          <w:rFonts w:ascii="Times New Roman" w:hAnsi="Times New Roman"/>
          <w:b/>
          <w:color w:val="000000"/>
          <w:sz w:val="24"/>
          <w:szCs w:val="24"/>
          <w:lang w:eastAsia="en-US"/>
        </w:rPr>
      </w:pPr>
    </w:p>
    <w:p w14:paraId="343938BB" w14:textId="77777777" w:rsidR="00550289" w:rsidRDefault="00550289" w:rsidP="00E83EFD">
      <w:pPr>
        <w:spacing w:after="5" w:line="265" w:lineRule="auto"/>
        <w:ind w:left="154" w:right="173" w:hanging="10"/>
        <w:jc w:val="center"/>
        <w:rPr>
          <w:rFonts w:ascii="Times New Roman" w:hAnsi="Times New Roman"/>
          <w:b/>
          <w:color w:val="000000"/>
          <w:sz w:val="24"/>
          <w:szCs w:val="24"/>
          <w:lang w:eastAsia="en-US"/>
        </w:rPr>
      </w:pPr>
    </w:p>
    <w:p w14:paraId="04AF3BE7"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5199CEB4"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149BBBAA"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57B2E4B"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51ABBC4D"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463B3A2"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FEF29A4"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551D3F9C"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5E1E2501"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57E6F54" w14:textId="7777777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1E81CCCC" w14:textId="77777777"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49A7B6F" w14:textId="77777777" w:rsidR="00995AA8" w:rsidRDefault="00995AA8" w:rsidP="00EF062D">
      <w:pPr>
        <w:spacing w:after="56" w:line="265" w:lineRule="auto"/>
        <w:ind w:left="276" w:right="302" w:hanging="10"/>
        <w:jc w:val="center"/>
        <w:rPr>
          <w:rFonts w:ascii="Times New Roman" w:hAnsi="Times New Roman"/>
          <w:color w:val="000000"/>
          <w:sz w:val="24"/>
          <w:lang w:eastAsia="en-US"/>
        </w:rPr>
      </w:pPr>
    </w:p>
    <w:p w14:paraId="657E3C8B" w14:textId="77777777" w:rsidR="00995AA8" w:rsidRDefault="00995AA8" w:rsidP="009746A7">
      <w:pPr>
        <w:spacing w:after="56" w:line="265" w:lineRule="auto"/>
        <w:ind w:right="302"/>
        <w:rPr>
          <w:rFonts w:ascii="Times New Roman" w:hAnsi="Times New Roman"/>
          <w:color w:val="000000"/>
          <w:sz w:val="24"/>
          <w:lang w:eastAsia="en-US"/>
        </w:rPr>
      </w:pPr>
    </w:p>
    <w:p w14:paraId="6BA41B19" w14:textId="77777777" w:rsidR="00E9423F" w:rsidRDefault="00E9423F" w:rsidP="009746A7">
      <w:pPr>
        <w:spacing w:after="56" w:line="265" w:lineRule="auto"/>
        <w:ind w:right="302"/>
        <w:rPr>
          <w:rFonts w:ascii="Times New Roman" w:hAnsi="Times New Roman"/>
          <w:color w:val="000000"/>
          <w:sz w:val="24"/>
          <w:lang w:eastAsia="en-US"/>
        </w:rPr>
      </w:pPr>
    </w:p>
    <w:p w14:paraId="3B750DAE" w14:textId="77777777" w:rsidR="00E9423F" w:rsidRDefault="00E9423F" w:rsidP="009746A7">
      <w:pPr>
        <w:spacing w:after="56" w:line="265" w:lineRule="auto"/>
        <w:ind w:right="302"/>
        <w:rPr>
          <w:rFonts w:ascii="Times New Roman" w:hAnsi="Times New Roman"/>
          <w:color w:val="000000"/>
          <w:sz w:val="24"/>
          <w:lang w:eastAsia="en-US"/>
        </w:rPr>
      </w:pPr>
    </w:p>
    <w:p w14:paraId="0843D9C4" w14:textId="77777777" w:rsidR="00E9423F" w:rsidRDefault="00E9423F" w:rsidP="009746A7">
      <w:pPr>
        <w:spacing w:after="56" w:line="265" w:lineRule="auto"/>
        <w:ind w:right="302"/>
        <w:rPr>
          <w:rFonts w:ascii="Times New Roman" w:hAnsi="Times New Roman"/>
          <w:color w:val="000000"/>
          <w:sz w:val="24"/>
          <w:lang w:eastAsia="en-US"/>
        </w:rPr>
      </w:pPr>
    </w:p>
    <w:p w14:paraId="5A69FC5A" w14:textId="2E05E9B4" w:rsidR="004E7271" w:rsidRPr="00E9423F" w:rsidRDefault="00EF062D" w:rsidP="00E9423F">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w:t>
      </w:r>
      <w:r w:rsidR="00895486">
        <w:rPr>
          <w:rFonts w:ascii="Times New Roman" w:hAnsi="Times New Roman"/>
          <w:b/>
          <w:color w:val="000000"/>
          <w:sz w:val="24"/>
          <w:lang w:eastAsia="en-US"/>
        </w:rPr>
        <w:t>2</w:t>
      </w:r>
      <w:r w:rsidR="00E9423F">
        <w:rPr>
          <w:rFonts w:ascii="Times New Roman" w:hAnsi="Times New Roman"/>
          <w:b/>
          <w:color w:val="000000"/>
          <w:sz w:val="24"/>
          <w:lang w:eastAsia="en-US"/>
        </w:rPr>
        <w:t xml:space="preserve">6 </w:t>
      </w:r>
      <w:r w:rsidR="009D16CD" w:rsidRPr="009D16CD">
        <w:rPr>
          <w:rFonts w:ascii="Times New Roman" w:hAnsi="Times New Roman"/>
          <w:b/>
          <w:color w:val="000000"/>
          <w:sz w:val="24"/>
          <w:lang w:eastAsia="en-US"/>
        </w:rPr>
        <w:t>г.</w:t>
      </w:r>
    </w:p>
    <w:p w14:paraId="2F02EFCC" w14:textId="77777777" w:rsidR="004E7271" w:rsidRPr="00CB01C3" w:rsidRDefault="004E7271" w:rsidP="004E7271">
      <w:pPr>
        <w:spacing w:after="572" w:line="265" w:lineRule="auto"/>
        <w:ind w:left="276" w:right="274" w:hanging="10"/>
        <w:jc w:val="center"/>
        <w:rPr>
          <w:rFonts w:ascii="Times New Roman" w:hAnsi="Times New Roman"/>
          <w:b/>
          <w:bCs/>
          <w:color w:val="000000"/>
          <w:sz w:val="24"/>
        </w:rPr>
      </w:pPr>
      <w:r w:rsidRPr="00CB01C3">
        <w:rPr>
          <w:rFonts w:ascii="Times New Roman" w:hAnsi="Times New Roman"/>
          <w:b/>
          <w:bCs/>
          <w:color w:val="000000"/>
          <w:sz w:val="24"/>
        </w:rPr>
        <w:lastRenderedPageBreak/>
        <w:t>СОДЕРЖАНИЕ</w:t>
      </w:r>
    </w:p>
    <w:p w14:paraId="1EB63C8E"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РАЗДЕЛ 1. ЦЕЛЕВОЙ</w:t>
      </w:r>
      <w:r w:rsidRPr="004E7271">
        <w:rPr>
          <w:rFonts w:ascii="Times New Roman" w:hAnsi="Times New Roman"/>
          <w:sz w:val="24"/>
          <w:szCs w:val="24"/>
        </w:rPr>
        <w:tab/>
        <w:t>3</w:t>
      </w:r>
    </w:p>
    <w:p w14:paraId="503DC616"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1.1. Цель и задачи воспитания обучающихся</w:t>
      </w:r>
      <w:r w:rsidRPr="004E7271">
        <w:rPr>
          <w:rFonts w:ascii="Times New Roman" w:hAnsi="Times New Roman"/>
          <w:sz w:val="24"/>
          <w:szCs w:val="24"/>
        </w:rPr>
        <w:tab/>
        <w:t>3</w:t>
      </w:r>
    </w:p>
    <w:p w14:paraId="6CE5242A"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1.2. Направления воспитания</w:t>
      </w:r>
      <w:r w:rsidRPr="004E7271">
        <w:rPr>
          <w:rFonts w:ascii="Times New Roman" w:hAnsi="Times New Roman"/>
          <w:sz w:val="24"/>
          <w:szCs w:val="24"/>
        </w:rPr>
        <w:tab/>
        <w:t>4</w:t>
      </w:r>
    </w:p>
    <w:p w14:paraId="2DA947DC"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1.3. Целевые ориентиры воспитания</w:t>
      </w:r>
      <w:r w:rsidRPr="004E7271">
        <w:rPr>
          <w:rFonts w:ascii="Times New Roman" w:hAnsi="Times New Roman"/>
          <w:sz w:val="24"/>
          <w:szCs w:val="24"/>
        </w:rPr>
        <w:tab/>
      </w:r>
      <w:r w:rsidR="00CB01C3">
        <w:rPr>
          <w:rFonts w:ascii="Times New Roman" w:hAnsi="Times New Roman"/>
          <w:sz w:val="24"/>
          <w:szCs w:val="24"/>
        </w:rPr>
        <w:t>4</w:t>
      </w:r>
    </w:p>
    <w:p w14:paraId="52368C47"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РАЗДЕЛ 2. СОДЕРЖАТЕЛЬНЫЙ</w:t>
      </w:r>
      <w:r w:rsidRPr="004E7271">
        <w:rPr>
          <w:rFonts w:ascii="Times New Roman" w:hAnsi="Times New Roman"/>
          <w:sz w:val="24"/>
          <w:szCs w:val="24"/>
        </w:rPr>
        <w:tab/>
      </w:r>
      <w:r w:rsidR="00CB01C3">
        <w:rPr>
          <w:rFonts w:ascii="Times New Roman" w:hAnsi="Times New Roman"/>
          <w:sz w:val="24"/>
          <w:szCs w:val="24"/>
        </w:rPr>
        <w:t>6</w:t>
      </w:r>
    </w:p>
    <w:p w14:paraId="11B052F7"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2.1. Воспитательные модули: виды, формы, содержание воспитательной деятельности</w:t>
      </w:r>
      <w:r w:rsidRPr="004E7271">
        <w:rPr>
          <w:rFonts w:ascii="Times New Roman" w:hAnsi="Times New Roman"/>
          <w:sz w:val="24"/>
          <w:szCs w:val="24"/>
        </w:rPr>
        <w:tab/>
      </w:r>
      <w:r w:rsidR="00CB01C3">
        <w:rPr>
          <w:rFonts w:ascii="Times New Roman" w:hAnsi="Times New Roman"/>
          <w:sz w:val="24"/>
          <w:szCs w:val="24"/>
        </w:rPr>
        <w:t>6</w:t>
      </w:r>
    </w:p>
    <w:p w14:paraId="346B9909"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РАЗДЕЛ 3. ОРГАНИЗАЦИОННЫЙ</w:t>
      </w:r>
      <w:r w:rsidRPr="004E7271">
        <w:rPr>
          <w:rFonts w:ascii="Times New Roman" w:hAnsi="Times New Roman"/>
          <w:sz w:val="24"/>
          <w:szCs w:val="24"/>
        </w:rPr>
        <w:tab/>
      </w:r>
      <w:r w:rsidR="00CB01C3">
        <w:rPr>
          <w:rFonts w:ascii="Times New Roman" w:hAnsi="Times New Roman"/>
          <w:sz w:val="24"/>
          <w:szCs w:val="24"/>
        </w:rPr>
        <w:t>8</w:t>
      </w:r>
    </w:p>
    <w:p w14:paraId="1EDAB6CD"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3.1. Кадровое обеспечение</w:t>
      </w:r>
      <w:r w:rsidRPr="004E7271">
        <w:rPr>
          <w:rFonts w:ascii="Times New Roman" w:hAnsi="Times New Roman"/>
          <w:sz w:val="24"/>
          <w:szCs w:val="24"/>
        </w:rPr>
        <w:tab/>
      </w:r>
      <w:r w:rsidR="00CB01C3">
        <w:rPr>
          <w:rFonts w:ascii="Times New Roman" w:hAnsi="Times New Roman"/>
          <w:sz w:val="24"/>
          <w:szCs w:val="24"/>
        </w:rPr>
        <w:t>8</w:t>
      </w:r>
    </w:p>
    <w:p w14:paraId="47A3A9B8"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3.2. Нормативно-методическое обеспечение</w:t>
      </w:r>
      <w:r w:rsidRPr="004E7271">
        <w:rPr>
          <w:rFonts w:ascii="Times New Roman" w:hAnsi="Times New Roman"/>
          <w:sz w:val="24"/>
          <w:szCs w:val="24"/>
        </w:rPr>
        <w:tab/>
      </w:r>
      <w:r w:rsidR="00CB01C3">
        <w:rPr>
          <w:rFonts w:ascii="Times New Roman" w:hAnsi="Times New Roman"/>
          <w:sz w:val="24"/>
          <w:szCs w:val="24"/>
        </w:rPr>
        <w:t>8</w:t>
      </w:r>
    </w:p>
    <w:p w14:paraId="6CB2CA1D"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3.3. Система поощрения профессиональной успешности и проявлений активной жизненной позиции обучающихся</w:t>
      </w:r>
      <w:r w:rsidRPr="004E7271">
        <w:rPr>
          <w:rFonts w:ascii="Times New Roman" w:hAnsi="Times New Roman"/>
          <w:sz w:val="24"/>
          <w:szCs w:val="24"/>
        </w:rPr>
        <w:tab/>
      </w:r>
      <w:r w:rsidR="00CB01C3">
        <w:rPr>
          <w:rFonts w:ascii="Times New Roman" w:hAnsi="Times New Roman"/>
          <w:sz w:val="24"/>
          <w:szCs w:val="24"/>
        </w:rPr>
        <w:t>9</w:t>
      </w:r>
    </w:p>
    <w:p w14:paraId="2200A54F"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3.4. Анализ воспитательного процесса</w:t>
      </w:r>
      <w:r w:rsidRPr="004E7271">
        <w:rPr>
          <w:rFonts w:ascii="Times New Roman" w:hAnsi="Times New Roman"/>
          <w:sz w:val="24"/>
          <w:szCs w:val="24"/>
        </w:rPr>
        <w:tab/>
      </w:r>
      <w:r w:rsidR="00CB01C3">
        <w:rPr>
          <w:rFonts w:ascii="Times New Roman" w:hAnsi="Times New Roman"/>
          <w:sz w:val="24"/>
          <w:szCs w:val="24"/>
        </w:rPr>
        <w:t>9</w:t>
      </w:r>
    </w:p>
    <w:p w14:paraId="0DD29B66" w14:textId="77777777" w:rsidR="004E7271" w:rsidRPr="004E7271" w:rsidRDefault="004E7271" w:rsidP="004E7271">
      <w:pPr>
        <w:tabs>
          <w:tab w:val="right" w:leader="dot" w:pos="9670"/>
        </w:tabs>
        <w:spacing w:after="100" w:line="259" w:lineRule="auto"/>
        <w:rPr>
          <w:rFonts w:ascii="Times New Roman" w:hAnsi="Times New Roman"/>
          <w:sz w:val="24"/>
          <w:szCs w:val="24"/>
        </w:rPr>
      </w:pPr>
      <w:r w:rsidRPr="004E7271">
        <w:rPr>
          <w:rFonts w:ascii="Times New Roman" w:hAnsi="Times New Roman"/>
          <w:sz w:val="24"/>
          <w:szCs w:val="24"/>
        </w:rPr>
        <w:t>Календарный план воспитательной работы</w:t>
      </w:r>
      <w:r w:rsidRPr="004E7271">
        <w:rPr>
          <w:rFonts w:ascii="Times New Roman" w:hAnsi="Times New Roman"/>
          <w:sz w:val="24"/>
          <w:szCs w:val="24"/>
        </w:rPr>
        <w:tab/>
      </w:r>
      <w:r w:rsidR="00CB01C3">
        <w:rPr>
          <w:rFonts w:ascii="Times New Roman" w:hAnsi="Times New Roman"/>
          <w:sz w:val="24"/>
          <w:szCs w:val="24"/>
        </w:rPr>
        <w:t>10</w:t>
      </w:r>
    </w:p>
    <w:p w14:paraId="63A04768" w14:textId="77777777" w:rsidR="004E7271" w:rsidRPr="004E7271" w:rsidRDefault="004E7271" w:rsidP="004E7271">
      <w:pPr>
        <w:spacing w:after="572" w:line="265" w:lineRule="auto"/>
        <w:ind w:left="276" w:right="274" w:hanging="10"/>
        <w:jc w:val="center"/>
        <w:rPr>
          <w:rFonts w:ascii="Times New Roman" w:hAnsi="Times New Roman"/>
          <w:color w:val="000000"/>
          <w:sz w:val="24"/>
          <w:lang w:eastAsia="en-US"/>
        </w:rPr>
      </w:pPr>
      <w:r w:rsidRPr="004E7271">
        <w:rPr>
          <w:rFonts w:ascii="Times New Roman" w:hAnsi="Times New Roman"/>
          <w:color w:val="000000"/>
        </w:rPr>
        <w:br w:type="page"/>
      </w:r>
    </w:p>
    <w:p w14:paraId="16E05932" w14:textId="18838DD8" w:rsidR="00330651" w:rsidRPr="003F3832" w:rsidRDefault="00F80C42" w:rsidP="002B025B">
      <w:pPr>
        <w:keepNext/>
        <w:ind w:firstLine="709"/>
        <w:jc w:val="both"/>
        <w:outlineLvl w:val="0"/>
        <w:rPr>
          <w:rFonts w:ascii="Times New Roman" w:hAnsi="Times New Roman"/>
          <w:bCs/>
          <w:sz w:val="24"/>
          <w:szCs w:val="24"/>
        </w:rPr>
      </w:pPr>
      <w:r w:rsidRPr="003F3832">
        <w:rPr>
          <w:rFonts w:ascii="Times New Roman" w:hAnsi="Times New Roman"/>
          <w:bCs/>
          <w:sz w:val="24"/>
          <w:szCs w:val="24"/>
        </w:rPr>
        <w:lastRenderedPageBreak/>
        <w:t>Р</w:t>
      </w:r>
      <w:r w:rsidR="00330651" w:rsidRPr="003F3832">
        <w:rPr>
          <w:rFonts w:ascii="Times New Roman" w:hAnsi="Times New Roman"/>
          <w:bCs/>
          <w:sz w:val="24"/>
          <w:szCs w:val="24"/>
        </w:rPr>
        <w:t>абочая программа воспитания по профессии</w:t>
      </w:r>
      <w:r w:rsidR="003F3832">
        <w:rPr>
          <w:rFonts w:ascii="Times New Roman" w:hAnsi="Times New Roman"/>
          <w:bCs/>
          <w:sz w:val="24"/>
          <w:szCs w:val="24"/>
        </w:rPr>
        <w:t xml:space="preserve"> </w:t>
      </w:r>
      <w:r w:rsidR="00895486">
        <w:rPr>
          <w:rFonts w:ascii="Times New Roman" w:hAnsi="Times New Roman"/>
          <w:kern w:val="32"/>
          <w:sz w:val="24"/>
          <w:szCs w:val="24"/>
          <w:lang w:eastAsia="x-none"/>
        </w:rPr>
        <w:t>35.01.35 Фермер</w:t>
      </w:r>
      <w:r w:rsidR="002B025B">
        <w:rPr>
          <w:rFonts w:ascii="Times New Roman" w:hAnsi="Times New Roman"/>
          <w:b/>
          <w:bCs/>
          <w:kern w:val="32"/>
          <w:sz w:val="24"/>
          <w:szCs w:val="24"/>
          <w:lang w:eastAsia="x-none"/>
        </w:rPr>
        <w:t xml:space="preserve"> </w:t>
      </w:r>
      <w:r w:rsidR="00330651" w:rsidRPr="003F3832">
        <w:rPr>
          <w:rFonts w:ascii="Times New Roman" w:hAnsi="Times New Roman"/>
          <w:bCs/>
          <w:sz w:val="24"/>
          <w:szCs w:val="24"/>
        </w:rPr>
        <w:t xml:space="preserve">является приложением </w:t>
      </w:r>
      <w:r w:rsidR="00E35C38">
        <w:rPr>
          <w:rFonts w:ascii="Times New Roman" w:hAnsi="Times New Roman"/>
          <w:bCs/>
          <w:sz w:val="24"/>
          <w:szCs w:val="24"/>
        </w:rPr>
        <w:t>5</w:t>
      </w:r>
      <w:r w:rsidR="006C742D" w:rsidRPr="003F3832">
        <w:rPr>
          <w:rFonts w:ascii="Times New Roman" w:hAnsi="Times New Roman"/>
          <w:bCs/>
          <w:sz w:val="24"/>
          <w:szCs w:val="24"/>
        </w:rPr>
        <w:t xml:space="preserve"> </w:t>
      </w:r>
      <w:r w:rsidR="00330651" w:rsidRPr="003F3832">
        <w:rPr>
          <w:rFonts w:ascii="Times New Roman" w:hAnsi="Times New Roman"/>
          <w:bCs/>
          <w:sz w:val="24"/>
          <w:szCs w:val="24"/>
        </w:rPr>
        <w:t xml:space="preserve">к </w:t>
      </w:r>
      <w:r w:rsidRPr="00E35C38">
        <w:rPr>
          <w:rFonts w:ascii="Times New Roman" w:hAnsi="Times New Roman"/>
          <w:bCs/>
          <w:sz w:val="24"/>
          <w:szCs w:val="24"/>
        </w:rPr>
        <w:t>Р</w:t>
      </w:r>
      <w:r w:rsidR="00330651" w:rsidRPr="00E35C38">
        <w:rPr>
          <w:rFonts w:ascii="Times New Roman" w:hAnsi="Times New Roman"/>
          <w:bCs/>
          <w:sz w:val="24"/>
          <w:szCs w:val="24"/>
        </w:rPr>
        <w:t>абочей программе воспитания образовательной</w:t>
      </w:r>
      <w:r w:rsidR="00330651" w:rsidRPr="003F3832">
        <w:rPr>
          <w:rFonts w:ascii="Times New Roman" w:hAnsi="Times New Roman"/>
          <w:bCs/>
          <w:sz w:val="24"/>
          <w:szCs w:val="24"/>
        </w:rPr>
        <w:t xml:space="preserve"> организации, реализующей программы СПО. </w:t>
      </w:r>
    </w:p>
    <w:p w14:paraId="37CA82AB" w14:textId="77777777" w:rsidR="006C742D" w:rsidRPr="006C742D" w:rsidRDefault="006C742D" w:rsidP="006C742D">
      <w:pPr>
        <w:spacing w:after="0"/>
        <w:ind w:firstLine="709"/>
        <w:jc w:val="both"/>
        <w:rPr>
          <w:rFonts w:ascii="Times New Roman" w:hAnsi="Times New Roman"/>
          <w:color w:val="000000"/>
          <w:sz w:val="24"/>
          <w:lang w:eastAsia="en-US"/>
        </w:rPr>
      </w:pPr>
    </w:p>
    <w:p w14:paraId="6F03BA1A" w14:textId="77777777" w:rsidR="00FB6B37" w:rsidRDefault="00FB6B37" w:rsidP="006C742D">
      <w:pPr>
        <w:pStyle w:val="1"/>
        <w:rPr>
          <w:lang w:val="ru-RU"/>
        </w:rPr>
      </w:pPr>
      <w:r w:rsidRPr="006C742D">
        <w:t>РАЗДЕЛ 1. ЦЕЛЕВОЙ</w:t>
      </w:r>
    </w:p>
    <w:p w14:paraId="7D076B6E" w14:textId="77777777" w:rsidR="004E7271" w:rsidRDefault="004E7271" w:rsidP="004E7271">
      <w:pPr>
        <w:pStyle w:val="ae"/>
        <w:ind w:left="0" w:firstLine="709"/>
        <w:jc w:val="both"/>
        <w:rPr>
          <w:lang w:val="ru-RU"/>
        </w:rPr>
      </w:pPr>
      <w:r w:rsidRPr="004E7271">
        <w:rPr>
          <w:lang w:val="ru-RU"/>
        </w:rPr>
        <w:t>Воспитательная деятельность в КГБПОУ «</w:t>
      </w:r>
      <w:r>
        <w:rPr>
          <w:lang w:val="ru-RU"/>
        </w:rPr>
        <w:t>Уярский сельскохозяйственный техникум</w:t>
      </w:r>
      <w:r w:rsidRPr="004E7271">
        <w:rPr>
          <w:lang w:val="ru-RU"/>
        </w:rPr>
        <w:t>»,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 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КГБПОУ «</w:t>
      </w:r>
      <w:r>
        <w:rPr>
          <w:lang w:val="ru-RU"/>
        </w:rPr>
        <w:t>Уярский сельскохозяйственный техникум</w:t>
      </w:r>
      <w:r w:rsidRPr="004E7271">
        <w:rPr>
          <w:lang w:val="ru-RU"/>
        </w:rPr>
        <w:t>». Родители (законные представители) несовершеннолетних обучающихся имеют преимущественное право на воспитание своих детей.</w:t>
      </w:r>
    </w:p>
    <w:p w14:paraId="20B1620F" w14:textId="77777777" w:rsidR="004E7271" w:rsidRPr="004E7271" w:rsidRDefault="004E7271" w:rsidP="004E7271">
      <w:pPr>
        <w:rPr>
          <w:lang w:eastAsia="x-none"/>
        </w:rPr>
      </w:pPr>
    </w:p>
    <w:p w14:paraId="500BA01B" w14:textId="77777777" w:rsidR="004E7271" w:rsidRPr="004E7271" w:rsidRDefault="004E7271" w:rsidP="004E7271">
      <w:pPr>
        <w:pStyle w:val="ae"/>
        <w:numPr>
          <w:ilvl w:val="1"/>
          <w:numId w:val="24"/>
        </w:numPr>
        <w:ind w:left="0" w:firstLine="709"/>
        <w:rPr>
          <w:b/>
          <w:bCs/>
        </w:rPr>
      </w:pPr>
      <w:r w:rsidRPr="004E7271">
        <w:rPr>
          <w:b/>
          <w:bCs/>
        </w:rPr>
        <w:t>Цель и задачи воспитания обучающихся</w:t>
      </w:r>
    </w:p>
    <w:p w14:paraId="690A10A9" w14:textId="38F72829" w:rsidR="004E7271" w:rsidRDefault="004E7271" w:rsidP="004E7271">
      <w:pPr>
        <w:pStyle w:val="ae"/>
        <w:ind w:left="0" w:firstLine="709"/>
        <w:jc w:val="both"/>
        <w:rPr>
          <w:lang w:val="ru-RU"/>
        </w:rPr>
      </w:pPr>
      <w:r w:rsidRPr="004E7271">
        <w:rPr>
          <w:lang w:val="ru-RU"/>
        </w:rPr>
        <w:t xml:space="preserve">Инвариантные компоненты Рабочей программы воспитания (далее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 Вариативные компоненты обеспечивают реализацию и развитие внутреннего потенциала образовательной организации, реализующей программы СПО. В соответствии с нормативными правовыми актами Российской Федерации в сфере образования цель воспитания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Задачи воспитания: </w:t>
      </w:r>
    </w:p>
    <w:p w14:paraId="422E0FF7" w14:textId="77777777" w:rsidR="004E7271" w:rsidRDefault="004E7271" w:rsidP="004E7271">
      <w:pPr>
        <w:pStyle w:val="ae"/>
        <w:numPr>
          <w:ilvl w:val="0"/>
          <w:numId w:val="25"/>
        </w:numPr>
        <w:ind w:left="0" w:firstLine="709"/>
        <w:jc w:val="both"/>
        <w:rPr>
          <w:lang w:val="ru-RU"/>
        </w:rPr>
      </w:pPr>
      <w:r w:rsidRPr="004E7271">
        <w:rPr>
          <w:lang w:val="ru-RU"/>
        </w:rPr>
        <w:t xml:space="preserve">усвоение обучающимися знаний о нормах, духовно-нравственных ценностях, которые выработало российское общество (социально значимых знаний); </w:t>
      </w:r>
    </w:p>
    <w:p w14:paraId="7C275822" w14:textId="77777777" w:rsidR="004E7271" w:rsidRDefault="004E7271" w:rsidP="004E7271">
      <w:pPr>
        <w:pStyle w:val="ae"/>
        <w:numPr>
          <w:ilvl w:val="0"/>
          <w:numId w:val="25"/>
        </w:numPr>
        <w:ind w:left="0" w:firstLine="709"/>
        <w:jc w:val="both"/>
        <w:rPr>
          <w:lang w:val="ru-RU"/>
        </w:rPr>
      </w:pPr>
      <w:r w:rsidRPr="004E7271">
        <w:rPr>
          <w:lang w:val="ru-RU"/>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 </w:t>
      </w:r>
    </w:p>
    <w:p w14:paraId="0C6D15A7" w14:textId="77777777" w:rsidR="004E7271" w:rsidRDefault="004E7271" w:rsidP="004E7271">
      <w:pPr>
        <w:pStyle w:val="ae"/>
        <w:numPr>
          <w:ilvl w:val="0"/>
          <w:numId w:val="25"/>
        </w:numPr>
        <w:ind w:left="0" w:firstLine="709"/>
        <w:jc w:val="both"/>
        <w:rPr>
          <w:lang w:val="ru-RU"/>
        </w:rPr>
      </w:pPr>
      <w:r w:rsidRPr="004E7271">
        <w:rPr>
          <w:lang w:val="ru-RU"/>
        </w:rPr>
        <w:t xml:space="preserve">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 </w:t>
      </w:r>
    </w:p>
    <w:p w14:paraId="4FE4608A" w14:textId="77777777" w:rsidR="004E7271" w:rsidRDefault="004E7271" w:rsidP="004E7271">
      <w:pPr>
        <w:pStyle w:val="ae"/>
        <w:numPr>
          <w:ilvl w:val="0"/>
          <w:numId w:val="25"/>
        </w:numPr>
        <w:ind w:left="0" w:firstLine="709"/>
        <w:jc w:val="both"/>
        <w:rPr>
          <w:lang w:val="ru-RU"/>
        </w:rPr>
      </w:pPr>
      <w:r w:rsidRPr="004E7271">
        <w:rPr>
          <w:lang w:val="ru-RU"/>
        </w:rPr>
        <w:t xml:space="preserve">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 </w:t>
      </w:r>
    </w:p>
    <w:p w14:paraId="075862CE" w14:textId="77777777" w:rsidR="004E7271" w:rsidRDefault="004E7271" w:rsidP="004E7271">
      <w:pPr>
        <w:pStyle w:val="ae"/>
        <w:numPr>
          <w:ilvl w:val="0"/>
          <w:numId w:val="25"/>
        </w:numPr>
        <w:ind w:left="0" w:firstLine="709"/>
        <w:jc w:val="both"/>
        <w:rPr>
          <w:lang w:val="ru-RU"/>
        </w:rPr>
      </w:pPr>
      <w:r w:rsidRPr="004E7271">
        <w:rPr>
          <w:lang w:val="ru-RU"/>
        </w:rPr>
        <w:t>подготовка к созданию семьи и рождению детей.</w:t>
      </w:r>
    </w:p>
    <w:p w14:paraId="64D3360D" w14:textId="77777777" w:rsidR="004E7271" w:rsidRDefault="004E7271" w:rsidP="004E7271">
      <w:pPr>
        <w:ind w:left="1134"/>
        <w:jc w:val="both"/>
      </w:pPr>
    </w:p>
    <w:p w14:paraId="15CD79ED" w14:textId="77777777" w:rsidR="00D610B0" w:rsidRDefault="00D610B0" w:rsidP="004E7271">
      <w:pPr>
        <w:ind w:left="1134"/>
        <w:jc w:val="both"/>
      </w:pPr>
    </w:p>
    <w:p w14:paraId="36C2158A" w14:textId="77777777" w:rsidR="00E9423F" w:rsidRDefault="00E9423F" w:rsidP="004E7271">
      <w:pPr>
        <w:ind w:left="1134"/>
        <w:jc w:val="both"/>
      </w:pPr>
    </w:p>
    <w:p w14:paraId="06CB2D7A" w14:textId="77777777" w:rsidR="004E7271" w:rsidRDefault="004E7271" w:rsidP="004E7271">
      <w:pPr>
        <w:pStyle w:val="ae"/>
        <w:numPr>
          <w:ilvl w:val="1"/>
          <w:numId w:val="24"/>
        </w:numPr>
        <w:ind w:left="1134"/>
        <w:jc w:val="both"/>
      </w:pPr>
      <w:r w:rsidRPr="004E7271">
        <w:rPr>
          <w:b/>
          <w:bCs/>
        </w:rPr>
        <w:lastRenderedPageBreak/>
        <w:t>Направления воспитания</w:t>
      </w:r>
      <w:r w:rsidRPr="004E7271">
        <w:t xml:space="preserve"> </w:t>
      </w:r>
    </w:p>
    <w:p w14:paraId="3B9C5386" w14:textId="77777777" w:rsidR="004E7271" w:rsidRDefault="004E7271" w:rsidP="004E7271">
      <w:pPr>
        <w:pStyle w:val="ae"/>
        <w:spacing w:before="0" w:after="0"/>
        <w:ind w:left="420" w:firstLine="709"/>
        <w:jc w:val="both"/>
        <w:rPr>
          <w:lang w:val="ru-RU"/>
        </w:rPr>
      </w:pPr>
      <w:r w:rsidRPr="004E7271">
        <w:t>Рабочая программа воспитания реализуется в единстве учебной и воспитательной  деятельности</w:t>
      </w:r>
      <w:r>
        <w:rPr>
          <w:lang w:val="ru-RU"/>
        </w:rPr>
        <w:t>,</w:t>
      </w:r>
      <w:r w:rsidRPr="004E7271">
        <w:t xml:space="preserve"> с учётом направлений воспитания: </w:t>
      </w:r>
    </w:p>
    <w:p w14:paraId="773D09FA" w14:textId="77777777" w:rsidR="004E7271" w:rsidRDefault="00C0331D" w:rsidP="00C0331D">
      <w:pPr>
        <w:pStyle w:val="ae"/>
        <w:numPr>
          <w:ilvl w:val="0"/>
          <w:numId w:val="28"/>
        </w:numPr>
        <w:spacing w:before="0" w:after="0"/>
        <w:ind w:left="0" w:firstLine="709"/>
        <w:jc w:val="both"/>
        <w:rPr>
          <w:lang w:val="ru-RU"/>
        </w:rPr>
      </w:pPr>
      <w:r>
        <w:rPr>
          <w:lang w:val="ru-RU"/>
        </w:rPr>
        <w:t>Г</w:t>
      </w:r>
      <w:r w:rsidR="004E7271" w:rsidRPr="004E7271">
        <w:t xml:space="preserve">ражданское воспитание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 </w:t>
      </w:r>
    </w:p>
    <w:p w14:paraId="7BB4B4E7" w14:textId="77777777" w:rsidR="004E7271" w:rsidRDefault="00C0331D" w:rsidP="00C0331D">
      <w:pPr>
        <w:pStyle w:val="ae"/>
        <w:numPr>
          <w:ilvl w:val="0"/>
          <w:numId w:val="28"/>
        </w:numPr>
        <w:spacing w:before="0" w:after="0"/>
        <w:ind w:left="0" w:firstLine="709"/>
        <w:jc w:val="both"/>
        <w:rPr>
          <w:lang w:val="ru-RU"/>
        </w:rPr>
      </w:pPr>
      <w:r>
        <w:rPr>
          <w:lang w:val="ru-RU"/>
        </w:rPr>
        <w:t>П</w:t>
      </w:r>
      <w:r w:rsidR="004E7271" w:rsidRPr="004E7271">
        <w:t xml:space="preserve">атриотическое воспитание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 </w:t>
      </w:r>
    </w:p>
    <w:p w14:paraId="5E8CF023" w14:textId="77777777" w:rsidR="004E7271" w:rsidRDefault="00C0331D" w:rsidP="00C0331D">
      <w:pPr>
        <w:pStyle w:val="ae"/>
        <w:numPr>
          <w:ilvl w:val="0"/>
          <w:numId w:val="28"/>
        </w:numPr>
        <w:spacing w:before="0" w:after="0"/>
        <w:ind w:left="0" w:firstLine="709"/>
        <w:jc w:val="both"/>
        <w:rPr>
          <w:lang w:val="ru-RU"/>
        </w:rPr>
      </w:pPr>
      <w:r>
        <w:rPr>
          <w:lang w:val="ru-RU"/>
        </w:rPr>
        <w:t>Д</w:t>
      </w:r>
      <w:r w:rsidR="004E7271" w:rsidRPr="004E7271">
        <w:t>уховно-нравственное воспитание — формирование устойчивых ценностно</w:t>
      </w:r>
      <w:r w:rsidR="004E7271">
        <w:rPr>
          <w:lang w:val="ru-RU"/>
        </w:rPr>
        <w:t>-</w:t>
      </w:r>
      <w:r w:rsidR="004E7271" w:rsidRPr="004E7271">
        <w:t xml:space="preserve">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 </w:t>
      </w:r>
    </w:p>
    <w:p w14:paraId="5FE5500C" w14:textId="77777777" w:rsidR="004E7271" w:rsidRDefault="00C0331D" w:rsidP="00C0331D">
      <w:pPr>
        <w:pStyle w:val="ae"/>
        <w:numPr>
          <w:ilvl w:val="0"/>
          <w:numId w:val="28"/>
        </w:numPr>
        <w:spacing w:before="0" w:after="0"/>
        <w:ind w:left="0" w:firstLine="709"/>
        <w:jc w:val="both"/>
        <w:rPr>
          <w:lang w:val="ru-RU"/>
        </w:rPr>
      </w:pPr>
      <w:r>
        <w:rPr>
          <w:lang w:val="ru-RU"/>
        </w:rPr>
        <w:t>Э</w:t>
      </w:r>
      <w:r w:rsidR="004E7271" w:rsidRPr="004E7271">
        <w:t xml:space="preserve">стетическое воспитание — формирование эстетической культуры, эстетического отношения к миру, приобщение к лучшим образцам отечественного и мирового искусства; </w:t>
      </w:r>
    </w:p>
    <w:p w14:paraId="7B3CB452" w14:textId="77777777" w:rsidR="004E7271" w:rsidRDefault="00C0331D" w:rsidP="00C0331D">
      <w:pPr>
        <w:pStyle w:val="ae"/>
        <w:numPr>
          <w:ilvl w:val="0"/>
          <w:numId w:val="28"/>
        </w:numPr>
        <w:spacing w:before="0" w:after="0"/>
        <w:ind w:left="0" w:firstLine="709"/>
        <w:jc w:val="both"/>
        <w:rPr>
          <w:lang w:val="ru-RU"/>
        </w:rPr>
      </w:pPr>
      <w:r>
        <w:rPr>
          <w:lang w:val="ru-RU"/>
        </w:rPr>
        <w:t>Ф</w:t>
      </w:r>
      <w:r w:rsidR="004E7271" w:rsidRPr="004E7271">
        <w:t xml:space="preserve">изическое воспитание, формирование культуры здорового образа жизни и эмоционального благополучия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 </w:t>
      </w:r>
    </w:p>
    <w:p w14:paraId="62DEB76E" w14:textId="77777777" w:rsidR="004E7271" w:rsidRDefault="00C0331D" w:rsidP="00C0331D">
      <w:pPr>
        <w:pStyle w:val="ae"/>
        <w:numPr>
          <w:ilvl w:val="0"/>
          <w:numId w:val="28"/>
        </w:numPr>
        <w:spacing w:before="0" w:after="0"/>
        <w:ind w:left="0" w:firstLine="709"/>
        <w:jc w:val="both"/>
        <w:rPr>
          <w:lang w:val="ru-RU"/>
        </w:rPr>
      </w:pPr>
      <w:r>
        <w:rPr>
          <w:lang w:val="ru-RU"/>
        </w:rPr>
        <w:t>П</w:t>
      </w:r>
      <w:r w:rsidR="004E7271" w:rsidRPr="004E7271">
        <w:t xml:space="preserve">рофессионально-трудовое воспитание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 </w:t>
      </w:r>
    </w:p>
    <w:p w14:paraId="152FEABA" w14:textId="77777777" w:rsidR="004E7271" w:rsidRDefault="00C0331D" w:rsidP="00C0331D">
      <w:pPr>
        <w:pStyle w:val="ae"/>
        <w:numPr>
          <w:ilvl w:val="0"/>
          <w:numId w:val="28"/>
        </w:numPr>
        <w:spacing w:before="0" w:after="0"/>
        <w:ind w:left="0" w:firstLine="709"/>
        <w:jc w:val="both"/>
        <w:rPr>
          <w:lang w:val="ru-RU"/>
        </w:rPr>
      </w:pPr>
      <w:r>
        <w:rPr>
          <w:lang w:val="ru-RU"/>
        </w:rPr>
        <w:t>Э</w:t>
      </w:r>
      <w:r w:rsidR="004E7271" w:rsidRPr="004E7271">
        <w:t xml:space="preserve">кологическое воспитание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 </w:t>
      </w:r>
    </w:p>
    <w:p w14:paraId="6A4CAD65" w14:textId="77777777" w:rsidR="004E7271" w:rsidRPr="004E7271" w:rsidRDefault="00C0331D" w:rsidP="00C0331D">
      <w:pPr>
        <w:pStyle w:val="ae"/>
        <w:numPr>
          <w:ilvl w:val="0"/>
          <w:numId w:val="28"/>
        </w:numPr>
        <w:spacing w:before="0" w:after="0"/>
        <w:ind w:left="0" w:firstLine="709"/>
        <w:jc w:val="both"/>
        <w:rPr>
          <w:lang w:val="ru-RU"/>
        </w:rPr>
      </w:pPr>
      <w:r>
        <w:rPr>
          <w:lang w:val="ru-RU"/>
        </w:rPr>
        <w:t>Ц</w:t>
      </w:r>
      <w:r w:rsidR="004E7271" w:rsidRPr="004E7271">
        <w:t>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1AA4F501" w14:textId="77777777" w:rsidR="004E7271" w:rsidRPr="004E7271" w:rsidRDefault="004E7271" w:rsidP="004E7271">
      <w:pPr>
        <w:pStyle w:val="ae"/>
        <w:ind w:left="0" w:firstLine="709"/>
        <w:jc w:val="both"/>
      </w:pPr>
    </w:p>
    <w:p w14:paraId="4557DDC3" w14:textId="77777777" w:rsidR="00FB6B37" w:rsidRPr="006C742D" w:rsidRDefault="00FB6B37" w:rsidP="006C742D">
      <w:pPr>
        <w:pStyle w:val="afffffe"/>
      </w:pPr>
      <w:r w:rsidRPr="006C742D">
        <w:t xml:space="preserve">1.3. Целевые ориентиры воспитания </w:t>
      </w:r>
    </w:p>
    <w:p w14:paraId="56E356BC" w14:textId="77777777" w:rsidR="00B807B4" w:rsidRPr="00D610B0" w:rsidRDefault="00FB6B37" w:rsidP="00C0331D">
      <w:pPr>
        <w:keepNext/>
        <w:spacing w:after="0"/>
        <w:ind w:firstLine="709"/>
        <w:jc w:val="center"/>
        <w:outlineLvl w:val="0"/>
        <w:rPr>
          <w:rFonts w:ascii="Times New Roman" w:hAnsi="Times New Roman"/>
          <w:b/>
          <w:sz w:val="24"/>
          <w:szCs w:val="24"/>
        </w:rPr>
      </w:pPr>
      <w:r w:rsidRPr="00D610B0">
        <w:rPr>
          <w:rFonts w:ascii="Times New Roman" w:hAnsi="Times New Roman"/>
          <w:b/>
          <w:sz w:val="24"/>
          <w:szCs w:val="24"/>
        </w:rPr>
        <w:t xml:space="preserve">Вариативные целевые ориентиры </w:t>
      </w:r>
      <w:r w:rsidR="00C0331D" w:rsidRPr="00D610B0">
        <w:rPr>
          <w:rFonts w:ascii="Times New Roman" w:hAnsi="Times New Roman"/>
          <w:b/>
          <w:sz w:val="24"/>
          <w:szCs w:val="24"/>
        </w:rPr>
        <w:t>воспитания выпускников</w:t>
      </w:r>
    </w:p>
    <w:p w14:paraId="6A833C6A" w14:textId="77777777" w:rsidR="00C0331D" w:rsidRPr="00D610B0" w:rsidRDefault="00C0331D" w:rsidP="00C0331D">
      <w:pPr>
        <w:keepNext/>
        <w:spacing w:after="0"/>
        <w:ind w:firstLine="709"/>
        <w:jc w:val="center"/>
        <w:outlineLvl w:val="0"/>
        <w:rPr>
          <w:rFonts w:ascii="Times New Roman" w:hAnsi="Times New Roman"/>
          <w:b/>
          <w:kern w:val="32"/>
          <w:sz w:val="24"/>
          <w:szCs w:val="24"/>
          <w:lang w:eastAsia="x-none"/>
        </w:rPr>
      </w:pPr>
      <w:r w:rsidRPr="00D610B0">
        <w:rPr>
          <w:rFonts w:ascii="Times New Roman" w:hAnsi="Times New Roman"/>
          <w:b/>
          <w:sz w:val="24"/>
          <w:szCs w:val="24"/>
        </w:rPr>
        <w:t>КГБПОУ «Уярский сельскохозяйственный техникум»</w:t>
      </w:r>
    </w:p>
    <w:p w14:paraId="47B1B1B5" w14:textId="77777777" w:rsidR="00FB6B37" w:rsidRPr="00097FAA" w:rsidRDefault="009335A6" w:rsidP="006C742D">
      <w:pPr>
        <w:spacing w:after="0"/>
        <w:ind w:firstLine="709"/>
        <w:jc w:val="both"/>
        <w:rPr>
          <w:rFonts w:ascii="Times New Roman" w:hAnsi="Times New Roman"/>
          <w:bCs/>
          <w:i/>
          <w:iCs/>
          <w:sz w:val="24"/>
          <w:szCs w:val="24"/>
        </w:rPr>
      </w:pPr>
      <w:r>
        <w:rPr>
          <w:rFonts w:ascii="Times New Roman" w:hAnsi="Times New Roman"/>
          <w:bCs/>
          <w:i/>
          <w:iCs/>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14:paraId="711DA365" w14:textId="77777777" w:rsidTr="006C742D">
        <w:tc>
          <w:tcPr>
            <w:tcW w:w="10314" w:type="dxa"/>
            <w:tcBorders>
              <w:top w:val="single" w:sz="4" w:space="0" w:color="000000"/>
              <w:left w:val="single" w:sz="4" w:space="0" w:color="000000"/>
              <w:bottom w:val="single" w:sz="4" w:space="0" w:color="000000"/>
              <w:right w:val="single" w:sz="4" w:space="0" w:color="000000"/>
            </w:tcBorders>
            <w:hideMark/>
          </w:tcPr>
          <w:p w14:paraId="06FB489F" w14:textId="77777777" w:rsidR="00FB6B37" w:rsidRDefault="00FB6B37" w:rsidP="006C742D">
            <w:pPr>
              <w:spacing w:after="0" w:line="288" w:lineRule="auto"/>
              <w:jc w:val="both"/>
              <w:outlineLvl w:val="0"/>
              <w:rPr>
                <w:rFonts w:ascii="Times New Roman" w:hAnsi="Times New Roman"/>
                <w:b/>
                <w:sz w:val="24"/>
                <w:szCs w:val="24"/>
              </w:rPr>
            </w:pPr>
            <w:r>
              <w:rPr>
                <w:rFonts w:ascii="Times New Roman" w:hAnsi="Times New Roman"/>
                <w:b/>
                <w:sz w:val="24"/>
                <w:szCs w:val="24"/>
              </w:rPr>
              <w:t>Вариативные целевые ориентиры результатов воспитания</w:t>
            </w:r>
            <w:r w:rsidR="002C38CB">
              <w:rPr>
                <w:rFonts w:ascii="Times New Roman" w:hAnsi="Times New Roman"/>
                <w:b/>
                <w:sz w:val="24"/>
                <w:szCs w:val="24"/>
              </w:rPr>
              <w:t>, отражающие специфику профессии</w:t>
            </w:r>
            <w:r>
              <w:rPr>
                <w:rFonts w:ascii="Times New Roman" w:hAnsi="Times New Roman"/>
                <w:b/>
                <w:sz w:val="24"/>
                <w:szCs w:val="24"/>
              </w:rPr>
              <w:t xml:space="preserve"> </w:t>
            </w:r>
          </w:p>
        </w:tc>
      </w:tr>
      <w:tr w:rsidR="00B963E4" w14:paraId="7090D20A"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9125D45" w14:textId="77777777" w:rsidR="00B963E4" w:rsidRPr="00B164AE" w:rsidRDefault="00B963E4" w:rsidP="006C742D">
            <w:pPr>
              <w:spacing w:after="0" w:line="288"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B963E4" w14:paraId="11ECFE5A"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7ED6CFC0" w14:textId="77777777" w:rsidR="00B963E4" w:rsidRPr="00BD6021" w:rsidRDefault="00BD02FF"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BD6021">
              <w:rPr>
                <w:rFonts w:ascii="Times New Roman" w:hAnsi="Times New Roman"/>
                <w:bCs/>
                <w:sz w:val="24"/>
                <w:szCs w:val="24"/>
                <w:lang w:eastAsia="en-US"/>
              </w:rPr>
              <w:t>п</w:t>
            </w:r>
            <w:r w:rsidR="000731A4" w:rsidRPr="00BD6021">
              <w:rPr>
                <w:rFonts w:ascii="Times New Roman" w:hAnsi="Times New Roman"/>
                <w:bCs/>
                <w:sz w:val="24"/>
                <w:szCs w:val="24"/>
                <w:lang w:eastAsia="en-US"/>
              </w:rPr>
              <w:t>онимающий профессиональное значение отрасли</w:t>
            </w:r>
            <w:r w:rsidR="0008550B" w:rsidRPr="00BD6021">
              <w:rPr>
                <w:rFonts w:ascii="Times New Roman" w:hAnsi="Times New Roman"/>
                <w:bCs/>
                <w:sz w:val="24"/>
                <w:szCs w:val="24"/>
                <w:lang w:eastAsia="en-US"/>
              </w:rPr>
              <w:t>,</w:t>
            </w:r>
            <w:r w:rsidR="000731A4" w:rsidRPr="00BD6021">
              <w:rPr>
                <w:rFonts w:ascii="Times New Roman" w:hAnsi="Times New Roman"/>
                <w:bCs/>
                <w:sz w:val="24"/>
                <w:szCs w:val="24"/>
                <w:lang w:eastAsia="en-US"/>
              </w:rPr>
              <w:t xml:space="preserve"> </w:t>
            </w:r>
            <w:r w:rsidR="00A651CB" w:rsidRPr="00BD6021">
              <w:rPr>
                <w:rFonts w:ascii="Times New Roman" w:hAnsi="Times New Roman"/>
                <w:bCs/>
                <w:sz w:val="24"/>
                <w:szCs w:val="24"/>
                <w:lang w:eastAsia="en-US"/>
              </w:rPr>
              <w:t xml:space="preserve">профессии </w:t>
            </w:r>
            <w:r w:rsidR="000731A4" w:rsidRPr="00BD6021">
              <w:rPr>
                <w:rFonts w:ascii="Times New Roman" w:hAnsi="Times New Roman"/>
                <w:bCs/>
                <w:sz w:val="24"/>
                <w:szCs w:val="24"/>
                <w:lang w:eastAsia="en-US"/>
              </w:rPr>
              <w:t>для социально-экономического и научно-технологического развития страны</w:t>
            </w:r>
          </w:p>
        </w:tc>
      </w:tr>
      <w:tr w:rsidR="007C19C8" w14:paraId="628CD073"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BE67113" w14:textId="77777777" w:rsidR="007C19C8" w:rsidRPr="00BD6021"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BD6021">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00C0331D" w:rsidRPr="00BD6021">
              <w:rPr>
                <w:rFonts w:ascii="Times New Roman" w:hAnsi="Times New Roman"/>
                <w:bCs/>
                <w:sz w:val="24"/>
                <w:szCs w:val="24"/>
                <w:lang w:eastAsia="en-US"/>
              </w:rPr>
              <w:t>г. Уяра и Уярского района Красноярского края</w:t>
            </w:r>
          </w:p>
        </w:tc>
      </w:tr>
      <w:tr w:rsidR="00B963E4" w14:paraId="73FE9CAB"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F25B0DB" w14:textId="77777777" w:rsidR="00B963E4" w:rsidRPr="00BD6021" w:rsidRDefault="00B963E4" w:rsidP="006C742D">
            <w:pPr>
              <w:spacing w:after="0" w:line="288" w:lineRule="auto"/>
              <w:outlineLvl w:val="0"/>
              <w:rPr>
                <w:rFonts w:ascii="Times New Roman" w:hAnsi="Times New Roman"/>
                <w:b/>
                <w:bCs/>
                <w:sz w:val="24"/>
                <w:szCs w:val="24"/>
              </w:rPr>
            </w:pPr>
            <w:r w:rsidRPr="00BD6021">
              <w:rPr>
                <w:rFonts w:ascii="Times New Roman" w:hAnsi="Times New Roman"/>
                <w:b/>
                <w:sz w:val="24"/>
                <w:szCs w:val="24"/>
              </w:rPr>
              <w:t>Патриотическое воспитание</w:t>
            </w:r>
          </w:p>
        </w:tc>
      </w:tr>
      <w:tr w:rsidR="00B963E4" w14:paraId="233DE62E"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09CD4788" w14:textId="77777777" w:rsidR="00561F3C" w:rsidRPr="00BD6021" w:rsidRDefault="00BD02FF" w:rsidP="006C742D">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BD6021">
              <w:rPr>
                <w:rFonts w:ascii="Times New Roman" w:hAnsi="Times New Roman"/>
                <w:bCs/>
                <w:sz w:val="24"/>
                <w:szCs w:val="24"/>
                <w:lang w:eastAsia="en-US"/>
              </w:rPr>
              <w:lastRenderedPageBreak/>
              <w:t>о</w:t>
            </w:r>
            <w:r w:rsidR="00561F3C" w:rsidRPr="00BD6021">
              <w:rPr>
                <w:rFonts w:ascii="Times New Roman" w:hAnsi="Times New Roman"/>
                <w:bCs/>
                <w:sz w:val="24"/>
                <w:szCs w:val="24"/>
                <w:lang w:eastAsia="en-US"/>
              </w:rPr>
              <w:t>сознанно проявляющий неравнодушное отношение к выбранной профессиональной деятельности</w:t>
            </w:r>
            <w:r w:rsidR="00193983" w:rsidRPr="00BD6021">
              <w:rPr>
                <w:rFonts w:ascii="Times New Roman" w:hAnsi="Times New Roman"/>
                <w:bCs/>
                <w:sz w:val="24"/>
                <w:szCs w:val="24"/>
                <w:lang w:eastAsia="en-US"/>
              </w:rPr>
              <w:t>, постоянно совершенствуется, профессионально растет,</w:t>
            </w:r>
            <w:r w:rsidR="00561F3C" w:rsidRPr="00BD6021">
              <w:rPr>
                <w:rFonts w:ascii="Times New Roman" w:hAnsi="Times New Roman"/>
                <w:bCs/>
                <w:sz w:val="24"/>
                <w:szCs w:val="24"/>
                <w:lang w:eastAsia="en-US"/>
              </w:rPr>
              <w:t xml:space="preserve"> прославляя свою профессию</w:t>
            </w:r>
          </w:p>
        </w:tc>
      </w:tr>
      <w:tr w:rsidR="00B963E4" w14:paraId="526BEE22"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8B427EA" w14:textId="77777777" w:rsidR="00B963E4" w:rsidRPr="00BD6021" w:rsidRDefault="00B963E4" w:rsidP="006C742D">
            <w:pPr>
              <w:spacing w:after="0" w:line="288" w:lineRule="auto"/>
              <w:outlineLvl w:val="0"/>
              <w:rPr>
                <w:rFonts w:ascii="Times New Roman" w:hAnsi="Times New Roman"/>
                <w:b/>
                <w:sz w:val="24"/>
                <w:szCs w:val="24"/>
                <w:lang w:eastAsia="en-US"/>
              </w:rPr>
            </w:pPr>
            <w:r w:rsidRPr="00BD6021">
              <w:rPr>
                <w:rFonts w:ascii="Times New Roman" w:hAnsi="Times New Roman"/>
                <w:b/>
                <w:sz w:val="24"/>
                <w:szCs w:val="24"/>
              </w:rPr>
              <w:t>Духовно-нравственное воспитание</w:t>
            </w:r>
          </w:p>
        </w:tc>
      </w:tr>
      <w:tr w:rsidR="00B963E4" w14:paraId="14F2AF34"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19B7C0D" w14:textId="4EC12779" w:rsidR="007C19C8" w:rsidRPr="00BD6021" w:rsidRDefault="00BD02FF" w:rsidP="006C742D">
            <w:pPr>
              <w:numPr>
                <w:ilvl w:val="0"/>
                <w:numId w:val="8"/>
              </w:numPr>
              <w:spacing w:after="0" w:line="288" w:lineRule="auto"/>
              <w:ind w:left="0" w:firstLine="0"/>
              <w:jc w:val="both"/>
              <w:outlineLvl w:val="0"/>
              <w:rPr>
                <w:rFonts w:ascii="Times New Roman" w:hAnsi="Times New Roman"/>
                <w:sz w:val="24"/>
                <w:szCs w:val="24"/>
              </w:rPr>
            </w:pPr>
            <w:r w:rsidRPr="00BD6021">
              <w:rPr>
                <w:rFonts w:ascii="Times New Roman" w:hAnsi="Times New Roman"/>
                <w:bCs/>
                <w:sz w:val="24"/>
                <w:szCs w:val="24"/>
                <w:lang w:eastAsia="en-US"/>
              </w:rPr>
              <w:t>о</w:t>
            </w:r>
            <w:r w:rsidR="000731A4" w:rsidRPr="00BD6021">
              <w:rPr>
                <w:rFonts w:ascii="Times New Roman" w:hAnsi="Times New Roman"/>
                <w:bCs/>
                <w:sz w:val="24"/>
                <w:szCs w:val="24"/>
                <w:lang w:eastAsia="en-US"/>
              </w:rPr>
              <w:t>бладающий сформированными представлениями о значении и ценности профессии знающий и соблюдающий правила и нормы профессиональной этики</w:t>
            </w:r>
          </w:p>
        </w:tc>
      </w:tr>
      <w:tr w:rsidR="00B963E4" w14:paraId="2DFE924B"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3D38255F" w14:textId="77777777" w:rsidR="0021207A" w:rsidRPr="00BD6021" w:rsidRDefault="00B963E4" w:rsidP="006C742D">
            <w:pPr>
              <w:spacing w:after="0" w:line="288" w:lineRule="auto"/>
              <w:outlineLvl w:val="0"/>
              <w:rPr>
                <w:rFonts w:ascii="Times New Roman" w:hAnsi="Times New Roman"/>
                <w:b/>
                <w:sz w:val="24"/>
                <w:szCs w:val="24"/>
              </w:rPr>
            </w:pPr>
            <w:r w:rsidRPr="00BD6021">
              <w:rPr>
                <w:rFonts w:ascii="Times New Roman" w:hAnsi="Times New Roman"/>
                <w:b/>
                <w:sz w:val="24"/>
                <w:szCs w:val="24"/>
              </w:rPr>
              <w:t>Эстетическое воспитание</w:t>
            </w:r>
          </w:p>
        </w:tc>
      </w:tr>
      <w:tr w:rsidR="00B963E4" w14:paraId="7EE8A892"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A3F067D" w14:textId="77777777" w:rsidR="00B963E4" w:rsidRPr="00BD6021" w:rsidRDefault="00150640"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BD6021">
              <w:rPr>
                <w:rFonts w:ascii="Times New Roman" w:hAnsi="Times New Roman"/>
                <w:bCs/>
                <w:sz w:val="24"/>
                <w:szCs w:val="24"/>
                <w:lang w:eastAsia="en-US"/>
              </w:rPr>
              <w:t>демонстрирующий знания эстетических правил и норм в профессиональной культуре профессии</w:t>
            </w:r>
          </w:p>
        </w:tc>
      </w:tr>
      <w:tr w:rsidR="007C19C8" w14:paraId="6590D932"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3E97EDF6" w14:textId="77777777" w:rsidR="007C19C8" w:rsidRPr="00BD6021"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BD6021">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B963E4" w14:paraId="0FCBCA5F"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00E94369" w14:textId="77777777" w:rsidR="00B963E4" w:rsidRPr="00BD6021" w:rsidRDefault="00B963E4" w:rsidP="006C742D">
            <w:pPr>
              <w:spacing w:after="0" w:line="288" w:lineRule="auto"/>
              <w:outlineLvl w:val="0"/>
              <w:rPr>
                <w:rFonts w:ascii="Times New Roman" w:hAnsi="Times New Roman"/>
                <w:b/>
                <w:sz w:val="24"/>
                <w:szCs w:val="24"/>
              </w:rPr>
            </w:pPr>
            <w:r w:rsidRPr="00BD6021">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14:paraId="03D89CC1"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81F4CF9" w14:textId="77777777" w:rsidR="000C4EB3" w:rsidRPr="00BD6021"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BD6021">
              <w:rPr>
                <w:rFonts w:ascii="Times New Roman" w:hAnsi="Times New Roman"/>
                <w:bCs/>
                <w:sz w:val="24"/>
                <w:szCs w:val="24"/>
                <w:lang w:eastAsia="en-US"/>
              </w:rPr>
              <w:t>д</w:t>
            </w:r>
            <w:r w:rsidR="009B5071" w:rsidRPr="00BD6021">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профессии </w:t>
            </w:r>
          </w:p>
        </w:tc>
      </w:tr>
      <w:tr w:rsidR="00B963E4" w14:paraId="789DFE2B"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8023AFF" w14:textId="77777777" w:rsidR="00B963E4" w:rsidRPr="00BD6021" w:rsidRDefault="00B963E4" w:rsidP="006C742D">
            <w:pPr>
              <w:spacing w:after="0" w:line="288" w:lineRule="auto"/>
              <w:outlineLvl w:val="0"/>
              <w:rPr>
                <w:rFonts w:ascii="Times New Roman" w:hAnsi="Times New Roman"/>
                <w:b/>
                <w:sz w:val="24"/>
                <w:szCs w:val="24"/>
                <w:lang w:eastAsia="en-US"/>
              </w:rPr>
            </w:pPr>
            <w:r w:rsidRPr="00BD6021">
              <w:rPr>
                <w:rFonts w:ascii="Times New Roman" w:hAnsi="Times New Roman"/>
                <w:b/>
                <w:sz w:val="24"/>
                <w:szCs w:val="24"/>
              </w:rPr>
              <w:t>Профессионально-трудовое воспитание</w:t>
            </w:r>
          </w:p>
        </w:tc>
      </w:tr>
      <w:tr w:rsidR="00B963E4" w14:paraId="303448AD"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02CC2A6" w14:textId="77777777" w:rsidR="00BF4AFD" w:rsidRPr="00BD6021"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BD6021">
              <w:rPr>
                <w:rFonts w:ascii="Times New Roman" w:hAnsi="Times New Roman"/>
                <w:bCs/>
                <w:sz w:val="24"/>
                <w:szCs w:val="24"/>
                <w:lang w:eastAsia="en-US"/>
              </w:rPr>
              <w:t>п</w:t>
            </w:r>
            <w:r w:rsidR="00E41167" w:rsidRPr="00BD6021">
              <w:rPr>
                <w:rFonts w:ascii="Times New Roman" w:hAnsi="Times New Roman"/>
                <w:bCs/>
                <w:sz w:val="24"/>
                <w:szCs w:val="24"/>
                <w:lang w:eastAsia="en-US"/>
              </w:rPr>
              <w:t xml:space="preserve">рименяющий знания о нормах выбранной </w:t>
            </w:r>
            <w:r w:rsidR="009B5071" w:rsidRPr="00BD6021">
              <w:rPr>
                <w:rFonts w:ascii="Times New Roman" w:hAnsi="Times New Roman"/>
                <w:bCs/>
                <w:sz w:val="24"/>
                <w:szCs w:val="24"/>
                <w:lang w:eastAsia="en-US"/>
              </w:rPr>
              <w:t>профессии</w:t>
            </w:r>
            <w:r w:rsidR="00E41167" w:rsidRPr="00BD6021">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w:t>
            </w:r>
            <w:r w:rsidR="00A651CB" w:rsidRPr="00BD6021">
              <w:rPr>
                <w:rFonts w:ascii="Times New Roman" w:hAnsi="Times New Roman"/>
                <w:bCs/>
                <w:sz w:val="24"/>
                <w:szCs w:val="24"/>
                <w:lang w:eastAsia="en-US"/>
              </w:rPr>
              <w:t xml:space="preserve">деятельности </w:t>
            </w:r>
            <w:r w:rsidR="00E41167" w:rsidRPr="00BD6021">
              <w:rPr>
                <w:rFonts w:ascii="Times New Roman" w:hAnsi="Times New Roman"/>
                <w:bCs/>
                <w:sz w:val="24"/>
                <w:szCs w:val="24"/>
                <w:lang w:eastAsia="en-US"/>
              </w:rPr>
              <w:t>в соответствии с нормативно-ценностной системой</w:t>
            </w:r>
          </w:p>
        </w:tc>
      </w:tr>
      <w:tr w:rsidR="0021207A" w14:paraId="614924F7"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0D4DDAD" w14:textId="77777777" w:rsidR="0021207A" w:rsidRPr="00BD6021"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BD6021">
              <w:rPr>
                <w:rFonts w:ascii="Times New Roman" w:hAnsi="Times New Roman"/>
                <w:bCs/>
                <w:sz w:val="24"/>
                <w:szCs w:val="24"/>
                <w:lang w:eastAsia="en-US"/>
              </w:rPr>
              <w:t>готовый к освоению новых компетенций в профессиональной отрасли</w:t>
            </w:r>
          </w:p>
        </w:tc>
      </w:tr>
      <w:tr w:rsidR="0021207A" w14:paraId="23344703"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E1BFFE1" w14:textId="77777777" w:rsidR="0021207A" w:rsidRPr="00BD6021" w:rsidRDefault="00C0331D" w:rsidP="00C0331D">
            <w:pPr>
              <w:pStyle w:val="TableParagraph"/>
              <w:ind w:right="107"/>
              <w:jc w:val="both"/>
              <w:rPr>
                <w:sz w:val="24"/>
              </w:rPr>
            </w:pPr>
            <w:r w:rsidRPr="00BD6021">
              <w:rPr>
                <w:sz w:val="24"/>
              </w:rPr>
              <w:t>- выражающий</w:t>
            </w:r>
            <w:r w:rsidRPr="00BD6021">
              <w:rPr>
                <w:spacing w:val="1"/>
                <w:sz w:val="24"/>
              </w:rPr>
              <w:t xml:space="preserve"> </w:t>
            </w:r>
            <w:r w:rsidRPr="00BD6021">
              <w:rPr>
                <w:sz w:val="24"/>
              </w:rPr>
              <w:t>осознанную</w:t>
            </w:r>
            <w:r w:rsidRPr="00BD6021">
              <w:rPr>
                <w:spacing w:val="1"/>
                <w:sz w:val="24"/>
              </w:rPr>
              <w:t xml:space="preserve"> </w:t>
            </w:r>
            <w:r w:rsidRPr="00BD6021">
              <w:rPr>
                <w:sz w:val="24"/>
              </w:rPr>
              <w:t>готовность</w:t>
            </w:r>
            <w:r w:rsidRPr="00BD6021">
              <w:rPr>
                <w:spacing w:val="1"/>
                <w:sz w:val="24"/>
              </w:rPr>
              <w:t xml:space="preserve"> </w:t>
            </w:r>
            <w:r w:rsidRPr="00BD6021">
              <w:rPr>
                <w:sz w:val="24"/>
              </w:rPr>
              <w:t>к</w:t>
            </w:r>
            <w:r w:rsidRPr="00BD6021">
              <w:rPr>
                <w:spacing w:val="1"/>
                <w:sz w:val="24"/>
              </w:rPr>
              <w:t xml:space="preserve"> </w:t>
            </w:r>
            <w:r w:rsidRPr="00BD6021">
              <w:rPr>
                <w:sz w:val="24"/>
              </w:rPr>
              <w:t>непрерывному</w:t>
            </w:r>
            <w:r w:rsidRPr="00BD6021">
              <w:rPr>
                <w:spacing w:val="1"/>
                <w:sz w:val="24"/>
              </w:rPr>
              <w:t xml:space="preserve"> </w:t>
            </w:r>
            <w:r w:rsidRPr="00BD6021">
              <w:rPr>
                <w:sz w:val="24"/>
              </w:rPr>
              <w:t>образованию</w:t>
            </w:r>
            <w:r w:rsidRPr="00BD6021">
              <w:rPr>
                <w:spacing w:val="1"/>
                <w:sz w:val="24"/>
              </w:rPr>
              <w:t xml:space="preserve"> </w:t>
            </w:r>
            <w:r w:rsidRPr="00BD6021">
              <w:rPr>
                <w:sz w:val="24"/>
              </w:rPr>
              <w:t>и</w:t>
            </w:r>
            <w:r w:rsidRPr="00BD6021">
              <w:rPr>
                <w:spacing w:val="1"/>
                <w:sz w:val="24"/>
              </w:rPr>
              <w:t xml:space="preserve"> </w:t>
            </w:r>
            <w:r w:rsidRPr="00BD6021">
              <w:rPr>
                <w:sz w:val="24"/>
              </w:rPr>
              <w:t>самообразованию</w:t>
            </w:r>
            <w:r w:rsidRPr="00BD6021">
              <w:rPr>
                <w:spacing w:val="1"/>
                <w:sz w:val="24"/>
              </w:rPr>
              <w:t xml:space="preserve"> </w:t>
            </w:r>
            <w:r w:rsidRPr="00BD6021">
              <w:rPr>
                <w:sz w:val="24"/>
              </w:rPr>
              <w:t>в</w:t>
            </w:r>
            <w:r w:rsidRPr="00BD6021">
              <w:rPr>
                <w:spacing w:val="1"/>
                <w:sz w:val="24"/>
              </w:rPr>
              <w:t xml:space="preserve"> </w:t>
            </w:r>
            <w:r w:rsidRPr="00BD6021">
              <w:rPr>
                <w:sz w:val="24"/>
              </w:rPr>
              <w:t>выбранной</w:t>
            </w:r>
            <w:r w:rsidRPr="00BD6021">
              <w:rPr>
                <w:spacing w:val="-1"/>
                <w:sz w:val="24"/>
              </w:rPr>
              <w:t xml:space="preserve"> </w:t>
            </w:r>
            <w:r w:rsidRPr="00BD6021">
              <w:rPr>
                <w:sz w:val="24"/>
              </w:rPr>
              <w:t>сфере</w:t>
            </w:r>
            <w:r w:rsidRPr="00BD6021">
              <w:rPr>
                <w:spacing w:val="-2"/>
                <w:sz w:val="24"/>
              </w:rPr>
              <w:t xml:space="preserve"> </w:t>
            </w:r>
            <w:r w:rsidRPr="00BD6021">
              <w:rPr>
                <w:sz w:val="24"/>
              </w:rPr>
              <w:t>профессиональной деятельности.</w:t>
            </w:r>
          </w:p>
        </w:tc>
      </w:tr>
      <w:tr w:rsidR="0021207A" w14:paraId="1AB8DA2F"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79503A0" w14:textId="77777777" w:rsidR="0021207A" w:rsidRPr="00BD6021" w:rsidRDefault="00C0331D" w:rsidP="00C0331D">
            <w:pPr>
              <w:pStyle w:val="TableParagraph"/>
              <w:ind w:right="99"/>
              <w:jc w:val="both"/>
              <w:rPr>
                <w:sz w:val="24"/>
              </w:rPr>
            </w:pPr>
            <w:r w:rsidRPr="00BD6021">
              <w:rPr>
                <w:sz w:val="24"/>
              </w:rPr>
              <w:t>- понимающий</w:t>
            </w:r>
            <w:r w:rsidRPr="00BD6021">
              <w:rPr>
                <w:spacing w:val="1"/>
                <w:sz w:val="24"/>
              </w:rPr>
              <w:t xml:space="preserve"> </w:t>
            </w:r>
            <w:r w:rsidRPr="00BD6021">
              <w:rPr>
                <w:sz w:val="24"/>
              </w:rPr>
              <w:t>специфику</w:t>
            </w:r>
            <w:r w:rsidRPr="00BD6021">
              <w:rPr>
                <w:spacing w:val="1"/>
                <w:sz w:val="24"/>
              </w:rPr>
              <w:t xml:space="preserve"> </w:t>
            </w:r>
            <w:r w:rsidRPr="00BD6021">
              <w:rPr>
                <w:sz w:val="24"/>
              </w:rPr>
              <w:t>профессионально-трудовой</w:t>
            </w:r>
            <w:r w:rsidRPr="00BD6021">
              <w:rPr>
                <w:spacing w:val="1"/>
                <w:sz w:val="24"/>
              </w:rPr>
              <w:t xml:space="preserve"> </w:t>
            </w:r>
            <w:r w:rsidRPr="00BD6021">
              <w:rPr>
                <w:sz w:val="24"/>
              </w:rPr>
              <w:t>деятельности,</w:t>
            </w:r>
            <w:r w:rsidRPr="00BD6021">
              <w:rPr>
                <w:spacing w:val="1"/>
                <w:sz w:val="24"/>
              </w:rPr>
              <w:t xml:space="preserve"> </w:t>
            </w:r>
            <w:r w:rsidRPr="00BD6021">
              <w:rPr>
                <w:sz w:val="24"/>
              </w:rPr>
              <w:t>регулирования</w:t>
            </w:r>
            <w:r w:rsidRPr="00BD6021">
              <w:rPr>
                <w:spacing w:val="1"/>
                <w:sz w:val="24"/>
              </w:rPr>
              <w:t xml:space="preserve"> </w:t>
            </w:r>
            <w:r w:rsidRPr="00BD6021">
              <w:rPr>
                <w:sz w:val="24"/>
              </w:rPr>
              <w:t>трудовых</w:t>
            </w:r>
            <w:r w:rsidRPr="00BD6021">
              <w:rPr>
                <w:spacing w:val="1"/>
                <w:sz w:val="24"/>
              </w:rPr>
              <w:t xml:space="preserve"> </w:t>
            </w:r>
            <w:r w:rsidRPr="00BD6021">
              <w:rPr>
                <w:sz w:val="24"/>
              </w:rPr>
              <w:t>отношений, готовый учиться и трудиться в современном высокотехнологичном мире на благо</w:t>
            </w:r>
            <w:r w:rsidRPr="00BD6021">
              <w:rPr>
                <w:spacing w:val="1"/>
                <w:sz w:val="24"/>
              </w:rPr>
              <w:t xml:space="preserve"> </w:t>
            </w:r>
            <w:r w:rsidRPr="00BD6021">
              <w:rPr>
                <w:sz w:val="24"/>
              </w:rPr>
              <w:t>государства</w:t>
            </w:r>
            <w:r w:rsidRPr="00BD6021">
              <w:rPr>
                <w:spacing w:val="-2"/>
                <w:sz w:val="24"/>
              </w:rPr>
              <w:t xml:space="preserve"> </w:t>
            </w:r>
            <w:r w:rsidRPr="00BD6021">
              <w:rPr>
                <w:sz w:val="24"/>
              </w:rPr>
              <w:t>и общества.</w:t>
            </w:r>
          </w:p>
        </w:tc>
      </w:tr>
      <w:tr w:rsidR="00B963E4" w14:paraId="7A29BC4C"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096F45F" w14:textId="77777777" w:rsidR="00B963E4" w:rsidRPr="00BD6021" w:rsidRDefault="00B963E4" w:rsidP="006C742D">
            <w:pPr>
              <w:spacing w:after="0" w:line="288" w:lineRule="auto"/>
              <w:outlineLvl w:val="0"/>
              <w:rPr>
                <w:rFonts w:ascii="Times New Roman" w:hAnsi="Times New Roman"/>
                <w:bCs/>
                <w:sz w:val="24"/>
                <w:szCs w:val="24"/>
                <w:lang w:eastAsia="en-US"/>
              </w:rPr>
            </w:pPr>
            <w:r w:rsidRPr="00BD6021">
              <w:rPr>
                <w:rFonts w:ascii="Times New Roman" w:hAnsi="Times New Roman"/>
                <w:b/>
                <w:sz w:val="24"/>
                <w:szCs w:val="24"/>
              </w:rPr>
              <w:t>Экологическое воспитание</w:t>
            </w:r>
          </w:p>
        </w:tc>
      </w:tr>
      <w:tr w:rsidR="00B963E4" w14:paraId="0D7910B3"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E299D02" w14:textId="77777777" w:rsidR="00B963E4" w:rsidRPr="00BD6021"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BD6021">
              <w:rPr>
                <w:rFonts w:ascii="Times New Roman" w:hAnsi="Times New Roman"/>
                <w:bCs/>
                <w:sz w:val="24"/>
                <w:szCs w:val="24"/>
                <w:lang w:eastAsia="en-US"/>
              </w:rPr>
              <w:t>о</w:t>
            </w:r>
            <w:r w:rsidR="00595D80" w:rsidRPr="00BD6021">
              <w:rPr>
                <w:rFonts w:ascii="Times New Roman" w:hAnsi="Times New Roman"/>
                <w:bCs/>
                <w:sz w:val="24"/>
                <w:szCs w:val="24"/>
                <w:lang w:eastAsia="en-US"/>
              </w:rPr>
              <w:t>тветственно подходящий к</w:t>
            </w:r>
            <w:r w:rsidR="00B963E4" w:rsidRPr="00BD6021">
              <w:rPr>
                <w:rFonts w:ascii="Times New Roman" w:hAnsi="Times New Roman"/>
                <w:bCs/>
                <w:sz w:val="24"/>
                <w:szCs w:val="24"/>
                <w:lang w:eastAsia="en-US"/>
              </w:rPr>
              <w:t xml:space="preserve"> рационально</w:t>
            </w:r>
            <w:r w:rsidR="00595D80" w:rsidRPr="00BD6021">
              <w:rPr>
                <w:rFonts w:ascii="Times New Roman" w:hAnsi="Times New Roman"/>
                <w:bCs/>
                <w:sz w:val="24"/>
                <w:szCs w:val="24"/>
                <w:lang w:eastAsia="en-US"/>
              </w:rPr>
              <w:t>му</w:t>
            </w:r>
            <w:r w:rsidR="00B963E4" w:rsidRPr="00BD6021">
              <w:rPr>
                <w:rFonts w:ascii="Times New Roman" w:hAnsi="Times New Roman"/>
                <w:bCs/>
                <w:sz w:val="24"/>
                <w:szCs w:val="24"/>
                <w:lang w:eastAsia="en-US"/>
              </w:rPr>
              <w:t xml:space="preserve"> потреблени</w:t>
            </w:r>
            <w:r w:rsidR="00595D80" w:rsidRPr="00BD6021">
              <w:rPr>
                <w:rFonts w:ascii="Times New Roman" w:hAnsi="Times New Roman"/>
                <w:bCs/>
                <w:sz w:val="24"/>
                <w:szCs w:val="24"/>
                <w:lang w:eastAsia="en-US"/>
              </w:rPr>
              <w:t>ю</w:t>
            </w:r>
            <w:r w:rsidR="00B963E4" w:rsidRPr="00BD6021">
              <w:rPr>
                <w:rFonts w:ascii="Times New Roman" w:hAnsi="Times New Roman"/>
                <w:bCs/>
                <w:sz w:val="24"/>
                <w:szCs w:val="24"/>
                <w:lang w:eastAsia="en-US"/>
              </w:rPr>
              <w:t xml:space="preserve"> энергии, воды и других природных ресурсов в жизни</w:t>
            </w:r>
            <w:r w:rsidR="00F0614B" w:rsidRPr="00BD6021">
              <w:rPr>
                <w:rFonts w:ascii="Times New Roman" w:hAnsi="Times New Roman"/>
                <w:bCs/>
                <w:sz w:val="24"/>
                <w:szCs w:val="24"/>
                <w:lang w:eastAsia="en-US"/>
              </w:rPr>
              <w:t xml:space="preserve"> в рамках обучения и </w:t>
            </w:r>
            <w:r w:rsidR="00B963E4" w:rsidRPr="00BD6021">
              <w:rPr>
                <w:rFonts w:ascii="Times New Roman" w:hAnsi="Times New Roman"/>
                <w:bCs/>
                <w:sz w:val="24"/>
                <w:szCs w:val="24"/>
                <w:lang w:eastAsia="en-US"/>
              </w:rPr>
              <w:t>профессиональной деятельности</w:t>
            </w:r>
          </w:p>
        </w:tc>
      </w:tr>
      <w:tr w:rsidR="0021207A" w14:paraId="3AF587C5"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788254A0" w14:textId="77777777" w:rsidR="0021207A" w:rsidRPr="00BD6021"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BD6021">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B963E4" w14:paraId="0A2FBEED"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78665DF7" w14:textId="77777777" w:rsidR="00B963E4" w:rsidRPr="00BD6021" w:rsidRDefault="00B963E4" w:rsidP="006C742D">
            <w:pPr>
              <w:spacing w:after="0" w:line="288" w:lineRule="auto"/>
              <w:outlineLvl w:val="0"/>
              <w:rPr>
                <w:rFonts w:ascii="Times New Roman" w:hAnsi="Times New Roman"/>
                <w:bCs/>
                <w:sz w:val="24"/>
                <w:szCs w:val="24"/>
                <w:lang w:eastAsia="en-US"/>
              </w:rPr>
            </w:pPr>
            <w:r w:rsidRPr="00BD6021">
              <w:rPr>
                <w:rFonts w:ascii="Times New Roman" w:hAnsi="Times New Roman"/>
                <w:b/>
                <w:sz w:val="24"/>
                <w:szCs w:val="24"/>
              </w:rPr>
              <w:t>Ценности научного познания</w:t>
            </w:r>
          </w:p>
        </w:tc>
      </w:tr>
      <w:tr w:rsidR="00B963E4" w14:paraId="238A8DF9"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4BC36AE" w14:textId="77777777" w:rsidR="003D509A" w:rsidRPr="00BD6021" w:rsidRDefault="00BD02FF" w:rsidP="006C742D">
            <w:pPr>
              <w:numPr>
                <w:ilvl w:val="0"/>
                <w:numId w:val="8"/>
              </w:numPr>
              <w:spacing w:after="0" w:line="288" w:lineRule="auto"/>
              <w:ind w:left="0" w:firstLine="0"/>
              <w:jc w:val="both"/>
              <w:outlineLvl w:val="0"/>
              <w:rPr>
                <w:rFonts w:ascii="Times New Roman" w:hAnsi="Times New Roman"/>
              </w:rPr>
            </w:pPr>
            <w:r w:rsidRPr="00BD6021">
              <w:rPr>
                <w:rFonts w:ascii="Times New Roman" w:hAnsi="Times New Roman"/>
                <w:bCs/>
                <w:sz w:val="24"/>
                <w:szCs w:val="24"/>
                <w:lang w:eastAsia="en-US"/>
              </w:rPr>
              <w:t>о</w:t>
            </w:r>
            <w:r w:rsidR="00B963E4" w:rsidRPr="00BD6021">
              <w:rPr>
                <w:rFonts w:ascii="Times New Roman" w:hAnsi="Times New Roman"/>
                <w:bCs/>
                <w:sz w:val="24"/>
                <w:szCs w:val="24"/>
                <w:lang w:eastAsia="en-US"/>
              </w:rPr>
              <w:t xml:space="preserve">бладающий опытом участия в научных, научно-исследовательских проектах, </w:t>
            </w:r>
            <w:r w:rsidR="00E00390" w:rsidRPr="00BD6021">
              <w:rPr>
                <w:rFonts w:ascii="Times New Roman" w:hAnsi="Times New Roman"/>
                <w:bCs/>
                <w:sz w:val="24"/>
                <w:szCs w:val="24"/>
                <w:lang w:eastAsia="en-US"/>
              </w:rPr>
              <w:t xml:space="preserve">мероприятиях, конкурсах в рамках профессиональной направленности профессии </w:t>
            </w:r>
          </w:p>
        </w:tc>
      </w:tr>
      <w:tr w:rsidR="0021207A" w14:paraId="52B174D1"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5755E5B" w14:textId="77777777" w:rsidR="0021207A" w:rsidRPr="00BD6021" w:rsidRDefault="00C0331D" w:rsidP="006C742D">
            <w:pPr>
              <w:numPr>
                <w:ilvl w:val="0"/>
                <w:numId w:val="8"/>
              </w:numPr>
              <w:spacing w:after="0" w:line="288" w:lineRule="auto"/>
              <w:ind w:left="0" w:firstLine="0"/>
              <w:jc w:val="both"/>
              <w:outlineLvl w:val="0"/>
              <w:rPr>
                <w:rFonts w:ascii="Times New Roman" w:hAnsi="Times New Roman"/>
              </w:rPr>
            </w:pPr>
            <w:r w:rsidRPr="00BD6021">
              <w:rPr>
                <w:rFonts w:ascii="Times New Roman" w:hAnsi="Times New Roman"/>
                <w:sz w:val="24"/>
              </w:rPr>
              <w:t>Развивающий</w:t>
            </w:r>
            <w:r w:rsidRPr="00BD6021">
              <w:rPr>
                <w:rFonts w:ascii="Times New Roman" w:hAnsi="Times New Roman"/>
                <w:spacing w:val="1"/>
                <w:sz w:val="24"/>
              </w:rPr>
              <w:t xml:space="preserve"> </w:t>
            </w:r>
            <w:r w:rsidRPr="00BD6021">
              <w:rPr>
                <w:rFonts w:ascii="Times New Roman" w:hAnsi="Times New Roman"/>
                <w:sz w:val="24"/>
              </w:rPr>
              <w:t>и</w:t>
            </w:r>
            <w:r w:rsidRPr="00BD6021">
              <w:rPr>
                <w:rFonts w:ascii="Times New Roman" w:hAnsi="Times New Roman"/>
                <w:spacing w:val="1"/>
                <w:sz w:val="24"/>
              </w:rPr>
              <w:t xml:space="preserve"> </w:t>
            </w:r>
            <w:r w:rsidRPr="00BD6021">
              <w:rPr>
                <w:rFonts w:ascii="Times New Roman" w:hAnsi="Times New Roman"/>
                <w:sz w:val="24"/>
              </w:rPr>
              <w:t>применяющий</w:t>
            </w:r>
            <w:r w:rsidRPr="00BD6021">
              <w:rPr>
                <w:rFonts w:ascii="Times New Roman" w:hAnsi="Times New Roman"/>
                <w:spacing w:val="1"/>
                <w:sz w:val="24"/>
              </w:rPr>
              <w:t xml:space="preserve"> </w:t>
            </w:r>
            <w:r w:rsidRPr="00BD6021">
              <w:rPr>
                <w:rFonts w:ascii="Times New Roman" w:hAnsi="Times New Roman"/>
                <w:sz w:val="24"/>
              </w:rPr>
              <w:t>навыки</w:t>
            </w:r>
            <w:r w:rsidRPr="00BD6021">
              <w:rPr>
                <w:rFonts w:ascii="Times New Roman" w:hAnsi="Times New Roman"/>
                <w:spacing w:val="1"/>
                <w:sz w:val="24"/>
              </w:rPr>
              <w:t xml:space="preserve"> </w:t>
            </w:r>
            <w:r w:rsidRPr="00BD6021">
              <w:rPr>
                <w:rFonts w:ascii="Times New Roman" w:hAnsi="Times New Roman"/>
                <w:sz w:val="24"/>
              </w:rPr>
              <w:t>наблюдения,</w:t>
            </w:r>
            <w:r w:rsidRPr="00BD6021">
              <w:rPr>
                <w:rFonts w:ascii="Times New Roman" w:hAnsi="Times New Roman"/>
                <w:spacing w:val="1"/>
                <w:sz w:val="24"/>
              </w:rPr>
              <w:t xml:space="preserve"> </w:t>
            </w:r>
            <w:r w:rsidRPr="00BD6021">
              <w:rPr>
                <w:rFonts w:ascii="Times New Roman" w:hAnsi="Times New Roman"/>
                <w:sz w:val="24"/>
              </w:rPr>
              <w:t>накопления</w:t>
            </w:r>
            <w:r w:rsidRPr="00BD6021">
              <w:rPr>
                <w:rFonts w:ascii="Times New Roman" w:hAnsi="Times New Roman"/>
                <w:spacing w:val="1"/>
                <w:sz w:val="24"/>
              </w:rPr>
              <w:t xml:space="preserve"> </w:t>
            </w:r>
            <w:r w:rsidRPr="00BD6021">
              <w:rPr>
                <w:rFonts w:ascii="Times New Roman" w:hAnsi="Times New Roman"/>
                <w:sz w:val="24"/>
              </w:rPr>
              <w:t>и</w:t>
            </w:r>
            <w:r w:rsidRPr="00BD6021">
              <w:rPr>
                <w:rFonts w:ascii="Times New Roman" w:hAnsi="Times New Roman"/>
                <w:spacing w:val="1"/>
                <w:sz w:val="24"/>
              </w:rPr>
              <w:t xml:space="preserve"> </w:t>
            </w:r>
            <w:r w:rsidRPr="00BD6021">
              <w:rPr>
                <w:rFonts w:ascii="Times New Roman" w:hAnsi="Times New Roman"/>
                <w:sz w:val="24"/>
              </w:rPr>
              <w:t>систематизации</w:t>
            </w:r>
            <w:r w:rsidRPr="00BD6021">
              <w:rPr>
                <w:rFonts w:ascii="Times New Roman" w:hAnsi="Times New Roman"/>
                <w:spacing w:val="1"/>
                <w:sz w:val="24"/>
              </w:rPr>
              <w:t xml:space="preserve"> </w:t>
            </w:r>
            <w:r w:rsidRPr="00BD6021">
              <w:rPr>
                <w:rFonts w:ascii="Times New Roman" w:hAnsi="Times New Roman"/>
                <w:sz w:val="24"/>
              </w:rPr>
              <w:t>фактов,</w:t>
            </w:r>
            <w:r w:rsidRPr="00BD6021">
              <w:rPr>
                <w:rFonts w:ascii="Times New Roman" w:hAnsi="Times New Roman"/>
                <w:spacing w:val="1"/>
                <w:sz w:val="24"/>
              </w:rPr>
              <w:t xml:space="preserve"> </w:t>
            </w:r>
            <w:r w:rsidRPr="00BD6021">
              <w:rPr>
                <w:rFonts w:ascii="Times New Roman" w:hAnsi="Times New Roman"/>
                <w:sz w:val="24"/>
              </w:rPr>
              <w:t>осмысления опыта в естественнонаучной и гуманитарной областях познания, исследовательской</w:t>
            </w:r>
            <w:r w:rsidRPr="00BD6021">
              <w:rPr>
                <w:rFonts w:ascii="Times New Roman" w:hAnsi="Times New Roman"/>
                <w:spacing w:val="-57"/>
                <w:sz w:val="24"/>
              </w:rPr>
              <w:t xml:space="preserve"> </w:t>
            </w:r>
            <w:r w:rsidRPr="00BD6021">
              <w:rPr>
                <w:rFonts w:ascii="Times New Roman" w:hAnsi="Times New Roman"/>
                <w:sz w:val="24"/>
              </w:rPr>
              <w:t>и</w:t>
            </w:r>
            <w:r w:rsidRPr="00BD6021">
              <w:rPr>
                <w:rFonts w:ascii="Times New Roman" w:hAnsi="Times New Roman"/>
                <w:spacing w:val="-1"/>
                <w:sz w:val="24"/>
              </w:rPr>
              <w:t xml:space="preserve"> </w:t>
            </w:r>
            <w:r w:rsidRPr="00BD6021">
              <w:rPr>
                <w:rFonts w:ascii="Times New Roman" w:hAnsi="Times New Roman"/>
                <w:sz w:val="24"/>
              </w:rPr>
              <w:t>профессиональной деятельности.</w:t>
            </w:r>
          </w:p>
        </w:tc>
      </w:tr>
      <w:tr w:rsidR="00C0331D" w14:paraId="5A266D8A"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7CDB52C2" w14:textId="77777777" w:rsidR="00C0331D" w:rsidRPr="00BD6021" w:rsidRDefault="00C0331D" w:rsidP="00C0331D">
            <w:pPr>
              <w:pStyle w:val="TableParagraph"/>
              <w:ind w:right="102"/>
              <w:jc w:val="both"/>
              <w:rPr>
                <w:sz w:val="24"/>
              </w:rPr>
            </w:pPr>
            <w:r w:rsidRPr="00BD6021">
              <w:rPr>
                <w:sz w:val="24"/>
              </w:rPr>
              <w:t>- использующий</w:t>
            </w:r>
            <w:r w:rsidRPr="00BD6021">
              <w:rPr>
                <w:spacing w:val="1"/>
                <w:sz w:val="24"/>
              </w:rPr>
              <w:t xml:space="preserve"> </w:t>
            </w:r>
            <w:r w:rsidRPr="00BD6021">
              <w:rPr>
                <w:sz w:val="24"/>
              </w:rPr>
              <w:t>современные</w:t>
            </w:r>
            <w:r w:rsidRPr="00BD6021">
              <w:rPr>
                <w:spacing w:val="1"/>
                <w:sz w:val="24"/>
              </w:rPr>
              <w:t xml:space="preserve"> </w:t>
            </w:r>
            <w:r w:rsidRPr="00BD6021">
              <w:rPr>
                <w:sz w:val="24"/>
              </w:rPr>
              <w:t>средства</w:t>
            </w:r>
            <w:r w:rsidRPr="00BD6021">
              <w:rPr>
                <w:spacing w:val="1"/>
                <w:sz w:val="24"/>
              </w:rPr>
              <w:t xml:space="preserve"> </w:t>
            </w:r>
            <w:r w:rsidRPr="00BD6021">
              <w:rPr>
                <w:sz w:val="24"/>
              </w:rPr>
              <w:t>поиска,</w:t>
            </w:r>
            <w:r w:rsidRPr="00BD6021">
              <w:rPr>
                <w:spacing w:val="1"/>
                <w:sz w:val="24"/>
              </w:rPr>
              <w:t xml:space="preserve"> </w:t>
            </w:r>
            <w:r w:rsidRPr="00BD6021">
              <w:rPr>
                <w:sz w:val="24"/>
              </w:rPr>
              <w:t>анализа</w:t>
            </w:r>
            <w:r w:rsidRPr="00BD6021">
              <w:rPr>
                <w:spacing w:val="1"/>
                <w:sz w:val="24"/>
              </w:rPr>
              <w:t xml:space="preserve"> </w:t>
            </w:r>
            <w:r w:rsidRPr="00BD6021">
              <w:rPr>
                <w:sz w:val="24"/>
              </w:rPr>
              <w:t>и</w:t>
            </w:r>
            <w:r w:rsidRPr="00BD6021">
              <w:rPr>
                <w:spacing w:val="1"/>
                <w:sz w:val="24"/>
              </w:rPr>
              <w:t xml:space="preserve"> </w:t>
            </w:r>
            <w:r w:rsidRPr="00BD6021">
              <w:rPr>
                <w:sz w:val="24"/>
              </w:rPr>
              <w:t>интерпретации</w:t>
            </w:r>
            <w:r w:rsidRPr="00BD6021">
              <w:rPr>
                <w:spacing w:val="1"/>
                <w:sz w:val="24"/>
              </w:rPr>
              <w:t xml:space="preserve"> </w:t>
            </w:r>
            <w:r w:rsidRPr="00BD6021">
              <w:rPr>
                <w:sz w:val="24"/>
              </w:rPr>
              <w:t>информации,</w:t>
            </w:r>
            <w:r w:rsidRPr="00BD6021">
              <w:rPr>
                <w:spacing w:val="1"/>
                <w:sz w:val="24"/>
              </w:rPr>
              <w:t xml:space="preserve"> </w:t>
            </w:r>
            <w:r w:rsidRPr="00BD6021">
              <w:rPr>
                <w:sz w:val="24"/>
              </w:rPr>
              <w:t>информационные</w:t>
            </w:r>
            <w:r w:rsidRPr="00BD6021">
              <w:rPr>
                <w:spacing w:val="-3"/>
                <w:sz w:val="24"/>
              </w:rPr>
              <w:t xml:space="preserve"> </w:t>
            </w:r>
            <w:r w:rsidRPr="00BD6021">
              <w:rPr>
                <w:sz w:val="24"/>
              </w:rPr>
              <w:t>технологии</w:t>
            </w:r>
            <w:r w:rsidRPr="00BD6021">
              <w:rPr>
                <w:spacing w:val="-1"/>
                <w:sz w:val="24"/>
              </w:rPr>
              <w:t xml:space="preserve"> </w:t>
            </w:r>
            <w:r w:rsidRPr="00BD6021">
              <w:rPr>
                <w:sz w:val="24"/>
              </w:rPr>
              <w:t>для</w:t>
            </w:r>
            <w:r w:rsidRPr="00BD6021">
              <w:rPr>
                <w:spacing w:val="-1"/>
                <w:sz w:val="24"/>
              </w:rPr>
              <w:t xml:space="preserve"> </w:t>
            </w:r>
            <w:r w:rsidRPr="00BD6021">
              <w:rPr>
                <w:sz w:val="24"/>
              </w:rPr>
              <w:t>выполнения</w:t>
            </w:r>
            <w:r w:rsidRPr="00BD6021">
              <w:rPr>
                <w:spacing w:val="-4"/>
                <w:sz w:val="24"/>
              </w:rPr>
              <w:t xml:space="preserve"> </w:t>
            </w:r>
            <w:r w:rsidRPr="00BD6021">
              <w:rPr>
                <w:sz w:val="24"/>
              </w:rPr>
              <w:t>задач</w:t>
            </w:r>
            <w:r w:rsidRPr="00BD6021">
              <w:rPr>
                <w:spacing w:val="-2"/>
                <w:sz w:val="24"/>
              </w:rPr>
              <w:t xml:space="preserve"> </w:t>
            </w:r>
            <w:r w:rsidRPr="00BD6021">
              <w:rPr>
                <w:sz w:val="24"/>
              </w:rPr>
              <w:t>профессиональной</w:t>
            </w:r>
            <w:r w:rsidRPr="00BD6021">
              <w:rPr>
                <w:spacing w:val="-1"/>
                <w:sz w:val="24"/>
              </w:rPr>
              <w:t xml:space="preserve"> </w:t>
            </w:r>
            <w:r w:rsidRPr="00BD6021">
              <w:rPr>
                <w:sz w:val="24"/>
              </w:rPr>
              <w:t>деятельности.</w:t>
            </w:r>
          </w:p>
          <w:p w14:paraId="0502DEB5" w14:textId="77777777" w:rsidR="00C0331D" w:rsidRPr="00BD6021" w:rsidRDefault="00C0331D" w:rsidP="00C0331D">
            <w:pPr>
              <w:spacing w:after="0" w:line="288" w:lineRule="auto"/>
              <w:jc w:val="both"/>
              <w:outlineLvl w:val="0"/>
              <w:rPr>
                <w:rFonts w:ascii="Times New Roman" w:hAnsi="Times New Roman"/>
                <w:sz w:val="24"/>
              </w:rPr>
            </w:pPr>
          </w:p>
        </w:tc>
      </w:tr>
      <w:tr w:rsidR="00C0331D" w14:paraId="6CA6C441" w14:textId="77777777" w:rsidTr="00067CFC">
        <w:trPr>
          <w:trHeight w:val="431"/>
        </w:trPr>
        <w:tc>
          <w:tcPr>
            <w:tcW w:w="10314" w:type="dxa"/>
            <w:tcBorders>
              <w:top w:val="single" w:sz="4" w:space="0" w:color="000000"/>
              <w:left w:val="single" w:sz="4" w:space="0" w:color="000000"/>
              <w:bottom w:val="single" w:sz="4" w:space="0" w:color="000000"/>
              <w:right w:val="single" w:sz="4" w:space="0" w:color="000000"/>
            </w:tcBorders>
          </w:tcPr>
          <w:p w14:paraId="0F453249" w14:textId="77777777" w:rsidR="00C0331D" w:rsidRPr="00BD6021" w:rsidRDefault="00C0331D" w:rsidP="00067CFC">
            <w:pPr>
              <w:pStyle w:val="TableParagraph"/>
              <w:ind w:right="104"/>
              <w:jc w:val="both"/>
              <w:rPr>
                <w:sz w:val="24"/>
              </w:rPr>
            </w:pPr>
            <w:r w:rsidRPr="00BD6021">
              <w:rPr>
                <w:sz w:val="24"/>
              </w:rPr>
              <w:t>- обладающий</w:t>
            </w:r>
            <w:r w:rsidRPr="00BD6021">
              <w:rPr>
                <w:spacing w:val="1"/>
                <w:sz w:val="24"/>
              </w:rPr>
              <w:t xml:space="preserve"> </w:t>
            </w:r>
            <w:r w:rsidRPr="00BD6021">
              <w:rPr>
                <w:sz w:val="24"/>
              </w:rPr>
              <w:t>представлением</w:t>
            </w:r>
            <w:r w:rsidRPr="00BD6021">
              <w:rPr>
                <w:spacing w:val="1"/>
                <w:sz w:val="24"/>
              </w:rPr>
              <w:t xml:space="preserve"> </w:t>
            </w:r>
            <w:r w:rsidRPr="00BD6021">
              <w:rPr>
                <w:sz w:val="24"/>
              </w:rPr>
              <w:t>о</w:t>
            </w:r>
            <w:r w:rsidRPr="00BD6021">
              <w:rPr>
                <w:spacing w:val="1"/>
                <w:sz w:val="24"/>
              </w:rPr>
              <w:t xml:space="preserve"> </w:t>
            </w:r>
            <w:r w:rsidRPr="00BD6021">
              <w:rPr>
                <w:sz w:val="24"/>
              </w:rPr>
              <w:t>современной</w:t>
            </w:r>
            <w:r w:rsidRPr="00BD6021">
              <w:rPr>
                <w:spacing w:val="1"/>
                <w:sz w:val="24"/>
              </w:rPr>
              <w:t xml:space="preserve"> </w:t>
            </w:r>
            <w:r w:rsidRPr="00BD6021">
              <w:rPr>
                <w:sz w:val="24"/>
              </w:rPr>
              <w:t>научной</w:t>
            </w:r>
            <w:r w:rsidRPr="00BD6021">
              <w:rPr>
                <w:spacing w:val="1"/>
                <w:sz w:val="24"/>
              </w:rPr>
              <w:t xml:space="preserve"> </w:t>
            </w:r>
            <w:r w:rsidRPr="00BD6021">
              <w:rPr>
                <w:sz w:val="24"/>
              </w:rPr>
              <w:t>картине</w:t>
            </w:r>
            <w:r w:rsidRPr="00BD6021">
              <w:rPr>
                <w:spacing w:val="1"/>
                <w:sz w:val="24"/>
              </w:rPr>
              <w:t xml:space="preserve"> </w:t>
            </w:r>
            <w:r w:rsidRPr="00BD6021">
              <w:rPr>
                <w:sz w:val="24"/>
              </w:rPr>
              <w:t>мира,</w:t>
            </w:r>
            <w:r w:rsidRPr="00BD6021">
              <w:rPr>
                <w:spacing w:val="1"/>
                <w:sz w:val="24"/>
              </w:rPr>
              <w:t xml:space="preserve"> </w:t>
            </w:r>
            <w:r w:rsidRPr="00BD6021">
              <w:rPr>
                <w:sz w:val="24"/>
              </w:rPr>
              <w:t>достижениях</w:t>
            </w:r>
            <w:r w:rsidRPr="00BD6021">
              <w:rPr>
                <w:spacing w:val="1"/>
                <w:sz w:val="24"/>
              </w:rPr>
              <w:t xml:space="preserve"> </w:t>
            </w:r>
            <w:r w:rsidRPr="00BD6021">
              <w:rPr>
                <w:sz w:val="24"/>
              </w:rPr>
              <w:t>науки</w:t>
            </w:r>
            <w:r w:rsidRPr="00BD6021">
              <w:rPr>
                <w:spacing w:val="1"/>
                <w:sz w:val="24"/>
              </w:rPr>
              <w:t xml:space="preserve"> </w:t>
            </w:r>
            <w:r w:rsidRPr="00BD6021">
              <w:rPr>
                <w:sz w:val="24"/>
              </w:rPr>
              <w:t>и</w:t>
            </w:r>
            <w:r w:rsidRPr="00BD6021">
              <w:rPr>
                <w:spacing w:val="1"/>
                <w:sz w:val="24"/>
              </w:rPr>
              <w:t xml:space="preserve"> </w:t>
            </w:r>
            <w:r w:rsidRPr="00BD6021">
              <w:rPr>
                <w:sz w:val="24"/>
              </w:rPr>
              <w:t>техники, аргументированно выражающий понимание значения науки и технологий для развития</w:t>
            </w:r>
            <w:r w:rsidRPr="00BD6021">
              <w:rPr>
                <w:spacing w:val="-57"/>
                <w:sz w:val="24"/>
              </w:rPr>
              <w:t xml:space="preserve"> </w:t>
            </w:r>
            <w:r w:rsidRPr="00BD6021">
              <w:rPr>
                <w:sz w:val="24"/>
              </w:rPr>
              <w:lastRenderedPageBreak/>
              <w:t>российского</w:t>
            </w:r>
            <w:r w:rsidRPr="00BD6021">
              <w:rPr>
                <w:spacing w:val="-1"/>
                <w:sz w:val="24"/>
              </w:rPr>
              <w:t xml:space="preserve"> </w:t>
            </w:r>
            <w:r w:rsidRPr="00BD6021">
              <w:rPr>
                <w:sz w:val="24"/>
              </w:rPr>
              <w:t>общества</w:t>
            </w:r>
            <w:r w:rsidRPr="00BD6021">
              <w:rPr>
                <w:spacing w:val="1"/>
                <w:sz w:val="24"/>
              </w:rPr>
              <w:t xml:space="preserve"> </w:t>
            </w:r>
            <w:r w:rsidRPr="00BD6021">
              <w:rPr>
                <w:sz w:val="24"/>
              </w:rPr>
              <w:t>и обеспечения его</w:t>
            </w:r>
            <w:r w:rsidRPr="00BD6021">
              <w:rPr>
                <w:spacing w:val="-1"/>
                <w:sz w:val="24"/>
              </w:rPr>
              <w:t xml:space="preserve"> </w:t>
            </w:r>
            <w:r w:rsidRPr="00BD6021">
              <w:rPr>
                <w:sz w:val="24"/>
              </w:rPr>
              <w:t>безопасности.</w:t>
            </w:r>
          </w:p>
        </w:tc>
      </w:tr>
      <w:tr w:rsidR="0021207A" w14:paraId="7760C74D"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54C3D21F" w14:textId="77777777" w:rsidR="0021207A" w:rsidRDefault="0021207A" w:rsidP="006C742D">
            <w:pPr>
              <w:numPr>
                <w:ilvl w:val="0"/>
                <w:numId w:val="8"/>
              </w:numPr>
              <w:spacing w:after="0" w:line="288" w:lineRule="auto"/>
              <w:ind w:left="0" w:firstLine="0"/>
              <w:jc w:val="both"/>
              <w:outlineLvl w:val="0"/>
            </w:pPr>
            <w:r w:rsidRPr="0021207A">
              <w:rPr>
                <w:rFonts w:ascii="Times New Roman" w:hAnsi="Times New Roman"/>
                <w:bCs/>
                <w:sz w:val="24"/>
                <w:szCs w:val="24"/>
                <w:lang w:eastAsia="en-US"/>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p>
        </w:tc>
      </w:tr>
    </w:tbl>
    <w:p w14:paraId="56CABF38" w14:textId="77777777" w:rsidR="006C742D" w:rsidRPr="006C742D" w:rsidRDefault="006C742D" w:rsidP="006C742D"/>
    <w:p w14:paraId="3B16B710" w14:textId="77777777" w:rsidR="00FB6B37" w:rsidRPr="00097FAA" w:rsidRDefault="00FB6B37" w:rsidP="006C742D">
      <w:pPr>
        <w:pStyle w:val="1"/>
      </w:pPr>
      <w:r w:rsidRPr="00097FAA">
        <w:t>РАЗДЕЛ 2. СОДЕРЖАТЕЛЬНЫЙ</w:t>
      </w:r>
    </w:p>
    <w:p w14:paraId="7179B3FB" w14:textId="773A4C68" w:rsidR="00FB6B37" w:rsidRPr="00097FAA" w:rsidRDefault="00FB6B37" w:rsidP="006C742D">
      <w:pPr>
        <w:pStyle w:val="afffffe"/>
        <w:rPr>
          <w:color w:val="FFFFFF"/>
          <w:vertAlign w:val="superscript"/>
        </w:rPr>
      </w:pPr>
      <w:r w:rsidRPr="00097FAA">
        <w:t>2.1</w:t>
      </w:r>
      <w:r w:rsidR="006C742D">
        <w:t>.</w:t>
      </w:r>
      <w:r w:rsidRPr="00097FAA">
        <w:t xml:space="preserve"> Воспитательные модули: виды, формы, содержание воспитательной деятельности по профессии</w:t>
      </w:r>
      <w:r w:rsidR="00E9423F" w:rsidRPr="00097FAA">
        <w:rPr>
          <w:color w:val="FFFFFF"/>
          <w:vertAlign w:val="superscript"/>
        </w:rPr>
        <w:t xml:space="preserve"> </w:t>
      </w:r>
      <w:r w:rsidRPr="00097FAA">
        <w:rPr>
          <w:color w:val="FFFFFF"/>
          <w:vertAlign w:val="superscript"/>
        </w:rPr>
        <w:t>*</w:t>
      </w:r>
    </w:p>
    <w:p w14:paraId="64FA95D9" w14:textId="77777777" w:rsidR="00A4364D" w:rsidRPr="00097FAA"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D6021" w14:paraId="2D8056B0" w14:textId="77777777" w:rsidTr="00BD6021">
        <w:tc>
          <w:tcPr>
            <w:tcW w:w="10314" w:type="dxa"/>
            <w:tcBorders>
              <w:top w:val="single" w:sz="4" w:space="0" w:color="000000"/>
              <w:left w:val="single" w:sz="4" w:space="0" w:color="000000"/>
              <w:bottom w:val="single" w:sz="4" w:space="0" w:color="000000"/>
              <w:right w:val="single" w:sz="4" w:space="0" w:color="000000"/>
            </w:tcBorders>
          </w:tcPr>
          <w:p w14:paraId="7C5394CC" w14:textId="77777777" w:rsidR="00BD6021" w:rsidRPr="00BD6021" w:rsidRDefault="00BD6021" w:rsidP="00067CFC">
            <w:pPr>
              <w:spacing w:after="0" w:line="288" w:lineRule="auto"/>
              <w:ind w:firstLine="709"/>
              <w:jc w:val="both"/>
              <w:outlineLvl w:val="0"/>
              <w:rPr>
                <w:rFonts w:ascii="Times New Roman" w:hAnsi="Times New Roman"/>
                <w:bCs/>
                <w:i/>
                <w:iCs/>
                <w:sz w:val="24"/>
                <w:szCs w:val="24"/>
                <w:lang w:eastAsia="en-US"/>
              </w:rPr>
            </w:pPr>
            <w:r>
              <w:rPr>
                <w:rFonts w:ascii="Times New Roman" w:hAnsi="Times New Roman"/>
                <w:color w:val="000000"/>
                <w:sz w:val="24"/>
              </w:rPr>
              <w:t>И</w:t>
            </w:r>
            <w:r w:rsidRPr="00BD6021">
              <w:rPr>
                <w:rFonts w:ascii="Times New Roman" w:hAnsi="Times New Roman"/>
                <w:color w:val="000000"/>
                <w:sz w:val="24"/>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tc>
      </w:tr>
      <w:tr w:rsidR="00BD6021" w14:paraId="6C617323" w14:textId="77777777" w:rsidTr="00BD6021">
        <w:tc>
          <w:tcPr>
            <w:tcW w:w="10314" w:type="dxa"/>
            <w:tcBorders>
              <w:top w:val="single" w:sz="4" w:space="0" w:color="000000"/>
              <w:left w:val="single" w:sz="4" w:space="0" w:color="000000"/>
              <w:bottom w:val="single" w:sz="4" w:space="0" w:color="000000"/>
              <w:right w:val="single" w:sz="4" w:space="0" w:color="000000"/>
            </w:tcBorders>
          </w:tcPr>
          <w:p w14:paraId="2F8A6C17" w14:textId="77777777" w:rsidR="00BD6021" w:rsidRPr="00BD6021" w:rsidRDefault="00BD6021"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color w:val="000000"/>
                <w:sz w:val="24"/>
              </w:rPr>
              <w:t>И</w:t>
            </w:r>
            <w:r w:rsidRPr="00BD6021">
              <w:rPr>
                <w:rFonts w:ascii="Times New Roman" w:hAnsi="Times New Roman"/>
                <w:color w:val="000000"/>
                <w:sz w:val="24"/>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tc>
      </w:tr>
      <w:tr w:rsidR="00BD6021" w14:paraId="7BF92AED" w14:textId="77777777" w:rsidTr="00BD6021">
        <w:tc>
          <w:tcPr>
            <w:tcW w:w="10314" w:type="dxa"/>
            <w:tcBorders>
              <w:top w:val="single" w:sz="4" w:space="0" w:color="000000"/>
              <w:left w:val="single" w:sz="4" w:space="0" w:color="000000"/>
              <w:bottom w:val="single" w:sz="4" w:space="0" w:color="000000"/>
              <w:right w:val="single" w:sz="4" w:space="0" w:color="000000"/>
            </w:tcBorders>
          </w:tcPr>
          <w:p w14:paraId="718AFC2C" w14:textId="77777777" w:rsidR="00BD6021" w:rsidRPr="00BD6021" w:rsidRDefault="00BD6021" w:rsidP="00067CFC">
            <w:pPr>
              <w:pStyle w:val="TableParagraph"/>
              <w:spacing w:line="270" w:lineRule="exact"/>
              <w:ind w:left="0" w:firstLine="709"/>
              <w:rPr>
                <w:bCs/>
                <w:sz w:val="24"/>
                <w:szCs w:val="24"/>
              </w:rPr>
            </w:pPr>
            <w:r>
              <w:rPr>
                <w:sz w:val="24"/>
              </w:rPr>
              <w:t>Р</w:t>
            </w:r>
            <w:r w:rsidRPr="00BD6021">
              <w:rPr>
                <w:sz w:val="24"/>
              </w:rPr>
              <w:t>азработка</w:t>
            </w:r>
            <w:r w:rsidRPr="00BD6021">
              <w:rPr>
                <w:spacing w:val="21"/>
                <w:sz w:val="24"/>
              </w:rPr>
              <w:t xml:space="preserve"> </w:t>
            </w:r>
            <w:r w:rsidRPr="00BD6021">
              <w:rPr>
                <w:sz w:val="24"/>
              </w:rPr>
              <w:t>и</w:t>
            </w:r>
            <w:r w:rsidRPr="00BD6021">
              <w:rPr>
                <w:spacing w:val="23"/>
                <w:sz w:val="24"/>
              </w:rPr>
              <w:t xml:space="preserve"> </w:t>
            </w:r>
            <w:r w:rsidRPr="00BD6021">
              <w:rPr>
                <w:sz w:val="24"/>
              </w:rPr>
              <w:t>реализация</w:t>
            </w:r>
            <w:r w:rsidRPr="00BD6021">
              <w:rPr>
                <w:spacing w:val="22"/>
                <w:sz w:val="24"/>
              </w:rPr>
              <w:t xml:space="preserve"> </w:t>
            </w:r>
            <w:r w:rsidRPr="00BD6021">
              <w:rPr>
                <w:sz w:val="24"/>
              </w:rPr>
              <w:t>междисциплинарных</w:t>
            </w:r>
            <w:r w:rsidRPr="00BD6021">
              <w:rPr>
                <w:spacing w:val="24"/>
                <w:sz w:val="24"/>
              </w:rPr>
              <w:t xml:space="preserve"> </w:t>
            </w:r>
            <w:r w:rsidRPr="00BD6021">
              <w:rPr>
                <w:sz w:val="24"/>
              </w:rPr>
              <w:t>проектов,</w:t>
            </w:r>
            <w:r w:rsidRPr="00BD6021">
              <w:rPr>
                <w:spacing w:val="22"/>
                <w:sz w:val="24"/>
              </w:rPr>
              <w:t xml:space="preserve"> </w:t>
            </w:r>
            <w:r w:rsidRPr="00BD6021">
              <w:rPr>
                <w:sz w:val="24"/>
              </w:rPr>
              <w:t>способствующих</w:t>
            </w:r>
            <w:r w:rsidRPr="00BD6021">
              <w:rPr>
                <w:spacing w:val="24"/>
                <w:sz w:val="24"/>
              </w:rPr>
              <w:t xml:space="preserve"> </w:t>
            </w:r>
            <w:r w:rsidRPr="00BD6021">
              <w:rPr>
                <w:sz w:val="24"/>
              </w:rPr>
              <w:t>пониманию</w:t>
            </w:r>
            <w:r w:rsidRPr="00BD6021">
              <w:rPr>
                <w:spacing w:val="22"/>
                <w:sz w:val="24"/>
              </w:rPr>
              <w:t xml:space="preserve"> </w:t>
            </w:r>
            <w:r w:rsidRPr="00BD6021">
              <w:rPr>
                <w:sz w:val="24"/>
              </w:rPr>
              <w:t>и</w:t>
            </w:r>
            <w:r w:rsidRPr="00BD6021">
              <w:rPr>
                <w:spacing w:val="23"/>
                <w:sz w:val="24"/>
              </w:rPr>
              <w:t xml:space="preserve"> </w:t>
            </w:r>
            <w:r w:rsidRPr="00BD6021">
              <w:rPr>
                <w:sz w:val="24"/>
              </w:rPr>
              <w:t>интеграции</w:t>
            </w:r>
            <w:r w:rsidR="00067CFC">
              <w:rPr>
                <w:sz w:val="24"/>
              </w:rPr>
              <w:t xml:space="preserve"> </w:t>
            </w:r>
            <w:r w:rsidRPr="00BD6021">
              <w:rPr>
                <w:sz w:val="24"/>
              </w:rPr>
              <w:t>знаний</w:t>
            </w:r>
            <w:r w:rsidRPr="00BD6021">
              <w:rPr>
                <w:spacing w:val="-5"/>
                <w:sz w:val="24"/>
              </w:rPr>
              <w:t xml:space="preserve"> </w:t>
            </w:r>
            <w:r w:rsidRPr="00BD6021">
              <w:rPr>
                <w:sz w:val="24"/>
              </w:rPr>
              <w:t>и</w:t>
            </w:r>
            <w:r w:rsidRPr="00BD6021">
              <w:rPr>
                <w:spacing w:val="-3"/>
                <w:sz w:val="24"/>
              </w:rPr>
              <w:t xml:space="preserve"> </w:t>
            </w:r>
            <w:r w:rsidRPr="00BD6021">
              <w:rPr>
                <w:sz w:val="24"/>
              </w:rPr>
              <w:t>навыков</w:t>
            </w:r>
            <w:r w:rsidRPr="00BD6021">
              <w:rPr>
                <w:spacing w:val="-2"/>
                <w:sz w:val="24"/>
              </w:rPr>
              <w:t xml:space="preserve"> </w:t>
            </w:r>
            <w:r w:rsidRPr="00BD6021">
              <w:rPr>
                <w:sz w:val="24"/>
              </w:rPr>
              <w:t>по</w:t>
            </w:r>
            <w:r w:rsidRPr="00BD6021">
              <w:rPr>
                <w:spacing w:val="-3"/>
                <w:sz w:val="24"/>
              </w:rPr>
              <w:t xml:space="preserve"> </w:t>
            </w:r>
            <w:r w:rsidRPr="00BD6021">
              <w:rPr>
                <w:sz w:val="24"/>
              </w:rPr>
              <w:t>специальности</w:t>
            </w:r>
          </w:p>
        </w:tc>
      </w:tr>
      <w:tr w:rsidR="00BD6021" w14:paraId="10FDEC8D" w14:textId="77777777" w:rsidTr="00BD6021">
        <w:tc>
          <w:tcPr>
            <w:tcW w:w="10314" w:type="dxa"/>
            <w:tcBorders>
              <w:top w:val="single" w:sz="4" w:space="0" w:color="000000"/>
              <w:left w:val="single" w:sz="4" w:space="0" w:color="000000"/>
              <w:bottom w:val="single" w:sz="4" w:space="0" w:color="000000"/>
              <w:right w:val="single" w:sz="4" w:space="0" w:color="000000"/>
            </w:tcBorders>
          </w:tcPr>
          <w:p w14:paraId="20F0CB8C" w14:textId="77777777" w:rsidR="00BD6021" w:rsidRPr="00BD6021" w:rsidRDefault="00BD6021" w:rsidP="00067CFC">
            <w:pPr>
              <w:pStyle w:val="TableParagraph"/>
              <w:spacing w:line="268" w:lineRule="exact"/>
              <w:ind w:left="0" w:firstLine="709"/>
              <w:rPr>
                <w:sz w:val="24"/>
              </w:rPr>
            </w:pPr>
            <w:r>
              <w:rPr>
                <w:sz w:val="24"/>
              </w:rPr>
              <w:t>У</w:t>
            </w:r>
            <w:r w:rsidRPr="00BD6021">
              <w:rPr>
                <w:sz w:val="24"/>
              </w:rPr>
              <w:t>частие</w:t>
            </w:r>
            <w:r w:rsidRPr="00BD6021">
              <w:rPr>
                <w:spacing w:val="-8"/>
                <w:sz w:val="24"/>
              </w:rPr>
              <w:t xml:space="preserve"> </w:t>
            </w:r>
            <w:r w:rsidRPr="00BD6021">
              <w:rPr>
                <w:sz w:val="24"/>
              </w:rPr>
              <w:t>в</w:t>
            </w:r>
            <w:r w:rsidRPr="00BD6021">
              <w:rPr>
                <w:spacing w:val="-6"/>
                <w:sz w:val="24"/>
              </w:rPr>
              <w:t xml:space="preserve"> </w:t>
            </w:r>
            <w:r w:rsidRPr="00BD6021">
              <w:rPr>
                <w:sz w:val="24"/>
              </w:rPr>
              <w:t>партнерских</w:t>
            </w:r>
            <w:r w:rsidRPr="00BD6021">
              <w:rPr>
                <w:spacing w:val="-7"/>
                <w:sz w:val="24"/>
              </w:rPr>
              <w:t xml:space="preserve"> </w:t>
            </w:r>
            <w:r w:rsidRPr="00BD6021">
              <w:rPr>
                <w:sz w:val="24"/>
              </w:rPr>
              <w:t>программах</w:t>
            </w:r>
            <w:r w:rsidRPr="00BD6021">
              <w:rPr>
                <w:spacing w:val="-5"/>
                <w:sz w:val="24"/>
              </w:rPr>
              <w:t xml:space="preserve"> </w:t>
            </w:r>
            <w:r w:rsidRPr="00BD6021">
              <w:rPr>
                <w:sz w:val="24"/>
              </w:rPr>
              <w:t>с</w:t>
            </w:r>
            <w:r w:rsidRPr="00BD6021">
              <w:rPr>
                <w:spacing w:val="-7"/>
                <w:sz w:val="24"/>
              </w:rPr>
              <w:t xml:space="preserve"> </w:t>
            </w:r>
            <w:r w:rsidRPr="00BD6021">
              <w:rPr>
                <w:sz w:val="24"/>
              </w:rPr>
              <w:t>промышленными,</w:t>
            </w:r>
            <w:r w:rsidRPr="00BD6021">
              <w:rPr>
                <w:spacing w:val="-7"/>
                <w:sz w:val="24"/>
              </w:rPr>
              <w:t xml:space="preserve"> </w:t>
            </w:r>
            <w:r w:rsidRPr="00BD6021">
              <w:rPr>
                <w:sz w:val="24"/>
              </w:rPr>
              <w:t>научными</w:t>
            </w:r>
            <w:r w:rsidRPr="00BD6021">
              <w:rPr>
                <w:spacing w:val="-5"/>
                <w:sz w:val="24"/>
              </w:rPr>
              <w:t xml:space="preserve"> </w:t>
            </w:r>
            <w:r w:rsidRPr="00BD6021">
              <w:rPr>
                <w:sz w:val="24"/>
              </w:rPr>
              <w:t>и образовательными</w:t>
            </w:r>
            <w:r w:rsidRPr="00BD6021">
              <w:rPr>
                <w:spacing w:val="-6"/>
                <w:sz w:val="24"/>
              </w:rPr>
              <w:t xml:space="preserve"> </w:t>
            </w:r>
            <w:r w:rsidRPr="00BD6021">
              <w:rPr>
                <w:sz w:val="24"/>
              </w:rPr>
              <w:t>организациями</w:t>
            </w:r>
          </w:p>
          <w:p w14:paraId="50BD80AA" w14:textId="77777777" w:rsidR="00BD6021" w:rsidRPr="00BD6021" w:rsidRDefault="00BD6021" w:rsidP="00067CFC">
            <w:pPr>
              <w:spacing w:after="0" w:line="288" w:lineRule="auto"/>
              <w:ind w:firstLine="709"/>
              <w:jc w:val="both"/>
              <w:outlineLvl w:val="0"/>
              <w:rPr>
                <w:rFonts w:ascii="Times New Roman" w:hAnsi="Times New Roman"/>
                <w:bCs/>
                <w:sz w:val="24"/>
                <w:szCs w:val="24"/>
                <w:lang w:eastAsia="en-US"/>
              </w:rPr>
            </w:pPr>
            <w:r w:rsidRPr="00BD6021">
              <w:rPr>
                <w:rFonts w:ascii="Times New Roman" w:hAnsi="Times New Roman"/>
                <w:sz w:val="24"/>
              </w:rPr>
              <w:t>для</w:t>
            </w:r>
            <w:r w:rsidRPr="00BD6021">
              <w:rPr>
                <w:rFonts w:ascii="Times New Roman" w:hAnsi="Times New Roman"/>
                <w:spacing w:val="-2"/>
                <w:sz w:val="24"/>
              </w:rPr>
              <w:t xml:space="preserve"> </w:t>
            </w:r>
            <w:r w:rsidRPr="00BD6021">
              <w:rPr>
                <w:rFonts w:ascii="Times New Roman" w:hAnsi="Times New Roman"/>
                <w:sz w:val="24"/>
              </w:rPr>
              <w:t>обмена</w:t>
            </w:r>
            <w:r w:rsidRPr="00BD6021">
              <w:rPr>
                <w:rFonts w:ascii="Times New Roman" w:hAnsi="Times New Roman"/>
                <w:spacing w:val="-2"/>
                <w:sz w:val="24"/>
              </w:rPr>
              <w:t xml:space="preserve"> </w:t>
            </w:r>
            <w:r w:rsidRPr="00BD6021">
              <w:rPr>
                <w:rFonts w:ascii="Times New Roman" w:hAnsi="Times New Roman"/>
                <w:sz w:val="24"/>
              </w:rPr>
              <w:t>опытом</w:t>
            </w:r>
            <w:r w:rsidRPr="00BD6021">
              <w:rPr>
                <w:rFonts w:ascii="Times New Roman" w:hAnsi="Times New Roman"/>
                <w:spacing w:val="-2"/>
                <w:sz w:val="24"/>
              </w:rPr>
              <w:t xml:space="preserve"> </w:t>
            </w:r>
            <w:r w:rsidRPr="00BD6021">
              <w:rPr>
                <w:rFonts w:ascii="Times New Roman" w:hAnsi="Times New Roman"/>
                <w:sz w:val="24"/>
              </w:rPr>
              <w:t>и</w:t>
            </w:r>
            <w:r w:rsidRPr="00BD6021">
              <w:rPr>
                <w:rFonts w:ascii="Times New Roman" w:hAnsi="Times New Roman"/>
                <w:spacing w:val="-2"/>
                <w:sz w:val="24"/>
              </w:rPr>
              <w:t xml:space="preserve"> </w:t>
            </w:r>
            <w:r w:rsidRPr="00BD6021">
              <w:rPr>
                <w:rFonts w:ascii="Times New Roman" w:hAnsi="Times New Roman"/>
                <w:sz w:val="24"/>
              </w:rPr>
              <w:t>совместного</w:t>
            </w:r>
            <w:r w:rsidRPr="00BD6021">
              <w:rPr>
                <w:rFonts w:ascii="Times New Roman" w:hAnsi="Times New Roman"/>
                <w:spacing w:val="-2"/>
                <w:sz w:val="24"/>
              </w:rPr>
              <w:t xml:space="preserve"> </w:t>
            </w:r>
            <w:r w:rsidRPr="00BD6021">
              <w:rPr>
                <w:rFonts w:ascii="Times New Roman" w:hAnsi="Times New Roman"/>
                <w:sz w:val="24"/>
              </w:rPr>
              <w:t>осуществления</w:t>
            </w:r>
            <w:r w:rsidRPr="00BD6021">
              <w:rPr>
                <w:rFonts w:ascii="Times New Roman" w:hAnsi="Times New Roman"/>
                <w:spacing w:val="-1"/>
                <w:sz w:val="24"/>
              </w:rPr>
              <w:t xml:space="preserve"> </w:t>
            </w:r>
            <w:r w:rsidRPr="00BD6021">
              <w:rPr>
                <w:rFonts w:ascii="Times New Roman" w:hAnsi="Times New Roman"/>
                <w:sz w:val="24"/>
              </w:rPr>
              <w:t>исследований</w:t>
            </w:r>
          </w:p>
        </w:tc>
      </w:tr>
      <w:tr w:rsidR="00BD6021" w14:paraId="60166298" w14:textId="77777777" w:rsidTr="00BD6021">
        <w:tc>
          <w:tcPr>
            <w:tcW w:w="10314" w:type="dxa"/>
            <w:tcBorders>
              <w:top w:val="single" w:sz="4" w:space="0" w:color="000000"/>
              <w:left w:val="single" w:sz="4" w:space="0" w:color="000000"/>
              <w:bottom w:val="single" w:sz="4" w:space="0" w:color="000000"/>
              <w:right w:val="single" w:sz="4" w:space="0" w:color="000000"/>
            </w:tcBorders>
          </w:tcPr>
          <w:p w14:paraId="78689B2F" w14:textId="77777777" w:rsidR="00BD6021" w:rsidRPr="00BD6021" w:rsidRDefault="00BD6021" w:rsidP="00067CFC">
            <w:pPr>
              <w:pStyle w:val="TableParagraph"/>
              <w:spacing w:line="268" w:lineRule="exact"/>
              <w:ind w:left="0" w:firstLine="709"/>
              <w:rPr>
                <w:sz w:val="24"/>
                <w:szCs w:val="24"/>
              </w:rPr>
            </w:pPr>
            <w:r>
              <w:rPr>
                <w:sz w:val="24"/>
              </w:rPr>
              <w:t>О</w:t>
            </w:r>
            <w:r w:rsidRPr="00BD6021">
              <w:rPr>
                <w:sz w:val="24"/>
              </w:rPr>
              <w:t>рганизация</w:t>
            </w:r>
            <w:r w:rsidRPr="00BD6021">
              <w:rPr>
                <w:spacing w:val="64"/>
                <w:sz w:val="24"/>
              </w:rPr>
              <w:t xml:space="preserve"> </w:t>
            </w:r>
            <w:r w:rsidRPr="00BD6021">
              <w:rPr>
                <w:sz w:val="24"/>
              </w:rPr>
              <w:t xml:space="preserve">и  </w:t>
            </w:r>
            <w:r w:rsidRPr="00BD6021">
              <w:rPr>
                <w:spacing w:val="3"/>
                <w:sz w:val="24"/>
              </w:rPr>
              <w:t xml:space="preserve"> </w:t>
            </w:r>
            <w:r w:rsidRPr="00BD6021">
              <w:rPr>
                <w:sz w:val="24"/>
              </w:rPr>
              <w:t xml:space="preserve">проведение  </w:t>
            </w:r>
            <w:r w:rsidRPr="00BD6021">
              <w:rPr>
                <w:spacing w:val="3"/>
                <w:sz w:val="24"/>
              </w:rPr>
              <w:t xml:space="preserve"> </w:t>
            </w:r>
            <w:r w:rsidRPr="00BD6021">
              <w:rPr>
                <w:sz w:val="24"/>
              </w:rPr>
              <w:t xml:space="preserve">научно-практических  </w:t>
            </w:r>
            <w:r w:rsidRPr="00BD6021">
              <w:rPr>
                <w:spacing w:val="6"/>
                <w:sz w:val="24"/>
              </w:rPr>
              <w:t xml:space="preserve"> </w:t>
            </w:r>
            <w:r w:rsidRPr="00BD6021">
              <w:rPr>
                <w:sz w:val="24"/>
              </w:rPr>
              <w:t xml:space="preserve">конференций, круглых  </w:t>
            </w:r>
            <w:r w:rsidRPr="00BD6021">
              <w:rPr>
                <w:spacing w:val="5"/>
                <w:sz w:val="24"/>
              </w:rPr>
              <w:t xml:space="preserve"> </w:t>
            </w:r>
            <w:r w:rsidRPr="00BD6021">
              <w:rPr>
                <w:sz w:val="24"/>
              </w:rPr>
              <w:t xml:space="preserve">столов  </w:t>
            </w:r>
            <w:r w:rsidRPr="00BD6021">
              <w:rPr>
                <w:spacing w:val="3"/>
                <w:sz w:val="24"/>
              </w:rPr>
              <w:t xml:space="preserve"> </w:t>
            </w:r>
            <w:r w:rsidRPr="00BD6021">
              <w:rPr>
                <w:sz w:val="24"/>
              </w:rPr>
              <w:t xml:space="preserve">и  </w:t>
            </w:r>
            <w:r w:rsidRPr="00BD6021">
              <w:rPr>
                <w:spacing w:val="3"/>
                <w:sz w:val="24"/>
              </w:rPr>
              <w:t xml:space="preserve"> </w:t>
            </w:r>
            <w:r w:rsidRPr="00BD6021">
              <w:rPr>
                <w:sz w:val="24"/>
              </w:rPr>
              <w:t>семинаров,</w:t>
            </w:r>
            <w:r w:rsidR="00067CFC">
              <w:rPr>
                <w:sz w:val="24"/>
              </w:rPr>
              <w:t xml:space="preserve"> </w:t>
            </w:r>
            <w:r w:rsidRPr="00BD6021">
              <w:rPr>
                <w:sz w:val="24"/>
              </w:rPr>
              <w:t>нацеленных</w:t>
            </w:r>
            <w:r w:rsidRPr="00BD6021">
              <w:rPr>
                <w:spacing w:val="-1"/>
                <w:sz w:val="24"/>
              </w:rPr>
              <w:t xml:space="preserve"> </w:t>
            </w:r>
            <w:r w:rsidRPr="00BD6021">
              <w:rPr>
                <w:sz w:val="24"/>
              </w:rPr>
              <w:t>на</w:t>
            </w:r>
            <w:r w:rsidRPr="00BD6021">
              <w:rPr>
                <w:spacing w:val="-4"/>
                <w:sz w:val="24"/>
              </w:rPr>
              <w:t xml:space="preserve"> </w:t>
            </w:r>
            <w:r w:rsidRPr="00BD6021">
              <w:rPr>
                <w:sz w:val="24"/>
              </w:rPr>
              <w:t>обсуждение</w:t>
            </w:r>
            <w:r w:rsidRPr="00BD6021">
              <w:rPr>
                <w:spacing w:val="-4"/>
                <w:sz w:val="24"/>
              </w:rPr>
              <w:t xml:space="preserve"> </w:t>
            </w:r>
            <w:r w:rsidRPr="00BD6021">
              <w:rPr>
                <w:sz w:val="24"/>
              </w:rPr>
              <w:t>актуальных</w:t>
            </w:r>
            <w:r w:rsidRPr="00BD6021">
              <w:rPr>
                <w:spacing w:val="-2"/>
                <w:sz w:val="24"/>
              </w:rPr>
              <w:t xml:space="preserve"> </w:t>
            </w:r>
            <w:r w:rsidRPr="00BD6021">
              <w:rPr>
                <w:sz w:val="24"/>
              </w:rPr>
              <w:t>вопросов</w:t>
            </w:r>
            <w:r w:rsidRPr="00BD6021">
              <w:rPr>
                <w:spacing w:val="-2"/>
                <w:sz w:val="24"/>
              </w:rPr>
              <w:t xml:space="preserve"> </w:t>
            </w:r>
            <w:r w:rsidRPr="00BD6021">
              <w:rPr>
                <w:sz w:val="24"/>
              </w:rPr>
              <w:t>и</w:t>
            </w:r>
            <w:r w:rsidRPr="00BD6021">
              <w:rPr>
                <w:spacing w:val="-3"/>
                <w:sz w:val="24"/>
              </w:rPr>
              <w:t xml:space="preserve"> </w:t>
            </w:r>
            <w:r w:rsidRPr="00BD6021">
              <w:rPr>
                <w:sz w:val="24"/>
              </w:rPr>
              <w:t>вызовов</w:t>
            </w:r>
            <w:r w:rsidRPr="00BD6021">
              <w:rPr>
                <w:spacing w:val="-4"/>
                <w:sz w:val="24"/>
              </w:rPr>
              <w:t xml:space="preserve"> </w:t>
            </w:r>
            <w:r w:rsidRPr="00BD6021">
              <w:rPr>
                <w:sz w:val="24"/>
              </w:rPr>
              <w:t>в</w:t>
            </w:r>
            <w:r w:rsidRPr="00BD6021">
              <w:rPr>
                <w:spacing w:val="-4"/>
                <w:sz w:val="24"/>
              </w:rPr>
              <w:t xml:space="preserve"> </w:t>
            </w:r>
            <w:r w:rsidRPr="00BD6021">
              <w:rPr>
                <w:sz w:val="24"/>
              </w:rPr>
              <w:t>специальности</w:t>
            </w:r>
          </w:p>
        </w:tc>
      </w:tr>
      <w:tr w:rsidR="00BD6021" w14:paraId="568E8339" w14:textId="77777777" w:rsidTr="00BD6021">
        <w:tc>
          <w:tcPr>
            <w:tcW w:w="10314" w:type="dxa"/>
            <w:tcBorders>
              <w:top w:val="single" w:sz="4" w:space="0" w:color="000000"/>
              <w:left w:val="single" w:sz="4" w:space="0" w:color="000000"/>
              <w:bottom w:val="single" w:sz="4" w:space="0" w:color="000000"/>
              <w:right w:val="single" w:sz="4" w:space="0" w:color="000000"/>
            </w:tcBorders>
          </w:tcPr>
          <w:p w14:paraId="55D13942" w14:textId="77777777" w:rsidR="00BD6021" w:rsidRPr="00BD6021" w:rsidRDefault="00BD6021" w:rsidP="00067CFC">
            <w:pPr>
              <w:spacing w:after="0" w:line="288" w:lineRule="auto"/>
              <w:ind w:firstLine="709"/>
              <w:jc w:val="both"/>
              <w:outlineLvl w:val="0"/>
              <w:rPr>
                <w:rFonts w:ascii="Times New Roman" w:hAnsi="Times New Roman"/>
                <w:sz w:val="24"/>
                <w:szCs w:val="24"/>
              </w:rPr>
            </w:pPr>
            <w:r>
              <w:rPr>
                <w:rFonts w:ascii="Times New Roman" w:hAnsi="Times New Roman"/>
                <w:sz w:val="24"/>
              </w:rPr>
              <w:t>О</w:t>
            </w:r>
            <w:r w:rsidRPr="00BD6021">
              <w:rPr>
                <w:rFonts w:ascii="Times New Roman" w:hAnsi="Times New Roman"/>
                <w:sz w:val="24"/>
              </w:rPr>
              <w:t>рганизация</w:t>
            </w:r>
            <w:r w:rsidRPr="00BD6021">
              <w:rPr>
                <w:rFonts w:ascii="Times New Roman" w:hAnsi="Times New Roman"/>
                <w:spacing w:val="-4"/>
                <w:sz w:val="24"/>
              </w:rPr>
              <w:t xml:space="preserve"> </w:t>
            </w:r>
            <w:r w:rsidRPr="00BD6021">
              <w:rPr>
                <w:rFonts w:ascii="Times New Roman" w:hAnsi="Times New Roman"/>
                <w:sz w:val="24"/>
              </w:rPr>
              <w:t>практических</w:t>
            </w:r>
            <w:r w:rsidRPr="00BD6021">
              <w:rPr>
                <w:rFonts w:ascii="Times New Roman" w:hAnsi="Times New Roman"/>
                <w:spacing w:val="-2"/>
                <w:sz w:val="24"/>
              </w:rPr>
              <w:t xml:space="preserve"> </w:t>
            </w:r>
            <w:r w:rsidRPr="00BD6021">
              <w:rPr>
                <w:rFonts w:ascii="Times New Roman" w:hAnsi="Times New Roman"/>
                <w:sz w:val="24"/>
              </w:rPr>
              <w:t>занятий,</w:t>
            </w:r>
            <w:r w:rsidRPr="00BD6021">
              <w:rPr>
                <w:rFonts w:ascii="Times New Roman" w:hAnsi="Times New Roman"/>
                <w:spacing w:val="-3"/>
                <w:sz w:val="24"/>
              </w:rPr>
              <w:t xml:space="preserve"> </w:t>
            </w:r>
            <w:r w:rsidRPr="00BD6021">
              <w:rPr>
                <w:rFonts w:ascii="Times New Roman" w:hAnsi="Times New Roman"/>
                <w:sz w:val="24"/>
              </w:rPr>
              <w:t>направленных</w:t>
            </w:r>
            <w:r w:rsidRPr="00BD6021">
              <w:rPr>
                <w:rFonts w:ascii="Times New Roman" w:hAnsi="Times New Roman"/>
                <w:spacing w:val="-5"/>
                <w:sz w:val="24"/>
              </w:rPr>
              <w:t xml:space="preserve"> </w:t>
            </w:r>
            <w:r w:rsidRPr="00BD6021">
              <w:rPr>
                <w:rFonts w:ascii="Times New Roman" w:hAnsi="Times New Roman"/>
                <w:sz w:val="24"/>
              </w:rPr>
              <w:t>на</w:t>
            </w:r>
            <w:r w:rsidRPr="00BD6021">
              <w:rPr>
                <w:rFonts w:ascii="Times New Roman" w:hAnsi="Times New Roman"/>
                <w:spacing w:val="-4"/>
                <w:sz w:val="24"/>
              </w:rPr>
              <w:t xml:space="preserve"> </w:t>
            </w:r>
            <w:r w:rsidRPr="00BD6021">
              <w:rPr>
                <w:rFonts w:ascii="Times New Roman" w:hAnsi="Times New Roman"/>
                <w:sz w:val="24"/>
              </w:rPr>
              <w:t>приобретение</w:t>
            </w:r>
            <w:r w:rsidRPr="00BD6021">
              <w:rPr>
                <w:rFonts w:ascii="Times New Roman" w:hAnsi="Times New Roman"/>
                <w:spacing w:val="-4"/>
                <w:sz w:val="24"/>
              </w:rPr>
              <w:t xml:space="preserve"> </w:t>
            </w:r>
            <w:r w:rsidRPr="00BD6021">
              <w:rPr>
                <w:rFonts w:ascii="Times New Roman" w:hAnsi="Times New Roman"/>
                <w:sz w:val="24"/>
              </w:rPr>
              <w:t>опыта</w:t>
            </w:r>
            <w:r w:rsidRPr="00BD6021">
              <w:rPr>
                <w:rFonts w:ascii="Times New Roman" w:hAnsi="Times New Roman"/>
                <w:spacing w:val="-5"/>
                <w:sz w:val="24"/>
              </w:rPr>
              <w:t xml:space="preserve"> </w:t>
            </w:r>
            <w:r w:rsidRPr="00BD6021">
              <w:rPr>
                <w:rFonts w:ascii="Times New Roman" w:hAnsi="Times New Roman"/>
                <w:sz w:val="24"/>
              </w:rPr>
              <w:t>работы</w:t>
            </w:r>
            <w:r w:rsidRPr="00BD6021">
              <w:rPr>
                <w:rFonts w:ascii="Times New Roman" w:hAnsi="Times New Roman"/>
                <w:spacing w:val="-3"/>
                <w:sz w:val="24"/>
              </w:rPr>
              <w:t xml:space="preserve"> </w:t>
            </w:r>
            <w:r w:rsidRPr="00BD6021">
              <w:rPr>
                <w:rFonts w:ascii="Times New Roman" w:hAnsi="Times New Roman"/>
                <w:sz w:val="24"/>
              </w:rPr>
              <w:t>по</w:t>
            </w:r>
            <w:r w:rsidRPr="00BD6021">
              <w:rPr>
                <w:rFonts w:ascii="Times New Roman" w:hAnsi="Times New Roman"/>
                <w:spacing w:val="-4"/>
                <w:sz w:val="24"/>
              </w:rPr>
              <w:t xml:space="preserve"> </w:t>
            </w:r>
            <w:r w:rsidRPr="00BD6021">
              <w:rPr>
                <w:rFonts w:ascii="Times New Roman" w:hAnsi="Times New Roman"/>
                <w:sz w:val="24"/>
              </w:rPr>
              <w:t>специальности</w:t>
            </w:r>
          </w:p>
        </w:tc>
      </w:tr>
      <w:tr w:rsidR="00BD6021" w14:paraId="0B9C9608" w14:textId="77777777" w:rsidTr="00BD6021">
        <w:tc>
          <w:tcPr>
            <w:tcW w:w="10314" w:type="dxa"/>
            <w:tcBorders>
              <w:top w:val="single" w:sz="4" w:space="0" w:color="000000"/>
              <w:left w:val="single" w:sz="4" w:space="0" w:color="000000"/>
              <w:bottom w:val="single" w:sz="4" w:space="0" w:color="000000"/>
              <w:right w:val="single" w:sz="4" w:space="0" w:color="000000"/>
            </w:tcBorders>
          </w:tcPr>
          <w:p w14:paraId="344D1147" w14:textId="77777777" w:rsidR="00BD6021" w:rsidRPr="00BD6021" w:rsidRDefault="00BD6021" w:rsidP="00067CFC">
            <w:pPr>
              <w:pStyle w:val="TableParagraph"/>
              <w:ind w:left="0" w:firstLine="709"/>
              <w:rPr>
                <w:sz w:val="24"/>
              </w:rPr>
            </w:pPr>
            <w:r>
              <w:rPr>
                <w:sz w:val="24"/>
              </w:rPr>
              <w:t>П</w:t>
            </w:r>
            <w:r w:rsidRPr="00BD6021">
              <w:rPr>
                <w:sz w:val="24"/>
              </w:rPr>
              <w:t>роведение</w:t>
            </w:r>
            <w:r w:rsidRPr="00BD6021">
              <w:rPr>
                <w:spacing w:val="-15"/>
                <w:sz w:val="24"/>
              </w:rPr>
              <w:t xml:space="preserve"> </w:t>
            </w:r>
            <w:r w:rsidRPr="00BD6021">
              <w:rPr>
                <w:sz w:val="24"/>
              </w:rPr>
              <w:t>регулярного</w:t>
            </w:r>
            <w:r w:rsidRPr="00BD6021">
              <w:rPr>
                <w:spacing w:val="-13"/>
                <w:sz w:val="24"/>
              </w:rPr>
              <w:t xml:space="preserve"> </w:t>
            </w:r>
            <w:r w:rsidRPr="00BD6021">
              <w:rPr>
                <w:sz w:val="24"/>
              </w:rPr>
              <w:t>мониторинга</w:t>
            </w:r>
            <w:r w:rsidRPr="00BD6021">
              <w:rPr>
                <w:spacing w:val="-14"/>
                <w:sz w:val="24"/>
              </w:rPr>
              <w:t xml:space="preserve"> </w:t>
            </w:r>
            <w:r w:rsidRPr="00BD6021">
              <w:rPr>
                <w:sz w:val="24"/>
              </w:rPr>
              <w:t>и</w:t>
            </w:r>
            <w:r w:rsidRPr="00BD6021">
              <w:rPr>
                <w:spacing w:val="-14"/>
                <w:sz w:val="24"/>
              </w:rPr>
              <w:t xml:space="preserve"> </w:t>
            </w:r>
            <w:r w:rsidRPr="00BD6021">
              <w:rPr>
                <w:sz w:val="24"/>
              </w:rPr>
              <w:t>оценки</w:t>
            </w:r>
            <w:r w:rsidRPr="00BD6021">
              <w:rPr>
                <w:spacing w:val="-13"/>
                <w:sz w:val="24"/>
              </w:rPr>
              <w:t xml:space="preserve"> </w:t>
            </w:r>
            <w:r w:rsidRPr="00BD6021">
              <w:rPr>
                <w:sz w:val="24"/>
              </w:rPr>
              <w:t>качества</w:t>
            </w:r>
            <w:r w:rsidRPr="00BD6021">
              <w:rPr>
                <w:spacing w:val="-14"/>
                <w:sz w:val="24"/>
              </w:rPr>
              <w:t xml:space="preserve"> </w:t>
            </w:r>
            <w:r w:rsidRPr="00BD6021">
              <w:rPr>
                <w:sz w:val="24"/>
              </w:rPr>
              <w:t>образовательного</w:t>
            </w:r>
            <w:r w:rsidRPr="00BD6021">
              <w:rPr>
                <w:spacing w:val="-13"/>
                <w:sz w:val="24"/>
              </w:rPr>
              <w:t xml:space="preserve"> </w:t>
            </w:r>
            <w:r w:rsidRPr="00BD6021">
              <w:rPr>
                <w:sz w:val="24"/>
              </w:rPr>
              <w:t>процесса</w:t>
            </w:r>
            <w:r w:rsidRPr="00BD6021">
              <w:rPr>
                <w:spacing w:val="-14"/>
                <w:sz w:val="24"/>
              </w:rPr>
              <w:t xml:space="preserve"> </w:t>
            </w:r>
            <w:r w:rsidRPr="00BD6021">
              <w:rPr>
                <w:sz w:val="24"/>
              </w:rPr>
              <w:t>с</w:t>
            </w:r>
            <w:r w:rsidRPr="00BD6021">
              <w:rPr>
                <w:spacing w:val="-10"/>
                <w:sz w:val="24"/>
              </w:rPr>
              <w:t xml:space="preserve"> </w:t>
            </w:r>
            <w:r w:rsidRPr="00BD6021">
              <w:rPr>
                <w:sz w:val="24"/>
              </w:rPr>
              <w:t>учетом</w:t>
            </w:r>
            <w:r w:rsidRPr="00BD6021">
              <w:rPr>
                <w:spacing w:val="-11"/>
                <w:sz w:val="24"/>
              </w:rPr>
              <w:t xml:space="preserve"> </w:t>
            </w:r>
            <w:r w:rsidRPr="00BD6021">
              <w:rPr>
                <w:sz w:val="24"/>
              </w:rPr>
              <w:t>обратной</w:t>
            </w:r>
            <w:r w:rsidRPr="00BD6021">
              <w:rPr>
                <w:spacing w:val="-57"/>
                <w:sz w:val="24"/>
              </w:rPr>
              <w:t xml:space="preserve"> </w:t>
            </w:r>
            <w:r w:rsidRPr="00BD6021">
              <w:rPr>
                <w:sz w:val="24"/>
              </w:rPr>
              <w:t>связи</w:t>
            </w:r>
            <w:r w:rsidRPr="00BD6021">
              <w:rPr>
                <w:spacing w:val="39"/>
                <w:sz w:val="24"/>
              </w:rPr>
              <w:t xml:space="preserve"> </w:t>
            </w:r>
            <w:r w:rsidRPr="00BD6021">
              <w:rPr>
                <w:sz w:val="24"/>
              </w:rPr>
              <w:t>от</w:t>
            </w:r>
            <w:r w:rsidRPr="00BD6021">
              <w:rPr>
                <w:spacing w:val="39"/>
                <w:sz w:val="24"/>
              </w:rPr>
              <w:t xml:space="preserve"> </w:t>
            </w:r>
            <w:r w:rsidRPr="00BD6021">
              <w:rPr>
                <w:sz w:val="24"/>
              </w:rPr>
              <w:t>обучающихся</w:t>
            </w:r>
            <w:r w:rsidRPr="00BD6021">
              <w:rPr>
                <w:spacing w:val="36"/>
                <w:sz w:val="24"/>
              </w:rPr>
              <w:t xml:space="preserve"> </w:t>
            </w:r>
            <w:r w:rsidRPr="00BD6021">
              <w:rPr>
                <w:sz w:val="24"/>
              </w:rPr>
              <w:t>и</w:t>
            </w:r>
            <w:r w:rsidRPr="00BD6021">
              <w:rPr>
                <w:spacing w:val="40"/>
                <w:sz w:val="24"/>
              </w:rPr>
              <w:t xml:space="preserve"> </w:t>
            </w:r>
            <w:r w:rsidRPr="00BD6021">
              <w:rPr>
                <w:sz w:val="24"/>
              </w:rPr>
              <w:t>других</w:t>
            </w:r>
            <w:r w:rsidRPr="00BD6021">
              <w:rPr>
                <w:spacing w:val="41"/>
                <w:sz w:val="24"/>
              </w:rPr>
              <w:t xml:space="preserve"> </w:t>
            </w:r>
            <w:r w:rsidRPr="00BD6021">
              <w:rPr>
                <w:sz w:val="24"/>
              </w:rPr>
              <w:t>заинтересованных</w:t>
            </w:r>
            <w:r w:rsidRPr="00BD6021">
              <w:rPr>
                <w:spacing w:val="40"/>
                <w:sz w:val="24"/>
              </w:rPr>
              <w:t xml:space="preserve"> </w:t>
            </w:r>
            <w:r w:rsidRPr="00BD6021">
              <w:rPr>
                <w:sz w:val="24"/>
              </w:rPr>
              <w:t>сторон,</w:t>
            </w:r>
            <w:r w:rsidRPr="00BD6021">
              <w:rPr>
                <w:spacing w:val="38"/>
                <w:sz w:val="24"/>
              </w:rPr>
              <w:t xml:space="preserve"> </w:t>
            </w:r>
            <w:r w:rsidRPr="00BD6021">
              <w:rPr>
                <w:sz w:val="24"/>
              </w:rPr>
              <w:t>для</w:t>
            </w:r>
            <w:r w:rsidRPr="00BD6021">
              <w:rPr>
                <w:spacing w:val="38"/>
                <w:sz w:val="24"/>
              </w:rPr>
              <w:t xml:space="preserve"> </w:t>
            </w:r>
            <w:r w:rsidRPr="00BD6021">
              <w:rPr>
                <w:sz w:val="24"/>
              </w:rPr>
              <w:t>непрерывного</w:t>
            </w:r>
            <w:r w:rsidRPr="00BD6021">
              <w:rPr>
                <w:spacing w:val="49"/>
                <w:sz w:val="24"/>
              </w:rPr>
              <w:t xml:space="preserve"> </w:t>
            </w:r>
            <w:r w:rsidRPr="00BD6021">
              <w:rPr>
                <w:sz w:val="24"/>
              </w:rPr>
              <w:t>улучшения</w:t>
            </w:r>
            <w:r w:rsidRPr="00BD6021">
              <w:rPr>
                <w:spacing w:val="39"/>
                <w:sz w:val="24"/>
              </w:rPr>
              <w:t xml:space="preserve"> </w:t>
            </w:r>
            <w:r w:rsidRPr="00BD6021">
              <w:rPr>
                <w:sz w:val="24"/>
              </w:rPr>
              <w:t>качества</w:t>
            </w:r>
            <w:r w:rsidR="00067CFC">
              <w:rPr>
                <w:sz w:val="24"/>
              </w:rPr>
              <w:t xml:space="preserve"> </w:t>
            </w:r>
            <w:r w:rsidRPr="00BD6021">
              <w:rPr>
                <w:sz w:val="24"/>
              </w:rPr>
              <w:t>обучения</w:t>
            </w:r>
          </w:p>
        </w:tc>
      </w:tr>
    </w:tbl>
    <w:p w14:paraId="11345E17" w14:textId="77777777" w:rsidR="006C742D" w:rsidRDefault="006C742D" w:rsidP="00965FC3">
      <w:pPr>
        <w:tabs>
          <w:tab w:val="left" w:pos="851"/>
        </w:tabs>
        <w:spacing w:after="0" w:line="360" w:lineRule="auto"/>
        <w:rPr>
          <w:rFonts w:ascii="Times New Roman" w:hAnsi="Times New Roman"/>
          <w:b/>
          <w:sz w:val="24"/>
          <w:szCs w:val="24"/>
        </w:rPr>
      </w:pPr>
    </w:p>
    <w:p w14:paraId="210A6024" w14:textId="77777777"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14:paraId="5A5B707B"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616F901" w14:textId="77777777" w:rsidR="00A4364D" w:rsidRPr="00BD6021" w:rsidRDefault="00BD6021"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И</w:t>
            </w:r>
            <w:r w:rsidR="00A4364D" w:rsidRPr="00BD6021">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sidRPr="00BD6021">
              <w:rPr>
                <w:rFonts w:ascii="Times New Roman" w:hAnsi="Times New Roman"/>
                <w:bCs/>
                <w:sz w:val="24"/>
                <w:szCs w:val="24"/>
                <w:lang w:eastAsia="en-US"/>
              </w:rPr>
              <w:t>профессиональной направленности</w:t>
            </w:r>
          </w:p>
        </w:tc>
      </w:tr>
      <w:tr w:rsidR="0021207A" w14:paraId="1FA2E798"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0F705B7" w14:textId="77777777" w:rsidR="0021207A" w:rsidRPr="00BD6021" w:rsidRDefault="00BD6021"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0021207A" w:rsidRPr="00BD6021">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профессии </w:t>
            </w:r>
          </w:p>
        </w:tc>
      </w:tr>
    </w:tbl>
    <w:p w14:paraId="479B68D8" w14:textId="77777777" w:rsidR="00BD6021" w:rsidRDefault="00BD6021" w:rsidP="00965FC3">
      <w:pPr>
        <w:tabs>
          <w:tab w:val="left" w:pos="851"/>
        </w:tabs>
        <w:spacing w:after="0" w:line="360" w:lineRule="auto"/>
        <w:rPr>
          <w:rFonts w:ascii="Times New Roman" w:hAnsi="Times New Roman"/>
          <w:b/>
          <w:sz w:val="24"/>
          <w:szCs w:val="24"/>
        </w:rPr>
      </w:pPr>
    </w:p>
    <w:p w14:paraId="3011F568" w14:textId="77777777" w:rsidR="00A4364D" w:rsidRPr="00965FC3"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14:paraId="771B7EDF"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C006B27" w14:textId="77777777" w:rsidR="00A4364D" w:rsidRPr="00BD6021" w:rsidRDefault="00BD6021"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М</w:t>
            </w:r>
            <w:r w:rsidR="00C24E75" w:rsidRPr="00BD6021">
              <w:rPr>
                <w:rFonts w:ascii="Times New Roman" w:hAnsi="Times New Roman"/>
                <w:bCs/>
                <w:sz w:val="24"/>
                <w:szCs w:val="24"/>
                <w:lang w:eastAsia="en-US"/>
              </w:rPr>
              <w:t>астер-класс</w:t>
            </w:r>
            <w:r w:rsidR="00C563AD" w:rsidRPr="00BD6021">
              <w:rPr>
                <w:rFonts w:ascii="Times New Roman" w:hAnsi="Times New Roman"/>
                <w:bCs/>
                <w:sz w:val="24"/>
                <w:szCs w:val="24"/>
                <w:lang w:eastAsia="en-US"/>
              </w:rPr>
              <w:t>ы</w:t>
            </w:r>
            <w:r w:rsidR="00C24E75" w:rsidRPr="00BD6021">
              <w:rPr>
                <w:rFonts w:ascii="Times New Roman" w:hAnsi="Times New Roman"/>
                <w:bCs/>
                <w:sz w:val="24"/>
                <w:szCs w:val="24"/>
                <w:lang w:eastAsia="en-US"/>
              </w:rPr>
              <w:t>, тренинги и практикум</w:t>
            </w:r>
            <w:r w:rsidR="00C563AD" w:rsidRPr="00BD6021">
              <w:rPr>
                <w:rFonts w:ascii="Times New Roman" w:hAnsi="Times New Roman"/>
                <w:bCs/>
                <w:sz w:val="24"/>
                <w:szCs w:val="24"/>
                <w:lang w:eastAsia="en-US"/>
              </w:rPr>
              <w:t>ы</w:t>
            </w:r>
            <w:r w:rsidR="00C24E75" w:rsidRPr="00BD6021">
              <w:rPr>
                <w:rFonts w:ascii="Times New Roman" w:hAnsi="Times New Roman"/>
                <w:bCs/>
                <w:sz w:val="24"/>
                <w:szCs w:val="24"/>
                <w:lang w:eastAsia="en-US"/>
              </w:rPr>
              <w:t xml:space="preserve"> от наставника в рамках</w:t>
            </w:r>
            <w:r w:rsidR="001A2343" w:rsidRPr="00BD6021">
              <w:rPr>
                <w:rFonts w:ascii="Times New Roman" w:hAnsi="Times New Roman"/>
                <w:bCs/>
                <w:sz w:val="24"/>
                <w:szCs w:val="24"/>
                <w:lang w:eastAsia="en-US"/>
              </w:rPr>
              <w:t xml:space="preserve"> </w:t>
            </w:r>
            <w:r w:rsidR="00A4364D" w:rsidRPr="00BD6021">
              <w:rPr>
                <w:rFonts w:ascii="Times New Roman" w:hAnsi="Times New Roman"/>
                <w:bCs/>
                <w:sz w:val="24"/>
                <w:szCs w:val="24"/>
                <w:lang w:eastAsia="en-US"/>
              </w:rPr>
              <w:t>сопровождени</w:t>
            </w:r>
            <w:r w:rsidR="00C24E75" w:rsidRPr="00BD6021">
              <w:rPr>
                <w:rFonts w:ascii="Times New Roman" w:hAnsi="Times New Roman"/>
                <w:bCs/>
                <w:sz w:val="24"/>
                <w:szCs w:val="24"/>
                <w:lang w:eastAsia="en-US"/>
              </w:rPr>
              <w:t>я</w:t>
            </w:r>
            <w:r w:rsidR="00A4364D" w:rsidRPr="00BD6021">
              <w:rPr>
                <w:rFonts w:ascii="Times New Roman" w:hAnsi="Times New Roman"/>
                <w:bCs/>
                <w:sz w:val="24"/>
                <w:szCs w:val="24"/>
                <w:lang w:eastAsia="en-US"/>
              </w:rPr>
              <w:t xml:space="preserve"> профессионального роста </w:t>
            </w:r>
            <w:r w:rsidR="00C24E75" w:rsidRPr="00BD6021">
              <w:rPr>
                <w:rFonts w:ascii="Times New Roman" w:hAnsi="Times New Roman"/>
                <w:bCs/>
                <w:sz w:val="24"/>
                <w:szCs w:val="24"/>
                <w:lang w:eastAsia="en-US"/>
              </w:rPr>
              <w:t>наставляемых</w:t>
            </w:r>
            <w:r w:rsidR="00A4364D" w:rsidRPr="00BD6021">
              <w:rPr>
                <w:rFonts w:ascii="Times New Roman" w:hAnsi="Times New Roman"/>
                <w:bCs/>
                <w:sz w:val="24"/>
                <w:szCs w:val="24"/>
                <w:lang w:eastAsia="en-US"/>
              </w:rPr>
              <w:t>, развити</w:t>
            </w:r>
            <w:r w:rsidR="00C24E75" w:rsidRPr="00BD6021">
              <w:rPr>
                <w:rFonts w:ascii="Times New Roman" w:hAnsi="Times New Roman"/>
                <w:bCs/>
                <w:sz w:val="24"/>
                <w:szCs w:val="24"/>
                <w:lang w:eastAsia="en-US"/>
              </w:rPr>
              <w:t>я</w:t>
            </w:r>
            <w:r w:rsidR="00A4364D" w:rsidRPr="00BD6021">
              <w:rPr>
                <w:rFonts w:ascii="Times New Roman" w:hAnsi="Times New Roman"/>
                <w:bCs/>
                <w:sz w:val="24"/>
                <w:szCs w:val="24"/>
                <w:lang w:eastAsia="en-US"/>
              </w:rPr>
              <w:t xml:space="preserve"> </w:t>
            </w:r>
            <w:r w:rsidR="00C24E75" w:rsidRPr="00BD6021">
              <w:rPr>
                <w:rFonts w:ascii="Times New Roman" w:hAnsi="Times New Roman"/>
                <w:bCs/>
                <w:sz w:val="24"/>
                <w:szCs w:val="24"/>
                <w:lang w:eastAsia="en-US"/>
              </w:rPr>
              <w:t xml:space="preserve">их </w:t>
            </w:r>
            <w:r w:rsidR="00A4364D" w:rsidRPr="00BD6021">
              <w:rPr>
                <w:rFonts w:ascii="Times New Roman" w:hAnsi="Times New Roman"/>
                <w:bCs/>
                <w:sz w:val="24"/>
                <w:szCs w:val="24"/>
                <w:lang w:eastAsia="en-US"/>
              </w:rPr>
              <w:t xml:space="preserve">профессиональных навыков и компетенций </w:t>
            </w:r>
            <w:r w:rsidR="00DE675C" w:rsidRPr="00BD6021">
              <w:rPr>
                <w:rFonts w:ascii="Times New Roman" w:hAnsi="Times New Roman"/>
                <w:bCs/>
                <w:sz w:val="24"/>
                <w:szCs w:val="24"/>
                <w:lang w:eastAsia="en-US"/>
              </w:rPr>
              <w:t xml:space="preserve">в </w:t>
            </w:r>
            <w:r w:rsidR="00A4364D" w:rsidRPr="00BD6021">
              <w:rPr>
                <w:rFonts w:ascii="Times New Roman" w:hAnsi="Times New Roman"/>
                <w:bCs/>
                <w:sz w:val="24"/>
                <w:szCs w:val="24"/>
                <w:lang w:eastAsia="en-US"/>
              </w:rPr>
              <w:t xml:space="preserve">профессии </w:t>
            </w:r>
          </w:p>
        </w:tc>
      </w:tr>
      <w:tr w:rsidR="0021207A" w14:paraId="3075C7E8"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4DF2AB1" w14:textId="77777777" w:rsidR="0021207A" w:rsidRPr="00BD6021" w:rsidRDefault="00BD6021"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О</w:t>
            </w:r>
            <w:r w:rsidR="0021207A" w:rsidRPr="00BD6021">
              <w:rPr>
                <w:rFonts w:ascii="Times New Roman" w:hAnsi="Times New Roman"/>
                <w:bCs/>
                <w:sz w:val="24"/>
                <w:szCs w:val="24"/>
                <w:lang w:eastAsia="en-US"/>
              </w:rPr>
              <w:t xml:space="preserve">рганизация под руководством наставника социально-значимых проектов по профессии </w:t>
            </w:r>
          </w:p>
        </w:tc>
      </w:tr>
    </w:tbl>
    <w:p w14:paraId="3182CFA5" w14:textId="77777777" w:rsidR="006C742D" w:rsidRDefault="006C742D" w:rsidP="00965FC3">
      <w:pPr>
        <w:tabs>
          <w:tab w:val="left" w:pos="851"/>
        </w:tabs>
        <w:spacing w:after="0" w:line="360" w:lineRule="auto"/>
        <w:rPr>
          <w:rFonts w:ascii="Times New Roman" w:hAnsi="Times New Roman"/>
          <w:b/>
          <w:sz w:val="24"/>
          <w:szCs w:val="24"/>
        </w:rPr>
      </w:pPr>
    </w:p>
    <w:p w14:paraId="0264C7E9" w14:textId="77777777" w:rsidR="002C74BD" w:rsidRPr="00965FC3"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«Основные воспитательные мероприятия по профессии</w:t>
      </w:r>
      <w:r w:rsidR="00BD6021">
        <w:rPr>
          <w:rFonts w:ascii="Times New Roman" w:hAnsi="Times New Roman"/>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14:paraId="4B0E7C4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F55D663" w14:textId="77777777" w:rsidR="00E42AE9" w:rsidRPr="00BD6021" w:rsidRDefault="00BD6021"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М</w:t>
            </w:r>
            <w:r w:rsidR="00E42AE9" w:rsidRPr="00BD6021">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tc>
      </w:tr>
      <w:tr w:rsidR="00BA7E26" w14:paraId="047706B0"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5C227A1" w14:textId="77777777" w:rsidR="00BA7E26" w:rsidRPr="00BD6021" w:rsidRDefault="00BD6021"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В</w:t>
            </w:r>
            <w:r w:rsidR="00BA7E26" w:rsidRPr="00BD6021">
              <w:rPr>
                <w:rFonts w:ascii="Times New Roman" w:hAnsi="Times New Roman"/>
                <w:bCs/>
                <w:sz w:val="24"/>
                <w:szCs w:val="24"/>
                <w:lang w:eastAsia="en-US"/>
              </w:rPr>
              <w:t xml:space="preserve">стречи с известными представителями </w:t>
            </w:r>
            <w:r w:rsidR="001C781E" w:rsidRPr="00BD6021">
              <w:rPr>
                <w:rFonts w:ascii="Times New Roman" w:hAnsi="Times New Roman"/>
                <w:bCs/>
                <w:sz w:val="24"/>
                <w:szCs w:val="24"/>
                <w:lang w:eastAsia="en-US"/>
              </w:rPr>
              <w:t>профессии</w:t>
            </w:r>
          </w:p>
        </w:tc>
      </w:tr>
      <w:tr w:rsidR="00BA7E26" w14:paraId="1D1CB28C"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5482E14" w14:textId="77777777" w:rsidR="00BA7E26" w:rsidRPr="00BD6021" w:rsidRDefault="00BD6021"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К</w:t>
            </w:r>
            <w:r w:rsidR="00BA7E26" w:rsidRPr="00BD6021">
              <w:rPr>
                <w:rFonts w:ascii="Times New Roman" w:hAnsi="Times New Roman"/>
                <w:bCs/>
                <w:sz w:val="24"/>
                <w:szCs w:val="24"/>
                <w:lang w:eastAsia="en-US"/>
              </w:rPr>
              <w:t xml:space="preserve">руглые столы, просветительские мероприятия с участием амбассадоров </w:t>
            </w:r>
          </w:p>
        </w:tc>
      </w:tr>
    </w:tbl>
    <w:p w14:paraId="70FA734E" w14:textId="77777777" w:rsidR="006C742D" w:rsidRDefault="006C742D" w:rsidP="001C781E">
      <w:pPr>
        <w:tabs>
          <w:tab w:val="left" w:pos="851"/>
          <w:tab w:val="left" w:pos="2977"/>
        </w:tabs>
        <w:spacing w:after="0" w:line="288" w:lineRule="auto"/>
        <w:rPr>
          <w:rFonts w:ascii="Times New Roman" w:hAnsi="Times New Roman"/>
          <w:b/>
          <w:sz w:val="24"/>
          <w:szCs w:val="24"/>
        </w:rPr>
      </w:pPr>
    </w:p>
    <w:p w14:paraId="53267E5B" w14:textId="77777777" w:rsidR="002C74BD" w:rsidRPr="00097FAA" w:rsidRDefault="002C74BD" w:rsidP="001C781E">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FC3" w14:paraId="1A4CAE05" w14:textId="77777777" w:rsidTr="006C742D">
        <w:trPr>
          <w:trHeight w:val="1500"/>
        </w:trPr>
        <w:tc>
          <w:tcPr>
            <w:tcW w:w="10314" w:type="dxa"/>
            <w:tcBorders>
              <w:top w:val="single" w:sz="4" w:space="0" w:color="000000"/>
              <w:left w:val="single" w:sz="4" w:space="0" w:color="000000"/>
              <w:bottom w:val="single" w:sz="4" w:space="0" w:color="000000"/>
              <w:right w:val="single" w:sz="4" w:space="0" w:color="000000"/>
            </w:tcBorders>
          </w:tcPr>
          <w:p w14:paraId="06CA4F31" w14:textId="77777777" w:rsidR="0045268C" w:rsidRPr="00BD6021" w:rsidRDefault="00BD6021"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0045268C" w:rsidRPr="00BD6021">
              <w:rPr>
                <w:rFonts w:ascii="Times New Roman" w:hAnsi="Times New Roman"/>
                <w:bCs/>
                <w:sz w:val="24"/>
                <w:szCs w:val="24"/>
                <w:lang w:eastAsia="en-US"/>
              </w:rPr>
              <w:t>рганизация музейно-выставочного пространства, содержащего экспозиции об истории и развитии профессии</w:t>
            </w:r>
            <w:r w:rsidRPr="00BD6021">
              <w:rPr>
                <w:rFonts w:ascii="Times New Roman" w:hAnsi="Times New Roman"/>
                <w:bCs/>
                <w:sz w:val="24"/>
                <w:szCs w:val="24"/>
                <w:lang w:eastAsia="en-US"/>
              </w:rPr>
              <w:t xml:space="preserve">, </w:t>
            </w:r>
            <w:r w:rsidR="0045268C" w:rsidRPr="00BD6021">
              <w:rPr>
                <w:rFonts w:ascii="Times New Roman" w:hAnsi="Times New Roman"/>
                <w:bCs/>
                <w:sz w:val="24"/>
                <w:szCs w:val="24"/>
                <w:lang w:eastAsia="en-US"/>
              </w:rPr>
              <w:t>выдающихся деятелей производственной сферы, имеющей отношение к профессии</w:t>
            </w:r>
            <w:r w:rsidRPr="00BD6021">
              <w:rPr>
                <w:rFonts w:ascii="Times New Roman" w:hAnsi="Times New Roman"/>
                <w:bCs/>
                <w:sz w:val="24"/>
                <w:szCs w:val="24"/>
                <w:lang w:eastAsia="en-US"/>
              </w:rPr>
              <w:t xml:space="preserve">, </w:t>
            </w:r>
            <w:r w:rsidR="0045268C" w:rsidRPr="00BD6021">
              <w:rPr>
                <w:rFonts w:ascii="Times New Roman" w:hAnsi="Times New Roman"/>
                <w:bCs/>
                <w:sz w:val="24"/>
                <w:szCs w:val="24"/>
                <w:lang w:eastAsia="en-US"/>
              </w:rPr>
              <w:t xml:space="preserve">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1C781E" w:rsidRPr="00BD6021">
              <w:rPr>
                <w:rFonts w:ascii="Times New Roman" w:hAnsi="Times New Roman"/>
                <w:bCs/>
                <w:sz w:val="24"/>
                <w:szCs w:val="24"/>
                <w:lang w:eastAsia="en-US"/>
              </w:rPr>
              <w:t xml:space="preserve">профессии </w:t>
            </w:r>
          </w:p>
        </w:tc>
      </w:tr>
      <w:tr w:rsidR="00965FC3" w14:paraId="04D99B5A"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0ABCB788" w14:textId="77777777" w:rsidR="00965FC3" w:rsidRPr="00BD6021" w:rsidRDefault="00BD6021" w:rsidP="00067CFC">
            <w:pPr>
              <w:spacing w:after="0" w:line="288" w:lineRule="auto"/>
              <w:ind w:firstLine="709"/>
              <w:jc w:val="both"/>
              <w:outlineLvl w:val="0"/>
              <w:rPr>
                <w:sz w:val="24"/>
                <w:szCs w:val="24"/>
              </w:rPr>
            </w:pPr>
            <w:r>
              <w:rPr>
                <w:rFonts w:ascii="Times New Roman" w:hAnsi="Times New Roman"/>
                <w:bCs/>
                <w:sz w:val="24"/>
                <w:szCs w:val="24"/>
                <w:lang w:eastAsia="en-US"/>
              </w:rPr>
              <w:t>Р</w:t>
            </w:r>
            <w:r w:rsidR="00965FC3" w:rsidRPr="00BD6021">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с профессией </w:t>
            </w:r>
          </w:p>
        </w:tc>
      </w:tr>
    </w:tbl>
    <w:p w14:paraId="2B296EFD" w14:textId="77777777" w:rsidR="001C781E" w:rsidRDefault="001C781E" w:rsidP="00965FC3">
      <w:pPr>
        <w:tabs>
          <w:tab w:val="left" w:pos="851"/>
        </w:tabs>
        <w:spacing w:after="0" w:line="360" w:lineRule="auto"/>
        <w:rPr>
          <w:rFonts w:ascii="Times New Roman" w:hAnsi="Times New Roman"/>
          <w:b/>
          <w:sz w:val="24"/>
          <w:szCs w:val="24"/>
        </w:rPr>
      </w:pPr>
    </w:p>
    <w:p w14:paraId="6F93A897" w14:textId="77777777" w:rsidR="002C74BD" w:rsidRPr="00097FAA"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BD6021" w14:paraId="32376BBD" w14:textId="77777777" w:rsidTr="006C742D">
        <w:trPr>
          <w:trHeight w:val="668"/>
        </w:trPr>
        <w:tc>
          <w:tcPr>
            <w:tcW w:w="10314" w:type="dxa"/>
            <w:tcBorders>
              <w:top w:val="single" w:sz="4" w:space="0" w:color="000000"/>
              <w:left w:val="single" w:sz="4" w:space="0" w:color="000000"/>
              <w:bottom w:val="single" w:sz="4" w:space="0" w:color="000000"/>
              <w:right w:val="single" w:sz="4" w:space="0" w:color="000000"/>
            </w:tcBorders>
          </w:tcPr>
          <w:p w14:paraId="0EB78A0A" w14:textId="77777777" w:rsidR="002C74BD" w:rsidRPr="00BD6021" w:rsidRDefault="00BD6021" w:rsidP="00067CFC">
            <w:pPr>
              <w:spacing w:after="0" w:line="288" w:lineRule="auto"/>
              <w:ind w:firstLine="709"/>
              <w:jc w:val="both"/>
              <w:outlineLvl w:val="0"/>
              <w:rPr>
                <w:rFonts w:ascii="Times New Roman" w:hAnsi="Times New Roman"/>
                <w:sz w:val="24"/>
                <w:szCs w:val="24"/>
              </w:rPr>
            </w:pPr>
            <w:bookmarkStart w:id="2" w:name="_Hlk141700785"/>
            <w:r w:rsidRPr="00BD6021">
              <w:rPr>
                <w:rFonts w:ascii="Times New Roman" w:hAnsi="Times New Roman"/>
                <w:bCs/>
                <w:sz w:val="24"/>
                <w:szCs w:val="24"/>
                <w:lang w:eastAsia="en-US"/>
              </w:rPr>
              <w:t>П</w:t>
            </w:r>
            <w:r w:rsidR="00784A66" w:rsidRPr="00BD6021">
              <w:rPr>
                <w:rFonts w:ascii="Times New Roman" w:hAnsi="Times New Roman"/>
                <w:bCs/>
                <w:sz w:val="24"/>
                <w:szCs w:val="24"/>
                <w:lang w:eastAsia="en-US"/>
              </w:rPr>
              <w:t>рофессиональн</w:t>
            </w:r>
            <w:r w:rsidR="00785619" w:rsidRPr="00BD6021">
              <w:rPr>
                <w:rFonts w:ascii="Times New Roman" w:hAnsi="Times New Roman"/>
                <w:bCs/>
                <w:sz w:val="24"/>
                <w:szCs w:val="24"/>
                <w:lang w:eastAsia="en-US"/>
              </w:rPr>
              <w:t xml:space="preserve">ые встречи, диалоги </w:t>
            </w:r>
            <w:r w:rsidR="0045268C" w:rsidRPr="00BD6021">
              <w:rPr>
                <w:rFonts w:ascii="Times New Roman" w:hAnsi="Times New Roman"/>
                <w:bCs/>
                <w:sz w:val="24"/>
                <w:szCs w:val="24"/>
                <w:lang w:eastAsia="en-US"/>
              </w:rPr>
              <w:t>с приглашением родителей</w:t>
            </w:r>
            <w:r w:rsidR="0008550B" w:rsidRPr="00BD6021">
              <w:rPr>
                <w:rFonts w:ascii="Times New Roman" w:hAnsi="Times New Roman"/>
                <w:bCs/>
                <w:sz w:val="24"/>
                <w:szCs w:val="24"/>
                <w:lang w:eastAsia="en-US"/>
              </w:rPr>
              <w:t xml:space="preserve"> (законных представителей)</w:t>
            </w:r>
            <w:r w:rsidR="0045268C" w:rsidRPr="00BD6021">
              <w:rPr>
                <w:rFonts w:ascii="Times New Roman" w:hAnsi="Times New Roman"/>
                <w:bCs/>
                <w:sz w:val="24"/>
                <w:szCs w:val="24"/>
                <w:lang w:eastAsia="en-US"/>
              </w:rPr>
              <w:t xml:space="preserve">, </w:t>
            </w:r>
            <w:r w:rsidRPr="00BD6021">
              <w:rPr>
                <w:rFonts w:ascii="Times New Roman" w:hAnsi="Times New Roman"/>
                <w:bCs/>
                <w:sz w:val="24"/>
                <w:szCs w:val="24"/>
                <w:lang w:eastAsia="en-US"/>
              </w:rPr>
              <w:t>Р</w:t>
            </w:r>
            <w:r w:rsidR="0045268C" w:rsidRPr="00BD6021">
              <w:rPr>
                <w:rFonts w:ascii="Times New Roman" w:hAnsi="Times New Roman"/>
                <w:bCs/>
                <w:sz w:val="24"/>
                <w:szCs w:val="24"/>
                <w:lang w:eastAsia="en-US"/>
              </w:rPr>
              <w:t>аботающих по профессии</w:t>
            </w:r>
            <w:r w:rsidRPr="00BD6021">
              <w:rPr>
                <w:rFonts w:ascii="Times New Roman" w:hAnsi="Times New Roman"/>
                <w:bCs/>
                <w:sz w:val="24"/>
                <w:szCs w:val="24"/>
                <w:lang w:eastAsia="en-US"/>
              </w:rPr>
              <w:t xml:space="preserve">, </w:t>
            </w:r>
            <w:r w:rsidR="0090048D" w:rsidRPr="00BD6021">
              <w:rPr>
                <w:rFonts w:ascii="Times New Roman" w:hAnsi="Times New Roman"/>
                <w:bCs/>
                <w:sz w:val="24"/>
                <w:szCs w:val="24"/>
                <w:lang w:eastAsia="en-US"/>
              </w:rPr>
              <w:t>чествование</w:t>
            </w:r>
            <w:r w:rsidR="00784A66" w:rsidRPr="00BD6021">
              <w:rPr>
                <w:rFonts w:ascii="Times New Roman" w:hAnsi="Times New Roman"/>
                <w:bCs/>
                <w:sz w:val="24"/>
                <w:szCs w:val="24"/>
                <w:lang w:eastAsia="en-US"/>
              </w:rPr>
              <w:t xml:space="preserve"> трудовых династий профессии</w:t>
            </w:r>
          </w:p>
        </w:tc>
      </w:tr>
      <w:tr w:rsidR="00965FC3" w:rsidRPr="00BD6021" w14:paraId="4010F6D7"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132CFDCA" w14:textId="77777777" w:rsidR="00965FC3" w:rsidRPr="00BD6021" w:rsidRDefault="00BD6021" w:rsidP="00067CFC">
            <w:pPr>
              <w:spacing w:after="0" w:line="288" w:lineRule="auto"/>
              <w:ind w:firstLine="709"/>
              <w:jc w:val="both"/>
              <w:outlineLvl w:val="0"/>
              <w:rPr>
                <w:rFonts w:ascii="Times New Roman" w:hAnsi="Times New Roman"/>
                <w:bCs/>
                <w:sz w:val="24"/>
                <w:szCs w:val="24"/>
                <w:lang w:eastAsia="en-US"/>
              </w:rPr>
            </w:pPr>
            <w:r w:rsidRPr="00BD6021">
              <w:rPr>
                <w:rFonts w:ascii="Times New Roman" w:hAnsi="Times New Roman"/>
                <w:bCs/>
                <w:sz w:val="24"/>
                <w:szCs w:val="24"/>
                <w:lang w:eastAsia="en-US"/>
              </w:rPr>
              <w:t>С</w:t>
            </w:r>
            <w:r w:rsidR="00965FC3" w:rsidRPr="00BD6021">
              <w:rPr>
                <w:rFonts w:ascii="Times New Roman" w:hAnsi="Times New Roman"/>
                <w:bCs/>
                <w:sz w:val="24"/>
                <w:szCs w:val="24"/>
                <w:lang w:eastAsia="en-US"/>
              </w:rPr>
              <w:t>овместные мероприятия, посвященные Дню профессии</w:t>
            </w:r>
          </w:p>
        </w:tc>
      </w:tr>
      <w:tr w:rsidR="00BD6021" w:rsidRPr="00BD6021" w14:paraId="05FD1FFF"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65DA6261" w14:textId="77777777" w:rsidR="00BD6021" w:rsidRPr="00BD6021" w:rsidRDefault="00BD6021" w:rsidP="00067CFC">
            <w:pPr>
              <w:spacing w:after="0" w:line="288" w:lineRule="auto"/>
              <w:ind w:firstLine="709"/>
              <w:jc w:val="both"/>
              <w:outlineLvl w:val="0"/>
              <w:rPr>
                <w:rFonts w:ascii="Times New Roman" w:hAnsi="Times New Roman"/>
                <w:bCs/>
                <w:sz w:val="24"/>
                <w:szCs w:val="24"/>
                <w:lang w:eastAsia="en-US"/>
              </w:rPr>
            </w:pPr>
            <w:r w:rsidRPr="00BD6021">
              <w:rPr>
                <w:rFonts w:ascii="Times New Roman" w:hAnsi="Times New Roman"/>
                <w:sz w:val="24"/>
              </w:rPr>
              <w:t>Ознакомительные</w:t>
            </w:r>
            <w:r w:rsidRPr="00BD6021">
              <w:rPr>
                <w:rFonts w:ascii="Times New Roman" w:hAnsi="Times New Roman"/>
                <w:spacing w:val="-4"/>
                <w:sz w:val="24"/>
              </w:rPr>
              <w:t xml:space="preserve"> </w:t>
            </w:r>
            <w:r w:rsidRPr="00BD6021">
              <w:rPr>
                <w:rFonts w:ascii="Times New Roman" w:hAnsi="Times New Roman"/>
                <w:sz w:val="24"/>
              </w:rPr>
              <w:t>экскурсии</w:t>
            </w:r>
            <w:r w:rsidRPr="00BD6021">
              <w:rPr>
                <w:rFonts w:ascii="Times New Roman" w:hAnsi="Times New Roman"/>
                <w:spacing w:val="-2"/>
                <w:sz w:val="24"/>
              </w:rPr>
              <w:t xml:space="preserve"> </w:t>
            </w:r>
            <w:r w:rsidRPr="00BD6021">
              <w:rPr>
                <w:rFonts w:ascii="Times New Roman" w:hAnsi="Times New Roman"/>
                <w:sz w:val="24"/>
              </w:rPr>
              <w:t>для</w:t>
            </w:r>
            <w:r w:rsidRPr="00BD6021">
              <w:rPr>
                <w:rFonts w:ascii="Times New Roman" w:hAnsi="Times New Roman"/>
                <w:spacing w:val="-2"/>
                <w:sz w:val="24"/>
              </w:rPr>
              <w:t xml:space="preserve"> </w:t>
            </w:r>
            <w:r w:rsidRPr="00BD6021">
              <w:rPr>
                <w:rFonts w:ascii="Times New Roman" w:hAnsi="Times New Roman"/>
                <w:sz w:val="24"/>
              </w:rPr>
              <w:t>родителей</w:t>
            </w:r>
          </w:p>
        </w:tc>
      </w:tr>
      <w:bookmarkEnd w:id="2"/>
    </w:tbl>
    <w:p w14:paraId="5AC13DAC" w14:textId="77777777" w:rsidR="003801C0" w:rsidRPr="00BD6021" w:rsidRDefault="003801C0" w:rsidP="00965FC3">
      <w:pPr>
        <w:tabs>
          <w:tab w:val="left" w:pos="851"/>
        </w:tabs>
        <w:spacing w:after="0" w:line="360" w:lineRule="auto"/>
        <w:rPr>
          <w:rFonts w:ascii="Times New Roman" w:hAnsi="Times New Roman"/>
          <w:b/>
          <w:sz w:val="24"/>
          <w:szCs w:val="24"/>
        </w:rPr>
      </w:pPr>
    </w:p>
    <w:p w14:paraId="4267C6A0" w14:textId="77777777" w:rsidR="00723628" w:rsidRPr="00BD6021" w:rsidRDefault="00723628" w:rsidP="00965FC3">
      <w:pPr>
        <w:tabs>
          <w:tab w:val="left" w:pos="851"/>
        </w:tabs>
        <w:spacing w:after="0" w:line="360" w:lineRule="auto"/>
        <w:rPr>
          <w:rFonts w:ascii="Times New Roman" w:hAnsi="Times New Roman"/>
          <w:b/>
          <w:sz w:val="24"/>
          <w:szCs w:val="24"/>
        </w:rPr>
      </w:pPr>
      <w:r w:rsidRPr="00BD6021">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BD6021" w14:paraId="6AFA01FA"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hideMark/>
          </w:tcPr>
          <w:p w14:paraId="223BCB7B" w14:textId="77777777" w:rsidR="00723628" w:rsidRPr="00BD6021" w:rsidRDefault="00BD6021" w:rsidP="00067CFC">
            <w:pPr>
              <w:spacing w:after="0" w:line="288" w:lineRule="auto"/>
              <w:ind w:firstLine="709"/>
              <w:jc w:val="both"/>
              <w:outlineLvl w:val="0"/>
              <w:rPr>
                <w:rFonts w:ascii="Times New Roman" w:hAnsi="Times New Roman"/>
                <w:bCs/>
                <w:sz w:val="24"/>
                <w:szCs w:val="24"/>
                <w:lang w:eastAsia="en-US"/>
              </w:rPr>
            </w:pPr>
            <w:r w:rsidRPr="00BD6021">
              <w:rPr>
                <w:rFonts w:ascii="Times New Roman" w:hAnsi="Times New Roman"/>
                <w:bCs/>
                <w:sz w:val="24"/>
                <w:szCs w:val="24"/>
                <w:lang w:eastAsia="en-US"/>
              </w:rPr>
              <w:t>Р</w:t>
            </w:r>
            <w:r w:rsidR="005745A1" w:rsidRPr="00BD6021">
              <w:rPr>
                <w:rFonts w:ascii="Times New Roman" w:hAnsi="Times New Roman"/>
                <w:bCs/>
                <w:sz w:val="24"/>
                <w:szCs w:val="24"/>
                <w:lang w:eastAsia="en-US"/>
              </w:rPr>
              <w:t xml:space="preserve">еализация </w:t>
            </w:r>
            <w:r w:rsidR="00317FAE" w:rsidRPr="00BD6021">
              <w:rPr>
                <w:rFonts w:ascii="Times New Roman" w:hAnsi="Times New Roman"/>
                <w:bCs/>
                <w:sz w:val="24"/>
                <w:szCs w:val="24"/>
                <w:lang w:eastAsia="en-US"/>
              </w:rPr>
              <w:t>элементов</w:t>
            </w:r>
            <w:r w:rsidR="005745A1" w:rsidRPr="00BD6021">
              <w:rPr>
                <w:rFonts w:ascii="Times New Roman" w:hAnsi="Times New Roman"/>
                <w:bCs/>
                <w:sz w:val="24"/>
                <w:szCs w:val="24"/>
                <w:lang w:eastAsia="en-US"/>
              </w:rPr>
              <w:t xml:space="preserve">, программы профилактической направленности, реализуемые в ПОО и в социокультурном окружении в рамках просветительской деятельности по </w:t>
            </w:r>
            <w:r w:rsidR="006C742D" w:rsidRPr="00BD6021">
              <w:rPr>
                <w:rFonts w:ascii="Times New Roman" w:hAnsi="Times New Roman"/>
                <w:bCs/>
                <w:sz w:val="24"/>
                <w:szCs w:val="24"/>
                <w:lang w:eastAsia="en-US"/>
              </w:rPr>
              <w:t>профессии</w:t>
            </w:r>
          </w:p>
        </w:tc>
      </w:tr>
      <w:tr w:rsidR="00965FC3" w:rsidRPr="00BD6021" w14:paraId="4651C72D" w14:textId="77777777" w:rsidTr="00067CFC">
        <w:trPr>
          <w:trHeight w:val="387"/>
        </w:trPr>
        <w:tc>
          <w:tcPr>
            <w:tcW w:w="10314" w:type="dxa"/>
            <w:tcBorders>
              <w:top w:val="single" w:sz="4" w:space="0" w:color="000000"/>
              <w:left w:val="single" w:sz="4" w:space="0" w:color="000000"/>
              <w:bottom w:val="single" w:sz="4" w:space="0" w:color="000000"/>
              <w:right w:val="single" w:sz="4" w:space="0" w:color="000000"/>
            </w:tcBorders>
          </w:tcPr>
          <w:p w14:paraId="142ABAED" w14:textId="77777777" w:rsidR="00965FC3" w:rsidRPr="00BD6021" w:rsidRDefault="00BD6021" w:rsidP="00067CFC">
            <w:pPr>
              <w:spacing w:after="0" w:line="288" w:lineRule="auto"/>
              <w:ind w:firstLine="709"/>
              <w:jc w:val="both"/>
              <w:outlineLvl w:val="0"/>
              <w:rPr>
                <w:rFonts w:ascii="Times New Roman" w:hAnsi="Times New Roman"/>
                <w:bCs/>
                <w:sz w:val="24"/>
                <w:szCs w:val="24"/>
                <w:lang w:eastAsia="en-US"/>
              </w:rPr>
            </w:pPr>
            <w:r w:rsidRPr="00BD6021">
              <w:rPr>
                <w:rFonts w:ascii="Times New Roman" w:hAnsi="Times New Roman"/>
                <w:bCs/>
                <w:sz w:val="24"/>
                <w:szCs w:val="24"/>
                <w:lang w:eastAsia="en-US"/>
              </w:rPr>
              <w:t>О</w:t>
            </w:r>
            <w:r w:rsidR="00965FC3" w:rsidRPr="00BD6021">
              <w:rPr>
                <w:rFonts w:ascii="Times New Roman" w:hAnsi="Times New Roman"/>
                <w:bCs/>
                <w:sz w:val="24"/>
                <w:szCs w:val="24"/>
                <w:lang w:eastAsia="en-US"/>
              </w:rPr>
              <w:t>рганизация мероприятий по безопасности в цифровой среде, связанных с про</w:t>
            </w:r>
            <w:r w:rsidR="006C742D" w:rsidRPr="00BD6021">
              <w:rPr>
                <w:rFonts w:ascii="Times New Roman" w:hAnsi="Times New Roman"/>
                <w:bCs/>
                <w:sz w:val="24"/>
                <w:szCs w:val="24"/>
                <w:lang w:eastAsia="en-US"/>
              </w:rPr>
              <w:t>фессией</w:t>
            </w:r>
          </w:p>
        </w:tc>
      </w:tr>
      <w:tr w:rsidR="00965FC3" w:rsidRPr="00BD6021" w14:paraId="68BD1BCA" w14:textId="77777777"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14:paraId="4A52E236" w14:textId="77777777" w:rsidR="00965FC3" w:rsidRPr="00BD6021" w:rsidRDefault="00BD6021" w:rsidP="00067CFC">
            <w:pPr>
              <w:spacing w:after="0" w:line="288" w:lineRule="auto"/>
              <w:ind w:firstLine="709"/>
              <w:jc w:val="both"/>
              <w:outlineLvl w:val="0"/>
              <w:rPr>
                <w:rFonts w:ascii="Times New Roman" w:hAnsi="Times New Roman"/>
                <w:bCs/>
                <w:sz w:val="24"/>
                <w:szCs w:val="24"/>
                <w:lang w:eastAsia="en-US"/>
              </w:rPr>
            </w:pPr>
            <w:r w:rsidRPr="00BD6021">
              <w:rPr>
                <w:rFonts w:ascii="Times New Roman" w:hAnsi="Times New Roman"/>
                <w:bCs/>
                <w:sz w:val="24"/>
                <w:szCs w:val="24"/>
                <w:lang w:eastAsia="en-US"/>
              </w:rPr>
              <w:t>П</w:t>
            </w:r>
            <w:r w:rsidR="00965FC3" w:rsidRPr="00BD6021">
              <w:rPr>
                <w:rFonts w:ascii="Times New Roman" w:hAnsi="Times New Roman"/>
                <w:bCs/>
                <w:sz w:val="24"/>
                <w:szCs w:val="24"/>
                <w:lang w:eastAsia="en-US"/>
              </w:rPr>
              <w:t>оддержка инициатив обучающихся в сфере укрепления безопасности жизнедеятельности в ПОО, в том числе в рамках освоения образовательных программ профессии</w:t>
            </w:r>
          </w:p>
        </w:tc>
      </w:tr>
    </w:tbl>
    <w:p w14:paraId="39DFFCFC" w14:textId="77777777" w:rsidR="006C742D" w:rsidRDefault="006C742D" w:rsidP="00965FC3">
      <w:pPr>
        <w:tabs>
          <w:tab w:val="left" w:pos="851"/>
        </w:tabs>
        <w:spacing w:after="0" w:line="360" w:lineRule="auto"/>
        <w:rPr>
          <w:rFonts w:ascii="Times New Roman" w:hAnsi="Times New Roman"/>
          <w:b/>
          <w:sz w:val="24"/>
          <w:szCs w:val="24"/>
        </w:rPr>
      </w:pPr>
    </w:p>
    <w:p w14:paraId="60F918E6" w14:textId="77777777" w:rsidR="00723628" w:rsidRPr="00965FC3" w:rsidRDefault="00723628"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785E22A8"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14:paraId="4F3D2916" w14:textId="77777777" w:rsidR="00723628" w:rsidRPr="00067CFC" w:rsidRDefault="00BD6021" w:rsidP="00067CFC">
            <w:pPr>
              <w:spacing w:after="0" w:line="288" w:lineRule="auto"/>
              <w:ind w:firstLine="709"/>
              <w:jc w:val="both"/>
              <w:outlineLvl w:val="0"/>
              <w:rPr>
                <w:rFonts w:ascii="Times New Roman" w:hAnsi="Times New Roman"/>
                <w:bCs/>
                <w:sz w:val="24"/>
                <w:szCs w:val="24"/>
                <w:lang w:eastAsia="en-US"/>
              </w:rPr>
            </w:pPr>
            <w:r w:rsidRPr="00067CFC">
              <w:rPr>
                <w:rFonts w:ascii="Times New Roman" w:hAnsi="Times New Roman"/>
                <w:bCs/>
                <w:sz w:val="24"/>
                <w:szCs w:val="24"/>
                <w:lang w:eastAsia="en-US"/>
              </w:rPr>
              <w:t>О</w:t>
            </w:r>
            <w:r w:rsidR="00723628" w:rsidRPr="00067CFC">
              <w:rPr>
                <w:rFonts w:ascii="Times New Roman" w:hAnsi="Times New Roman"/>
                <w:bCs/>
                <w:sz w:val="24"/>
                <w:szCs w:val="24"/>
                <w:lang w:eastAsia="en-US"/>
              </w:rPr>
              <w:t>рганизация взаимодействия с представителями сферы деятельности, ознакомительных и познавательных экскурсий с целью погружения в профессию</w:t>
            </w:r>
          </w:p>
        </w:tc>
      </w:tr>
      <w:tr w:rsidR="00965FC3" w14:paraId="7F0CD857"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4E6475ED" w14:textId="77777777" w:rsidR="00965FC3" w:rsidRPr="00067CFC" w:rsidRDefault="00067CFC"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00965FC3" w:rsidRPr="00067CFC">
              <w:rPr>
                <w:rFonts w:ascii="Times New Roman" w:hAnsi="Times New Roman"/>
                <w:bCs/>
                <w:sz w:val="24"/>
                <w:szCs w:val="24"/>
                <w:lang w:eastAsia="en-US"/>
              </w:rPr>
              <w:t>рганизация и проведение на базе организаций-партнёров мероприятий, посвященных профессии</w:t>
            </w:r>
            <w:r w:rsidR="006C742D" w:rsidRPr="00067CFC">
              <w:rPr>
                <w:rFonts w:ascii="Times New Roman" w:hAnsi="Times New Roman"/>
                <w:bCs/>
                <w:sz w:val="24"/>
                <w:szCs w:val="24"/>
                <w:lang w:eastAsia="en-US"/>
              </w:rPr>
              <w:t>: презентации, лекции, акции</w:t>
            </w:r>
            <w:r w:rsidRPr="00067CFC">
              <w:rPr>
                <w:rFonts w:ascii="Times New Roman" w:hAnsi="Times New Roman"/>
                <w:bCs/>
                <w:sz w:val="24"/>
                <w:szCs w:val="24"/>
                <w:lang w:eastAsia="en-US"/>
              </w:rPr>
              <w:t>, экскурсии</w:t>
            </w:r>
          </w:p>
        </w:tc>
      </w:tr>
      <w:tr w:rsidR="00965FC3" w14:paraId="34626115"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2AD47A3E" w14:textId="77777777" w:rsidR="00965FC3" w:rsidRPr="00067CFC" w:rsidRDefault="00067CFC"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00965FC3" w:rsidRPr="00067CFC">
              <w:rPr>
                <w:rFonts w:ascii="Times New Roman" w:hAnsi="Times New Roman"/>
                <w:bCs/>
                <w:sz w:val="24"/>
                <w:szCs w:val="24"/>
                <w:lang w:eastAsia="en-US"/>
              </w:rPr>
              <w:t>еализация социальных проектов по профессии, разрабатываемых и реализуемых совместно обучающимися, педагог</w:t>
            </w:r>
            <w:r w:rsidR="006C742D" w:rsidRPr="00067CFC">
              <w:rPr>
                <w:rFonts w:ascii="Times New Roman" w:hAnsi="Times New Roman"/>
                <w:bCs/>
                <w:sz w:val="24"/>
                <w:szCs w:val="24"/>
                <w:lang w:eastAsia="en-US"/>
              </w:rPr>
              <w:t>ами с организациями-партнёрами</w:t>
            </w:r>
          </w:p>
        </w:tc>
      </w:tr>
    </w:tbl>
    <w:p w14:paraId="3D334430" w14:textId="77777777" w:rsidR="00BD02FF" w:rsidRDefault="00BD02FF" w:rsidP="001C781E">
      <w:pPr>
        <w:tabs>
          <w:tab w:val="left" w:pos="851"/>
        </w:tabs>
        <w:spacing w:after="0" w:line="288" w:lineRule="auto"/>
        <w:rPr>
          <w:rFonts w:ascii="Times New Roman" w:hAnsi="Times New Roman"/>
          <w:b/>
          <w:sz w:val="24"/>
          <w:szCs w:val="24"/>
        </w:rPr>
      </w:pPr>
    </w:p>
    <w:p w14:paraId="72CBABF1" w14:textId="77777777" w:rsidR="00067CFC" w:rsidRDefault="00067CFC" w:rsidP="001C781E">
      <w:pPr>
        <w:tabs>
          <w:tab w:val="left" w:pos="851"/>
        </w:tabs>
        <w:spacing w:after="0" w:line="288" w:lineRule="auto"/>
        <w:rPr>
          <w:rFonts w:ascii="Times New Roman" w:hAnsi="Times New Roman"/>
          <w:b/>
          <w:sz w:val="24"/>
          <w:szCs w:val="24"/>
        </w:rPr>
      </w:pPr>
    </w:p>
    <w:p w14:paraId="0A9039D6" w14:textId="77777777" w:rsidR="00723628" w:rsidRPr="000E5CE1"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lastRenderedPageBreak/>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5157F5" w14:paraId="6A339BAC" w14:textId="77777777" w:rsidTr="00067CFC">
        <w:trPr>
          <w:trHeight w:val="387"/>
        </w:trPr>
        <w:tc>
          <w:tcPr>
            <w:tcW w:w="10314" w:type="dxa"/>
            <w:tcBorders>
              <w:top w:val="single" w:sz="4" w:space="0" w:color="000000"/>
              <w:left w:val="single" w:sz="4" w:space="0" w:color="000000"/>
              <w:bottom w:val="single" w:sz="4" w:space="0" w:color="000000"/>
              <w:right w:val="single" w:sz="4" w:space="0" w:color="000000"/>
            </w:tcBorders>
          </w:tcPr>
          <w:p w14:paraId="5A076ED4" w14:textId="77777777" w:rsidR="00A263B7" w:rsidRPr="00067CFC" w:rsidRDefault="00067CFC" w:rsidP="00067CFC">
            <w:pPr>
              <w:spacing w:after="0" w:line="288" w:lineRule="auto"/>
              <w:ind w:firstLine="709"/>
              <w:jc w:val="both"/>
              <w:outlineLvl w:val="0"/>
              <w:rPr>
                <w:rFonts w:ascii="Times New Roman" w:hAnsi="Times New Roman"/>
                <w:bCs/>
                <w:sz w:val="24"/>
                <w:szCs w:val="24"/>
                <w:lang w:eastAsia="en-US"/>
              </w:rPr>
            </w:pPr>
            <w:r w:rsidRPr="00067CFC">
              <w:rPr>
                <w:rFonts w:ascii="Times New Roman" w:hAnsi="Times New Roman"/>
                <w:bCs/>
                <w:sz w:val="24"/>
                <w:szCs w:val="24"/>
                <w:lang w:eastAsia="en-US"/>
              </w:rPr>
              <w:t>О</w:t>
            </w:r>
            <w:r w:rsidR="00A263B7" w:rsidRPr="00067CFC">
              <w:rPr>
                <w:rFonts w:ascii="Times New Roman" w:hAnsi="Times New Roman"/>
                <w:bCs/>
                <w:sz w:val="24"/>
                <w:szCs w:val="24"/>
                <w:lang w:eastAsia="en-US"/>
              </w:rPr>
              <w:t xml:space="preserve">рганизация конкурса профессионального мастерства, приуроченного к Дню профессии </w:t>
            </w:r>
          </w:p>
        </w:tc>
      </w:tr>
      <w:tr w:rsidR="00A263B7" w:rsidRPr="005157F5" w14:paraId="56A6BFDF" w14:textId="77777777" w:rsidTr="006C742D">
        <w:trPr>
          <w:trHeight w:val="683"/>
        </w:trPr>
        <w:tc>
          <w:tcPr>
            <w:tcW w:w="10314" w:type="dxa"/>
            <w:tcBorders>
              <w:top w:val="single" w:sz="4" w:space="0" w:color="000000"/>
              <w:left w:val="single" w:sz="4" w:space="0" w:color="000000"/>
              <w:bottom w:val="single" w:sz="4" w:space="0" w:color="000000"/>
              <w:right w:val="single" w:sz="4" w:space="0" w:color="000000"/>
            </w:tcBorders>
          </w:tcPr>
          <w:p w14:paraId="58E7FB76" w14:textId="77777777" w:rsidR="00A263B7" w:rsidRPr="00067CFC" w:rsidRDefault="00067CFC" w:rsidP="00067CFC">
            <w:pPr>
              <w:spacing w:after="0" w:line="288" w:lineRule="auto"/>
              <w:ind w:firstLine="709"/>
              <w:jc w:val="both"/>
              <w:outlineLvl w:val="0"/>
              <w:rPr>
                <w:rFonts w:ascii="Times New Roman" w:hAnsi="Times New Roman"/>
                <w:sz w:val="24"/>
                <w:szCs w:val="24"/>
              </w:rPr>
            </w:pPr>
            <w:r w:rsidRPr="00067CFC">
              <w:rPr>
                <w:rFonts w:ascii="Times New Roman" w:hAnsi="Times New Roman"/>
                <w:bCs/>
                <w:sz w:val="24"/>
                <w:szCs w:val="24"/>
                <w:lang w:eastAsia="en-US"/>
              </w:rPr>
              <w:t>У</w:t>
            </w:r>
            <w:r w:rsidR="00A263B7" w:rsidRPr="00067CFC">
              <w:rPr>
                <w:rFonts w:ascii="Times New Roman" w:hAnsi="Times New Roman"/>
                <w:bCs/>
                <w:sz w:val="24"/>
                <w:szCs w:val="24"/>
                <w:lang w:eastAsia="en-US"/>
              </w:rPr>
              <w:t>частие в региональных, всероссийских и международных профессиональных проектах по профессии</w:t>
            </w:r>
          </w:p>
        </w:tc>
      </w:tr>
      <w:tr w:rsidR="00A263B7" w:rsidRPr="005157F5" w14:paraId="01618113" w14:textId="77777777" w:rsidTr="006C742D">
        <w:trPr>
          <w:trHeight w:val="693"/>
        </w:trPr>
        <w:tc>
          <w:tcPr>
            <w:tcW w:w="10314" w:type="dxa"/>
            <w:tcBorders>
              <w:top w:val="single" w:sz="4" w:space="0" w:color="000000"/>
              <w:left w:val="single" w:sz="4" w:space="0" w:color="000000"/>
              <w:bottom w:val="single" w:sz="4" w:space="0" w:color="000000"/>
              <w:right w:val="single" w:sz="4" w:space="0" w:color="000000"/>
            </w:tcBorders>
          </w:tcPr>
          <w:p w14:paraId="561BBE54" w14:textId="77777777" w:rsidR="00A263B7" w:rsidRPr="00067CFC" w:rsidRDefault="00067CFC" w:rsidP="00067CFC">
            <w:pPr>
              <w:spacing w:after="0" w:line="288" w:lineRule="auto"/>
              <w:ind w:firstLine="709"/>
              <w:jc w:val="both"/>
              <w:outlineLvl w:val="0"/>
              <w:rPr>
                <w:rFonts w:ascii="Times New Roman" w:hAnsi="Times New Roman"/>
                <w:sz w:val="24"/>
                <w:szCs w:val="24"/>
              </w:rPr>
            </w:pPr>
            <w:r w:rsidRPr="00067CFC">
              <w:rPr>
                <w:rFonts w:ascii="Times New Roman" w:hAnsi="Times New Roman"/>
                <w:bCs/>
                <w:sz w:val="24"/>
                <w:szCs w:val="24"/>
                <w:lang w:eastAsia="en-US"/>
              </w:rPr>
              <w:t>П</w:t>
            </w:r>
            <w:r w:rsidR="00A263B7" w:rsidRPr="00067CFC">
              <w:rPr>
                <w:rFonts w:ascii="Times New Roman" w:hAnsi="Times New Roman"/>
                <w:bCs/>
                <w:sz w:val="24"/>
                <w:szCs w:val="24"/>
                <w:lang w:eastAsia="en-US"/>
              </w:rPr>
              <w:t xml:space="preserve">роведение конкурса «Профессиональный студент» или «Профессиональная команда» по </w:t>
            </w:r>
            <w:r w:rsidR="006C742D" w:rsidRPr="00067CFC">
              <w:rPr>
                <w:rFonts w:ascii="Times New Roman" w:hAnsi="Times New Roman"/>
                <w:bCs/>
                <w:sz w:val="24"/>
                <w:szCs w:val="24"/>
                <w:lang w:eastAsia="en-US"/>
              </w:rPr>
              <w:t>итогам профессиональных практик</w:t>
            </w:r>
          </w:p>
        </w:tc>
      </w:tr>
      <w:tr w:rsidR="00A263B7" w:rsidRPr="005157F5" w14:paraId="0DF5CFB1" w14:textId="77777777"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14:paraId="14A1603D" w14:textId="77777777" w:rsidR="00A263B7" w:rsidRPr="00067CFC" w:rsidRDefault="00067CFC" w:rsidP="00067CFC">
            <w:pPr>
              <w:spacing w:after="0" w:line="288" w:lineRule="auto"/>
              <w:ind w:firstLine="709"/>
              <w:jc w:val="both"/>
              <w:outlineLvl w:val="0"/>
              <w:rPr>
                <w:rFonts w:ascii="Times New Roman" w:hAnsi="Times New Roman"/>
                <w:bCs/>
                <w:sz w:val="24"/>
                <w:szCs w:val="24"/>
                <w:lang w:eastAsia="en-US"/>
              </w:rPr>
            </w:pPr>
            <w:r w:rsidRPr="00067CFC">
              <w:rPr>
                <w:rFonts w:ascii="Times New Roman" w:hAnsi="Times New Roman"/>
                <w:bCs/>
                <w:sz w:val="24"/>
                <w:szCs w:val="24"/>
                <w:lang w:eastAsia="en-US"/>
              </w:rPr>
              <w:t>О</w:t>
            </w:r>
            <w:r w:rsidR="00A263B7" w:rsidRPr="00067CFC">
              <w:rPr>
                <w:rFonts w:ascii="Times New Roman" w:hAnsi="Times New Roman"/>
                <w:bCs/>
                <w:sz w:val="24"/>
                <w:szCs w:val="24"/>
                <w:lang w:eastAsia="en-US"/>
              </w:rPr>
              <w:t>рганизация участия волонтеров в мероприятиях социальных и производственных партнеров по профессии/специальности</w:t>
            </w:r>
          </w:p>
        </w:tc>
      </w:tr>
      <w:tr w:rsidR="00A263B7" w:rsidRPr="005157F5" w14:paraId="2DF615E8" w14:textId="77777777" w:rsidTr="00067CFC">
        <w:trPr>
          <w:trHeight w:val="469"/>
        </w:trPr>
        <w:tc>
          <w:tcPr>
            <w:tcW w:w="10314" w:type="dxa"/>
            <w:tcBorders>
              <w:top w:val="single" w:sz="4" w:space="0" w:color="000000"/>
              <w:left w:val="single" w:sz="4" w:space="0" w:color="000000"/>
              <w:bottom w:val="single" w:sz="4" w:space="0" w:color="000000"/>
              <w:right w:val="single" w:sz="4" w:space="0" w:color="000000"/>
            </w:tcBorders>
          </w:tcPr>
          <w:p w14:paraId="2A2D7BE0" w14:textId="77777777" w:rsidR="00A263B7" w:rsidRPr="00067CFC" w:rsidRDefault="00067CFC" w:rsidP="00067CFC">
            <w:pPr>
              <w:spacing w:after="0" w:line="288" w:lineRule="auto"/>
              <w:ind w:firstLine="709"/>
              <w:jc w:val="both"/>
              <w:outlineLvl w:val="0"/>
              <w:rPr>
                <w:rFonts w:ascii="Times New Roman" w:hAnsi="Times New Roman"/>
                <w:bCs/>
                <w:sz w:val="24"/>
                <w:szCs w:val="24"/>
                <w:lang w:eastAsia="en-US"/>
              </w:rPr>
            </w:pPr>
            <w:r w:rsidRPr="00067CFC">
              <w:rPr>
                <w:rFonts w:ascii="Times New Roman" w:hAnsi="Times New Roman"/>
                <w:bCs/>
                <w:sz w:val="24"/>
                <w:szCs w:val="24"/>
                <w:lang w:eastAsia="en-US"/>
              </w:rPr>
              <w:t>О</w:t>
            </w:r>
            <w:r w:rsidR="00A263B7" w:rsidRPr="00067CFC">
              <w:rPr>
                <w:rFonts w:ascii="Times New Roman" w:hAnsi="Times New Roman"/>
                <w:bCs/>
                <w:sz w:val="24"/>
                <w:szCs w:val="24"/>
                <w:lang w:eastAsia="en-US"/>
              </w:rPr>
              <w:t>рганизация клубов профессиональной направленности «Амбассадоры профессии»</w:t>
            </w:r>
          </w:p>
        </w:tc>
      </w:tr>
      <w:tr w:rsidR="00A263B7" w:rsidRPr="005157F5" w14:paraId="7AA1F457"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54B33916" w14:textId="77777777" w:rsidR="00A263B7" w:rsidRPr="00067CFC" w:rsidRDefault="00067CFC" w:rsidP="00067CFC">
            <w:pPr>
              <w:spacing w:after="0" w:line="288" w:lineRule="auto"/>
              <w:ind w:firstLine="709"/>
              <w:jc w:val="both"/>
              <w:outlineLvl w:val="0"/>
              <w:rPr>
                <w:rFonts w:ascii="Times New Roman" w:hAnsi="Times New Roman"/>
                <w:sz w:val="24"/>
                <w:szCs w:val="24"/>
              </w:rPr>
            </w:pPr>
            <w:r w:rsidRPr="00067CFC">
              <w:rPr>
                <w:rFonts w:ascii="Times New Roman" w:hAnsi="Times New Roman"/>
                <w:bCs/>
                <w:sz w:val="24"/>
                <w:szCs w:val="24"/>
                <w:lang w:eastAsia="en-US"/>
              </w:rPr>
              <w:t>П</w:t>
            </w:r>
            <w:r w:rsidR="00800CB6" w:rsidRPr="00067CFC">
              <w:rPr>
                <w:rFonts w:ascii="Times New Roman" w:hAnsi="Times New Roman"/>
                <w:bCs/>
                <w:sz w:val="24"/>
                <w:szCs w:val="24"/>
                <w:lang w:eastAsia="en-US"/>
              </w:rPr>
              <w:t>роведение практико-ориентированных мероприятий</w:t>
            </w:r>
          </w:p>
        </w:tc>
      </w:tr>
      <w:bookmarkEnd w:id="0"/>
    </w:tbl>
    <w:p w14:paraId="3227B2FB" w14:textId="77777777" w:rsidR="001C781E" w:rsidRPr="001C781E" w:rsidRDefault="001C781E" w:rsidP="001C781E"/>
    <w:p w14:paraId="380A06F3" w14:textId="77777777" w:rsidR="00723628" w:rsidRDefault="00723628" w:rsidP="001C781E">
      <w:pPr>
        <w:pStyle w:val="1"/>
      </w:pPr>
      <w:r>
        <w:t>РАЗДЕЛ 3. ОРГАНИЗАЦИОННЫЙ</w:t>
      </w:r>
    </w:p>
    <w:p w14:paraId="73B961DB" w14:textId="77777777" w:rsidR="00E355BC" w:rsidRDefault="00723628" w:rsidP="001C781E">
      <w:pPr>
        <w:pStyle w:val="afffffe"/>
      </w:pPr>
      <w:r>
        <w:t>3.1</w:t>
      </w:r>
      <w:r w:rsidR="001C781E">
        <w:t>.</w:t>
      </w:r>
      <w:r>
        <w:t xml:space="preserve"> Кадровое обеспечение </w:t>
      </w:r>
    </w:p>
    <w:p w14:paraId="29EBF6A3" w14:textId="77777777" w:rsidR="00723628" w:rsidRPr="00E355BC" w:rsidRDefault="00723628" w:rsidP="001C781E">
      <w:pPr>
        <w:spacing w:after="0" w:line="288" w:lineRule="auto"/>
        <w:ind w:firstLine="709"/>
        <w:jc w:val="both"/>
        <w:outlineLvl w:val="0"/>
        <w:rPr>
          <w:rFonts w:ascii="Times New Roman" w:hAnsi="Times New Roman"/>
          <w:bCs/>
          <w:i/>
          <w:iCs/>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2500CA0F"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5C618A3A" w14:textId="77777777" w:rsidR="00066EEE" w:rsidRPr="00066EEE" w:rsidRDefault="00067CFC" w:rsidP="00066EEE">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00B56C8A" w:rsidRPr="00BD02FF">
              <w:rPr>
                <w:rFonts w:ascii="Times New Roman" w:hAnsi="Times New Roman"/>
                <w:bCs/>
                <w:sz w:val="24"/>
                <w:szCs w:val="24"/>
                <w:lang w:eastAsia="en-US"/>
              </w:rPr>
              <w:t xml:space="preserve">еализация образовательной программы обеспечивается педагогическими работниками </w:t>
            </w:r>
            <w:r w:rsidR="00066EEE">
              <w:rPr>
                <w:rFonts w:ascii="Times New Roman" w:hAnsi="Times New Roman"/>
                <w:bCs/>
                <w:sz w:val="24"/>
                <w:szCs w:val="24"/>
                <w:lang w:eastAsia="en-US"/>
              </w:rPr>
              <w:t xml:space="preserve">и </w:t>
            </w:r>
            <w:r w:rsidR="00066EEE" w:rsidRPr="00066EEE">
              <w:rPr>
                <w:rFonts w:ascii="Times New Roman" w:hAnsi="Times New Roman"/>
                <w:bCs/>
                <w:sz w:val="24"/>
                <w:szCs w:val="24"/>
                <w:lang w:eastAsia="en-US"/>
              </w:rPr>
              <w:t xml:space="preserve">сотрудниками </w:t>
            </w:r>
            <w:r w:rsidR="00B56C8A" w:rsidRPr="00066EEE">
              <w:rPr>
                <w:rFonts w:ascii="Times New Roman" w:hAnsi="Times New Roman"/>
                <w:bCs/>
                <w:sz w:val="24"/>
                <w:szCs w:val="24"/>
                <w:lang w:eastAsia="en-US"/>
              </w:rPr>
              <w:t>образовательной организации, а также лицами, привлекаемыми к реализации образовательной программы на иных условиях</w:t>
            </w:r>
            <w:r w:rsidR="00066EEE" w:rsidRPr="00066EEE">
              <w:rPr>
                <w:rFonts w:ascii="Times New Roman" w:hAnsi="Times New Roman"/>
                <w:bCs/>
                <w:sz w:val="24"/>
                <w:szCs w:val="24"/>
                <w:lang w:eastAsia="en-US"/>
              </w:rPr>
              <w:t xml:space="preserve"> (обеспечивающи</w:t>
            </w:r>
            <w:r w:rsidR="00066EEE">
              <w:rPr>
                <w:rFonts w:ascii="Times New Roman" w:hAnsi="Times New Roman"/>
                <w:bCs/>
                <w:sz w:val="24"/>
                <w:szCs w:val="24"/>
                <w:lang w:eastAsia="en-US"/>
              </w:rPr>
              <w:t>х</w:t>
            </w:r>
            <w:r w:rsidR="00066EEE" w:rsidRPr="00066EEE">
              <w:rPr>
                <w:rFonts w:ascii="Times New Roman" w:hAnsi="Times New Roman"/>
                <w:bCs/>
                <w:sz w:val="24"/>
                <w:szCs w:val="24"/>
                <w:lang w:eastAsia="en-US"/>
              </w:rPr>
              <w:t xml:space="preserve"> работу кружков, студий, клубов, проведение мероприятий на условиях договоров гражданско-правового характера и трудовых соглашений)</w:t>
            </w:r>
            <w:r w:rsidR="00B56C8A" w:rsidRPr="00066EEE">
              <w:rPr>
                <w:rFonts w:ascii="Times New Roman" w:hAnsi="Times New Roman"/>
                <w:bCs/>
                <w:sz w:val="24"/>
                <w:szCs w:val="24"/>
                <w:lang w:eastAsia="en-US"/>
              </w:rPr>
              <w:t>, в том числе из числа руководителей и работников организаций, направление деятельности которых соответствует области</w:t>
            </w:r>
            <w:r w:rsidR="00B56C8A" w:rsidRPr="00BD02FF">
              <w:rPr>
                <w:rFonts w:ascii="Times New Roman" w:hAnsi="Times New Roman"/>
                <w:bCs/>
                <w:sz w:val="24"/>
                <w:szCs w:val="24"/>
                <w:lang w:eastAsia="en-US"/>
              </w:rPr>
              <w:t xml:space="preserve"> профессиональной деятельности</w:t>
            </w:r>
          </w:p>
        </w:tc>
      </w:tr>
      <w:tr w:rsidR="001C781E" w14:paraId="02DA3C4A"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A546603" w14:textId="77777777" w:rsidR="001C781E" w:rsidRDefault="00067CFC"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001C781E" w:rsidRPr="00BD02FF">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r w:rsidR="00067CFC" w14:paraId="177A7A77"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9478308" w14:textId="77777777" w:rsidR="00067CFC" w:rsidRDefault="00067CFC" w:rsidP="00067CFC">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BD02FF">
              <w:rPr>
                <w:rFonts w:ascii="Times New Roman" w:hAnsi="Times New Roman"/>
                <w:bCs/>
                <w:sz w:val="24"/>
                <w:szCs w:val="24"/>
                <w:lang w:eastAsia="en-US"/>
              </w:rPr>
              <w:t xml:space="preserve">ривлечение организаций профессиональной направленности с целью реализации воспитательной деятельности в рамках освоения образовательной программы </w:t>
            </w:r>
            <w:r w:rsidRPr="00067CFC">
              <w:rPr>
                <w:rFonts w:ascii="Times New Roman" w:hAnsi="Times New Roman"/>
                <w:bCs/>
                <w:sz w:val="24"/>
                <w:szCs w:val="24"/>
                <w:lang w:eastAsia="en-US"/>
              </w:rPr>
              <w:t>по профессии</w:t>
            </w:r>
          </w:p>
        </w:tc>
      </w:tr>
    </w:tbl>
    <w:p w14:paraId="50B8E64F" w14:textId="77777777" w:rsidR="00B164AE" w:rsidRPr="001C781E" w:rsidRDefault="00B164AE" w:rsidP="001C781E"/>
    <w:p w14:paraId="60685367" w14:textId="77777777" w:rsidR="00723628" w:rsidRDefault="00723628" w:rsidP="001C781E">
      <w:pPr>
        <w:pStyle w:val="afffffe"/>
      </w:pPr>
      <w:r>
        <w:t>3.2</w:t>
      </w:r>
      <w:r w:rsidR="001C781E">
        <w:t>.</w:t>
      </w:r>
      <w:r>
        <w:t xml:space="preserve"> Нормативно-методическое обеспечение</w:t>
      </w:r>
    </w:p>
    <w:p w14:paraId="1D5491C1" w14:textId="77777777" w:rsidR="00067CFC" w:rsidRPr="00067CFC" w:rsidRDefault="00067CFC" w:rsidP="00067CFC">
      <w:pPr>
        <w:spacing w:after="0"/>
        <w:ind w:firstLine="709"/>
        <w:jc w:val="both"/>
        <w:rPr>
          <w:rFonts w:ascii="Times New Roman" w:hAnsi="Times New Roman"/>
          <w:bCs/>
          <w:sz w:val="24"/>
          <w:szCs w:val="24"/>
          <w:lang w:eastAsia="en-US"/>
        </w:rPr>
      </w:pPr>
      <w:r w:rsidRPr="00067CFC">
        <w:rPr>
          <w:rFonts w:ascii="Times New Roman" w:hAnsi="Times New Roman"/>
          <w:bCs/>
          <w:sz w:val="24"/>
          <w:szCs w:val="24"/>
          <w:lang w:eastAsia="en-US"/>
        </w:rPr>
        <w:t>Перечень локальной базы, который служит созданию условий для воспитания о обучающихся</w:t>
      </w:r>
      <w:r w:rsidR="00066EEE">
        <w:rPr>
          <w:rFonts w:ascii="Times New Roman" w:hAnsi="Times New Roman"/>
          <w:bCs/>
          <w:sz w:val="24"/>
          <w:szCs w:val="24"/>
          <w:lang w:eastAsia="en-US"/>
        </w:rPr>
        <w:t>.</w:t>
      </w:r>
    </w:p>
    <w:p w14:paraId="50684BD7" w14:textId="77777777" w:rsidR="00067CFC" w:rsidRPr="00067CFC" w:rsidRDefault="00067CFC" w:rsidP="00067CFC">
      <w:pPr>
        <w:spacing w:after="0"/>
        <w:ind w:firstLine="709"/>
        <w:jc w:val="both"/>
        <w:rPr>
          <w:rFonts w:ascii="Times New Roman" w:hAnsi="Times New Roman"/>
          <w:bCs/>
          <w:sz w:val="24"/>
          <w:szCs w:val="24"/>
          <w:lang w:eastAsia="en-US"/>
        </w:rPr>
      </w:pPr>
      <w:r w:rsidRPr="00067CFC">
        <w:rPr>
          <w:rFonts w:ascii="Times New Roman" w:hAnsi="Times New Roman"/>
          <w:bCs/>
          <w:sz w:val="24"/>
          <w:szCs w:val="24"/>
          <w:lang w:eastAsia="en-US"/>
        </w:rPr>
        <w:t>Устав техникума и следующие локальные акты, регламентирующие воспитательную деятельность     техникума:</w:t>
      </w:r>
    </w:p>
    <w:p w14:paraId="4C324FD2" w14:textId="7777777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Положение о дежурстве по группе и по техникуму.</w:t>
      </w:r>
    </w:p>
    <w:p w14:paraId="412D0787" w14:textId="7777777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Положение о полном государственном обеспечении и дополнительных гарантиях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государственном профессиональном образовательном учреждении.</w:t>
      </w:r>
    </w:p>
    <w:p w14:paraId="77869085" w14:textId="738065F8" w:rsidR="00067CFC" w:rsidRPr="00550289"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 xml:space="preserve">Положение о студенческом спортивном клубе </w:t>
      </w:r>
      <w:r w:rsidRPr="00550289">
        <w:rPr>
          <w:rFonts w:ascii="Times New Roman" w:hAnsi="Times New Roman"/>
          <w:bCs/>
          <w:sz w:val="24"/>
          <w:szCs w:val="24"/>
          <w:lang w:eastAsia="en-US"/>
        </w:rPr>
        <w:t>«Старт»</w:t>
      </w:r>
      <w:r w:rsidR="00550289" w:rsidRPr="00550289">
        <w:rPr>
          <w:rFonts w:ascii="Times New Roman" w:hAnsi="Times New Roman"/>
          <w:bCs/>
          <w:sz w:val="24"/>
          <w:szCs w:val="24"/>
          <w:lang w:eastAsia="en-US"/>
        </w:rPr>
        <w:t>, Военно-патриотический клуб «Чистое небо»</w:t>
      </w:r>
      <w:r w:rsidR="00550289" w:rsidRPr="00550289">
        <w:rPr>
          <w:rFonts w:ascii="Times New Roman" w:hAnsi="Times New Roman"/>
          <w:bCs/>
          <w:color w:val="FF0000"/>
          <w:sz w:val="24"/>
          <w:szCs w:val="24"/>
          <w:lang w:eastAsia="en-US"/>
        </w:rPr>
        <w:t>.</w:t>
      </w:r>
    </w:p>
    <w:p w14:paraId="00632D4A" w14:textId="7777777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 xml:space="preserve">Положение о Совете техникума по профилактике правонарушений обучающихся. </w:t>
      </w:r>
    </w:p>
    <w:p w14:paraId="77CD23CE" w14:textId="7777777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lastRenderedPageBreak/>
        <w:t>Положение о студенческом общежитии.</w:t>
      </w:r>
    </w:p>
    <w:p w14:paraId="13E39152" w14:textId="7777777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Правила внутреннего распорядка для обучающихся в техникуме.</w:t>
      </w:r>
    </w:p>
    <w:p w14:paraId="1C4AC5D7" w14:textId="7777777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Положения о студенческом совете.</w:t>
      </w:r>
    </w:p>
    <w:p w14:paraId="7B9494C8" w14:textId="7777777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Положение о кураторстве.</w:t>
      </w:r>
    </w:p>
    <w:p w14:paraId="0E1CA808" w14:textId="7777777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Положение «Об организации питания детей-инвалидов и обучающихся с ОВЗ».</w:t>
      </w:r>
    </w:p>
    <w:p w14:paraId="7C66F99E" w14:textId="2F949B2C"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 xml:space="preserve">Положение </w:t>
      </w:r>
      <w:r w:rsidRPr="002F0ED8">
        <w:rPr>
          <w:rFonts w:ascii="Times New Roman" w:hAnsi="Times New Roman"/>
          <w:bCs/>
          <w:sz w:val="24"/>
          <w:szCs w:val="24"/>
          <w:lang w:eastAsia="en-US"/>
        </w:rPr>
        <w:t>о стипендиальном обеспечении</w:t>
      </w:r>
      <w:r w:rsidR="002F0ED8" w:rsidRPr="002F0ED8">
        <w:rPr>
          <w:rFonts w:ascii="Times New Roman" w:hAnsi="Times New Roman"/>
          <w:bCs/>
          <w:sz w:val="24"/>
          <w:szCs w:val="24"/>
          <w:lang w:eastAsia="en-US"/>
        </w:rPr>
        <w:t xml:space="preserve"> и</w:t>
      </w:r>
      <w:r w:rsidR="002F0ED8">
        <w:rPr>
          <w:rFonts w:ascii="Times New Roman" w:hAnsi="Times New Roman"/>
          <w:bCs/>
          <w:sz w:val="24"/>
          <w:szCs w:val="24"/>
          <w:lang w:eastAsia="en-US"/>
        </w:rPr>
        <w:t xml:space="preserve"> других формах материальной поддержки студентов</w:t>
      </w:r>
      <w:r w:rsidRPr="00067CFC">
        <w:rPr>
          <w:rFonts w:ascii="Times New Roman" w:hAnsi="Times New Roman"/>
          <w:bCs/>
          <w:sz w:val="24"/>
          <w:szCs w:val="24"/>
          <w:lang w:eastAsia="en-US"/>
        </w:rPr>
        <w:t>.</w:t>
      </w:r>
      <w:r w:rsidR="00F66AB9">
        <w:rPr>
          <w:rFonts w:ascii="Times New Roman" w:hAnsi="Times New Roman"/>
          <w:bCs/>
          <w:sz w:val="24"/>
          <w:szCs w:val="24"/>
          <w:lang w:eastAsia="en-US"/>
        </w:rPr>
        <w:t xml:space="preserve"> </w:t>
      </w:r>
    </w:p>
    <w:p w14:paraId="158323E1" w14:textId="7777777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Положение о порядке (правилах) применения к студентам и снятия со студентов мер дисциплинарного взыскания.</w:t>
      </w:r>
    </w:p>
    <w:p w14:paraId="63041D6B" w14:textId="7777777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Положение о волонтерской деятельности.</w:t>
      </w:r>
    </w:p>
    <w:p w14:paraId="2FE971EE" w14:textId="7777777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Положение о порядке предоставления материальной помощи.</w:t>
      </w:r>
    </w:p>
    <w:p w14:paraId="29C48C0F" w14:textId="7311B5CE" w:rsidR="00067CFC" w:rsidRPr="00067CFC" w:rsidRDefault="002F0ED8" w:rsidP="00067CFC">
      <w:pPr>
        <w:numPr>
          <w:ilvl w:val="0"/>
          <w:numId w:val="31"/>
        </w:numPr>
        <w:spacing w:after="0"/>
        <w:jc w:val="both"/>
        <w:rPr>
          <w:rFonts w:ascii="Times New Roman" w:hAnsi="Times New Roman"/>
          <w:bCs/>
          <w:sz w:val="24"/>
          <w:szCs w:val="24"/>
          <w:lang w:eastAsia="en-US"/>
        </w:rPr>
      </w:pPr>
      <w:r>
        <w:rPr>
          <w:rFonts w:ascii="Times New Roman" w:hAnsi="Times New Roman"/>
          <w:bCs/>
          <w:sz w:val="24"/>
          <w:szCs w:val="24"/>
          <w:lang w:eastAsia="en-US"/>
        </w:rPr>
        <w:t>Положение о</w:t>
      </w:r>
      <w:r w:rsidR="00067CFC" w:rsidRPr="00067CFC">
        <w:rPr>
          <w:rFonts w:ascii="Times New Roman" w:hAnsi="Times New Roman"/>
          <w:bCs/>
          <w:sz w:val="24"/>
          <w:szCs w:val="24"/>
          <w:lang w:eastAsia="en-US"/>
        </w:rPr>
        <w:t xml:space="preserve"> практической подготовки обучающихся, заключаемый между КГБПОУ «Уярский сельскохозяйственный техникум» и предприятиями</w:t>
      </w:r>
      <w:r>
        <w:rPr>
          <w:rFonts w:ascii="Times New Roman" w:hAnsi="Times New Roman"/>
          <w:bCs/>
          <w:sz w:val="24"/>
          <w:szCs w:val="24"/>
          <w:lang w:eastAsia="en-US"/>
        </w:rPr>
        <w:t>.</w:t>
      </w:r>
    </w:p>
    <w:p w14:paraId="743DD1B2" w14:textId="0978A357" w:rsidR="00067CFC" w:rsidRPr="00067CFC" w:rsidRDefault="00067CFC" w:rsidP="00067CFC">
      <w:pPr>
        <w:numPr>
          <w:ilvl w:val="0"/>
          <w:numId w:val="31"/>
        </w:numPr>
        <w:spacing w:after="0"/>
        <w:jc w:val="both"/>
        <w:rPr>
          <w:rFonts w:ascii="Times New Roman" w:hAnsi="Times New Roman"/>
          <w:bCs/>
          <w:sz w:val="24"/>
          <w:szCs w:val="24"/>
          <w:lang w:eastAsia="en-US"/>
        </w:rPr>
      </w:pPr>
      <w:r w:rsidRPr="00067CFC">
        <w:rPr>
          <w:rFonts w:ascii="Times New Roman" w:hAnsi="Times New Roman"/>
          <w:bCs/>
          <w:sz w:val="24"/>
          <w:szCs w:val="24"/>
          <w:lang w:eastAsia="en-US"/>
        </w:rPr>
        <w:t xml:space="preserve">Договоры о сотрудничестве </w:t>
      </w:r>
      <w:r w:rsidRPr="00BD02FF">
        <w:rPr>
          <w:rFonts w:ascii="Times New Roman" w:hAnsi="Times New Roman"/>
          <w:bCs/>
          <w:sz w:val="24"/>
          <w:szCs w:val="24"/>
          <w:lang w:eastAsia="en-US"/>
        </w:rPr>
        <w:t>с социальными партнерами и работодателями</w:t>
      </w:r>
      <w:r w:rsidR="002F0ED8">
        <w:rPr>
          <w:rFonts w:ascii="Times New Roman" w:hAnsi="Times New Roman"/>
          <w:bCs/>
          <w:sz w:val="24"/>
          <w:szCs w:val="24"/>
          <w:lang w:eastAsia="en-US"/>
        </w:rPr>
        <w:t>.</w:t>
      </w:r>
    </w:p>
    <w:p w14:paraId="02A286FD" w14:textId="77777777" w:rsidR="001C781E" w:rsidRDefault="001C781E" w:rsidP="00067CFC">
      <w:pPr>
        <w:pStyle w:val="afffffe"/>
        <w:ind w:firstLine="0"/>
      </w:pPr>
    </w:p>
    <w:p w14:paraId="30214BFD" w14:textId="77777777" w:rsidR="00723628" w:rsidRDefault="00723628" w:rsidP="001C781E">
      <w:pPr>
        <w:pStyle w:val="afffffe"/>
      </w:pPr>
      <w:r>
        <w:t>3.3</w:t>
      </w:r>
      <w:r w:rsidR="001C781E">
        <w:t>.</w:t>
      </w:r>
      <w:r>
        <w:t xml:space="preserve"> Система поощрения профессиональной успешности и проявлений активной жизненной позиции обучающихся</w:t>
      </w:r>
    </w:p>
    <w:p w14:paraId="086CE59C" w14:textId="77777777" w:rsidR="00DB7781" w:rsidRPr="00C563AD" w:rsidRDefault="00DB7781" w:rsidP="001C781E">
      <w:pPr>
        <w:spacing w:line="240" w:lineRule="auto"/>
        <w:ind w:firstLine="709"/>
        <w:jc w:val="both"/>
        <w:rPr>
          <w:rFonts w:ascii="Times New Roman" w:hAnsi="Times New Roman"/>
          <w:bCs/>
          <w:i/>
          <w:iCs/>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14:paraId="2E270674"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54B13ABB" w14:textId="77777777" w:rsidR="00723628" w:rsidRPr="00E355BC" w:rsidRDefault="00066EEE" w:rsidP="00066EEE">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Н</w:t>
            </w:r>
            <w:r w:rsidR="003F372B" w:rsidRPr="00E355BC">
              <w:rPr>
                <w:rFonts w:ascii="Times New Roman" w:hAnsi="Times New Roman"/>
                <w:bCs/>
                <w:sz w:val="24"/>
                <w:szCs w:val="24"/>
                <w:lang w:eastAsia="en-US"/>
              </w:rPr>
              <w:t xml:space="preserve">аличие </w:t>
            </w:r>
            <w:r w:rsidR="00723628" w:rsidRPr="00E355BC">
              <w:rPr>
                <w:rFonts w:ascii="Times New Roman" w:hAnsi="Times New Roman"/>
                <w:bCs/>
                <w:sz w:val="24"/>
                <w:szCs w:val="24"/>
                <w:lang w:eastAsia="en-US"/>
              </w:rPr>
              <w:t xml:space="preserve">профессионального портфолио - способ документирования достижений, профессионального роста и активной жизненной позиции </w:t>
            </w:r>
            <w:r w:rsidR="00514F26" w:rsidRPr="00E355BC">
              <w:rPr>
                <w:rFonts w:ascii="Times New Roman" w:hAnsi="Times New Roman"/>
                <w:bCs/>
                <w:sz w:val="24"/>
                <w:szCs w:val="24"/>
                <w:lang w:eastAsia="en-US"/>
              </w:rPr>
              <w:t>обучающегося</w:t>
            </w:r>
          </w:p>
        </w:tc>
      </w:tr>
      <w:tr w:rsidR="00E355BC" w14:paraId="778BB928"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A2F66E9" w14:textId="77777777" w:rsidR="00E355BC" w:rsidRPr="00E355BC" w:rsidRDefault="00066EEE" w:rsidP="00066EEE">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У</w:t>
            </w:r>
            <w:r w:rsidR="00E355BC">
              <w:rPr>
                <w:rFonts w:ascii="Times New Roman" w:hAnsi="Times New Roman"/>
                <w:bCs/>
                <w:sz w:val="24"/>
                <w:szCs w:val="24"/>
                <w:lang w:eastAsia="en-US"/>
              </w:rPr>
              <w:t>частие</w:t>
            </w:r>
            <w:r w:rsidR="00E355BC" w:rsidRPr="00E355BC">
              <w:rPr>
                <w:rFonts w:ascii="Times New Roman" w:hAnsi="Times New Roman"/>
                <w:bCs/>
                <w:sz w:val="24"/>
                <w:szCs w:val="24"/>
                <w:lang w:eastAsia="en-US"/>
              </w:rPr>
              <w:t xml:space="preserve"> и результативность в конкурсах и мероприятиях профессиональной направленности, связанных </w:t>
            </w:r>
            <w:r w:rsidR="00E355BC" w:rsidRPr="00066EEE">
              <w:rPr>
                <w:rFonts w:ascii="Times New Roman" w:hAnsi="Times New Roman"/>
                <w:bCs/>
                <w:sz w:val="24"/>
                <w:szCs w:val="24"/>
                <w:lang w:eastAsia="en-US"/>
              </w:rPr>
              <w:t>с профессией</w:t>
            </w:r>
          </w:p>
        </w:tc>
      </w:tr>
      <w:tr w:rsidR="00E355BC" w14:paraId="4A8E8D30"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464B1C6E" w14:textId="77777777" w:rsidR="00E355BC" w:rsidRPr="00E355BC" w:rsidRDefault="00066EEE" w:rsidP="00066EEE">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00E355BC" w:rsidRPr="00E355BC">
              <w:rPr>
                <w:rFonts w:ascii="Times New Roman" w:hAnsi="Times New Roman"/>
                <w:bCs/>
                <w:sz w:val="24"/>
                <w:szCs w:val="24"/>
                <w:lang w:eastAsia="en-US"/>
              </w:rPr>
              <w:t>екомендации к поощрению от наставника, социальн</w:t>
            </w:r>
            <w:r w:rsidR="001C781E">
              <w:rPr>
                <w:rFonts w:ascii="Times New Roman" w:hAnsi="Times New Roman"/>
                <w:bCs/>
                <w:sz w:val="24"/>
                <w:szCs w:val="24"/>
                <w:lang w:eastAsia="en-US"/>
              </w:rPr>
              <w:t>ых и производственных партнеров</w:t>
            </w:r>
          </w:p>
        </w:tc>
      </w:tr>
      <w:tr w:rsidR="00E355BC" w14:paraId="684EAF36"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9CB537C" w14:textId="77777777" w:rsidR="00E355BC" w:rsidRPr="00E355BC" w:rsidRDefault="00066EEE" w:rsidP="00066EEE">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00E355BC" w:rsidRPr="00E355BC">
              <w:rPr>
                <w:rFonts w:ascii="Times New Roman" w:hAnsi="Times New Roman"/>
                <w:bCs/>
                <w:sz w:val="24"/>
                <w:szCs w:val="24"/>
                <w:lang w:eastAsia="en-US"/>
              </w:rPr>
              <w:t xml:space="preserve">еализация просветительской деятельности в рамках освоения образовательных программ по </w:t>
            </w:r>
            <w:r w:rsidR="00E355BC" w:rsidRPr="00066EEE">
              <w:rPr>
                <w:rFonts w:ascii="Times New Roman" w:hAnsi="Times New Roman"/>
                <w:bCs/>
                <w:sz w:val="24"/>
                <w:szCs w:val="24"/>
                <w:lang w:eastAsia="en-US"/>
              </w:rPr>
              <w:t xml:space="preserve">профессии </w:t>
            </w:r>
          </w:p>
        </w:tc>
      </w:tr>
      <w:tr w:rsidR="00E355BC" w14:paraId="1C85A227"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DA48B6D" w14:textId="77777777" w:rsidR="00E355BC" w:rsidRPr="00E355BC" w:rsidRDefault="00066EEE" w:rsidP="00066EEE">
            <w:pPr>
              <w:spacing w:after="0" w:line="288"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У</w:t>
            </w:r>
            <w:r w:rsidR="00E355BC" w:rsidRPr="00E355BC">
              <w:rPr>
                <w:rFonts w:ascii="Times New Roman" w:hAnsi="Times New Roman"/>
                <w:bCs/>
                <w:sz w:val="24"/>
                <w:szCs w:val="24"/>
                <w:lang w:eastAsia="en-US"/>
              </w:rPr>
              <w:t xml:space="preserve">спешное освоение образовательных программ по </w:t>
            </w:r>
            <w:r w:rsidR="00E355BC" w:rsidRPr="00066EEE">
              <w:rPr>
                <w:rFonts w:ascii="Times New Roman" w:hAnsi="Times New Roman"/>
                <w:bCs/>
                <w:sz w:val="24"/>
                <w:szCs w:val="24"/>
                <w:lang w:eastAsia="en-US"/>
              </w:rPr>
              <w:t>профессии</w:t>
            </w:r>
          </w:p>
        </w:tc>
      </w:tr>
    </w:tbl>
    <w:p w14:paraId="4DAA6591" w14:textId="77777777" w:rsidR="00066EEE" w:rsidRDefault="00066EEE" w:rsidP="00DB7781">
      <w:pPr>
        <w:spacing w:line="240" w:lineRule="auto"/>
        <w:ind w:firstLine="709"/>
        <w:rPr>
          <w:rFonts w:ascii="Times New Roman" w:hAnsi="Times New Roman"/>
          <w:sz w:val="24"/>
          <w:szCs w:val="24"/>
        </w:rPr>
      </w:pPr>
    </w:p>
    <w:p w14:paraId="1D075CBF" w14:textId="77777777" w:rsidR="00723628" w:rsidRDefault="00723628" w:rsidP="00DB7781">
      <w:pPr>
        <w:spacing w:line="240" w:lineRule="auto"/>
        <w:ind w:firstLine="709"/>
        <w:rPr>
          <w:rFonts w:ascii="Times New Roman" w:hAnsi="Times New Roman"/>
          <w:sz w:val="24"/>
          <w:szCs w:val="24"/>
        </w:rPr>
      </w:pPr>
      <w:r w:rsidRPr="00066EEE">
        <w:rPr>
          <w:rFonts w:ascii="Times New Roman" w:hAnsi="Times New Roman"/>
          <w:sz w:val="24"/>
          <w:szCs w:val="24"/>
        </w:rPr>
        <w:t>Формы поощрения</w:t>
      </w:r>
      <w:r w:rsidR="00066EEE">
        <w:rPr>
          <w:rFonts w:ascii="Times New Roman" w:hAnsi="Times New Roman"/>
          <w:sz w:val="24"/>
          <w:szCs w:val="24"/>
        </w:rPr>
        <w:t>:</w:t>
      </w:r>
    </w:p>
    <w:p w14:paraId="3E7DC289" w14:textId="77777777" w:rsidR="00D610B0" w:rsidRPr="00D610B0" w:rsidRDefault="00D610B0" w:rsidP="00D610B0">
      <w:pPr>
        <w:spacing w:line="240" w:lineRule="auto"/>
        <w:ind w:firstLine="709"/>
        <w:jc w:val="both"/>
        <w:rPr>
          <w:rFonts w:ascii="Times New Roman" w:hAnsi="Times New Roman"/>
          <w:bCs/>
          <w:sz w:val="24"/>
          <w:szCs w:val="24"/>
          <w:lang w:eastAsia="en-US"/>
        </w:rPr>
      </w:pPr>
      <w:r w:rsidRPr="00D610B0">
        <w:rPr>
          <w:rFonts w:ascii="Times New Roman" w:hAnsi="Times New Roman"/>
          <w:bCs/>
          <w:sz w:val="24"/>
          <w:szCs w:val="24"/>
          <w:lang w:eastAsia="en-US"/>
        </w:rPr>
        <w:t>Объявления благодарности, помещение на доску почета, вручение благодарственного письма, сертификата, диплома, грамоты, приза, награждение памятным подарком, материальное стимулирование, назначение стипендии, организация выставки работ, фотовыставки изделий, публикации в СМИ, интервью, направление на обучение по программам дополнительного профессионального образования, стажировки и др.</w:t>
      </w:r>
    </w:p>
    <w:p w14:paraId="799CCF9E" w14:textId="77777777" w:rsidR="00DB7781" w:rsidRPr="00DB7781" w:rsidRDefault="00DB7781" w:rsidP="00DB7781">
      <w:pPr>
        <w:keepNext/>
        <w:keepLines/>
        <w:spacing w:line="360" w:lineRule="auto"/>
        <w:outlineLvl w:val="0"/>
        <w:rPr>
          <w:rFonts w:ascii="Times New Roman" w:hAnsi="Times New Roman"/>
          <w:b/>
          <w:i/>
          <w:sz w:val="24"/>
          <w:szCs w:val="24"/>
        </w:rPr>
      </w:pPr>
      <w:r>
        <w:rPr>
          <w:rFonts w:ascii="Times New Roman" w:hAnsi="Times New Roman"/>
          <w:b/>
          <w:sz w:val="24"/>
          <w:szCs w:val="24"/>
        </w:rPr>
        <w:t xml:space="preserve"> </w:t>
      </w:r>
    </w:p>
    <w:p w14:paraId="0FD5D60A" w14:textId="77777777" w:rsidR="00DB7781" w:rsidRPr="00DB7781" w:rsidRDefault="00DB7781" w:rsidP="001C781E">
      <w:pPr>
        <w:pStyle w:val="afffffe"/>
      </w:pPr>
      <w:r w:rsidRPr="00DB7781">
        <w:t>3.4</w:t>
      </w:r>
      <w:r w:rsidR="001C781E">
        <w:t>.</w:t>
      </w:r>
      <w:r w:rsidRPr="00DB7781">
        <w:t xml:space="preserve"> Анализ воспитательного процесса</w:t>
      </w:r>
    </w:p>
    <w:p w14:paraId="1980F801" w14:textId="77777777" w:rsidR="00066EEE" w:rsidRPr="00066EEE" w:rsidRDefault="00723628" w:rsidP="00066EEE">
      <w:pPr>
        <w:spacing w:after="0"/>
        <w:ind w:firstLine="709"/>
        <w:jc w:val="both"/>
        <w:rPr>
          <w:rFonts w:ascii="Times New Roman" w:hAnsi="Times New Roman"/>
          <w:sz w:val="24"/>
          <w:szCs w:val="24"/>
        </w:rPr>
      </w:pPr>
      <w:r w:rsidRPr="00066EEE">
        <w:rPr>
          <w:rFonts w:ascii="Times New Roman" w:hAnsi="Times New Roman"/>
          <w:sz w:val="24"/>
          <w:szCs w:val="24"/>
        </w:rPr>
        <w:t>Анализ воспитательного процесса по профессии может осуществляться в рамках единого мониторинга в профессиональной образовательной организации.</w:t>
      </w:r>
      <w:r w:rsidR="008F4EC7" w:rsidRPr="00066EEE">
        <w:rPr>
          <w:rFonts w:ascii="Times New Roman" w:hAnsi="Times New Roman"/>
          <w:sz w:val="24"/>
          <w:szCs w:val="24"/>
        </w:rPr>
        <w:t xml:space="preserve"> </w:t>
      </w:r>
    </w:p>
    <w:p w14:paraId="1A0FC4EB" w14:textId="77777777" w:rsidR="00550289" w:rsidRDefault="00066EEE" w:rsidP="00550289">
      <w:pPr>
        <w:spacing w:after="0"/>
        <w:ind w:firstLine="709"/>
        <w:jc w:val="both"/>
        <w:rPr>
          <w:rFonts w:ascii="Times New Roman" w:hAnsi="Times New Roman"/>
          <w:bCs/>
          <w:sz w:val="24"/>
          <w:szCs w:val="24"/>
          <w:lang w:eastAsia="en-US"/>
        </w:rPr>
      </w:pPr>
      <w:r w:rsidRPr="00066EEE">
        <w:rPr>
          <w:rFonts w:ascii="Times New Roman" w:hAnsi="Times New Roman"/>
          <w:bCs/>
          <w:sz w:val="24"/>
          <w:szCs w:val="24"/>
          <w:lang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w:t>
      </w:r>
    </w:p>
    <w:p w14:paraId="2C93C752" w14:textId="3C2B5B14" w:rsidR="00A263B7" w:rsidRPr="00E35C38" w:rsidRDefault="00F80C42" w:rsidP="00E35C38">
      <w:pPr>
        <w:spacing w:after="0"/>
        <w:ind w:firstLine="709"/>
        <w:jc w:val="center"/>
        <w:rPr>
          <w:rFonts w:ascii="Times New Roman" w:hAnsi="Times New Roman"/>
          <w:sz w:val="24"/>
          <w:szCs w:val="24"/>
        </w:rPr>
      </w:pPr>
      <w:r>
        <w:rPr>
          <w:rFonts w:ascii="Times New Roman" w:hAnsi="Times New Roman"/>
          <w:b/>
          <w:sz w:val="24"/>
          <w:szCs w:val="24"/>
        </w:rPr>
        <w:lastRenderedPageBreak/>
        <w:t>К</w:t>
      </w:r>
      <w:r w:rsidR="00723628" w:rsidRPr="00A263B7">
        <w:rPr>
          <w:rFonts w:ascii="Times New Roman" w:hAnsi="Times New Roman"/>
          <w:b/>
          <w:sz w:val="24"/>
          <w:szCs w:val="24"/>
        </w:rPr>
        <w:t xml:space="preserve">алендарный план воспитательной работы </w:t>
      </w:r>
      <w:r w:rsidR="001C781E">
        <w:rPr>
          <w:rFonts w:ascii="Times New Roman" w:hAnsi="Times New Roman"/>
          <w:b/>
          <w:sz w:val="24"/>
          <w:szCs w:val="24"/>
        </w:rPr>
        <w:br/>
      </w:r>
      <w:r w:rsidR="00723628" w:rsidRPr="00A263B7">
        <w:rPr>
          <w:rFonts w:ascii="Times New Roman" w:hAnsi="Times New Roman"/>
          <w:b/>
          <w:sz w:val="24"/>
          <w:szCs w:val="24"/>
        </w:rPr>
        <w:t>по</w:t>
      </w:r>
      <w:r w:rsidR="001C781E">
        <w:rPr>
          <w:rFonts w:ascii="Times New Roman" w:hAnsi="Times New Roman"/>
          <w:b/>
          <w:sz w:val="24"/>
          <w:szCs w:val="24"/>
        </w:rPr>
        <w:t xml:space="preserve"> </w:t>
      </w:r>
      <w:r w:rsidR="00723628" w:rsidRPr="00A263B7">
        <w:rPr>
          <w:rFonts w:ascii="Times New Roman" w:hAnsi="Times New Roman"/>
          <w:b/>
          <w:sz w:val="24"/>
          <w:szCs w:val="24"/>
        </w:rPr>
        <w:t>профессии</w:t>
      </w:r>
      <w:r w:rsidR="00E35C38">
        <w:rPr>
          <w:rFonts w:ascii="Times New Roman" w:hAnsi="Times New Roman"/>
          <w:b/>
          <w:sz w:val="24"/>
          <w:szCs w:val="24"/>
        </w:rPr>
        <w:t xml:space="preserve"> </w:t>
      </w:r>
      <w:r w:rsidR="00895486">
        <w:rPr>
          <w:rFonts w:ascii="Times New Roman" w:hAnsi="Times New Roman"/>
          <w:b/>
          <w:bCs/>
          <w:kern w:val="32"/>
          <w:sz w:val="24"/>
          <w:szCs w:val="24"/>
          <w:lang w:eastAsia="x-none"/>
        </w:rPr>
        <w:t>35.01.35 Фермер</w:t>
      </w:r>
    </w:p>
    <w:p w14:paraId="3C526231" w14:textId="77777777" w:rsidR="00723628" w:rsidRPr="00834894" w:rsidRDefault="00723628" w:rsidP="00B164AE">
      <w:pPr>
        <w:spacing w:line="240" w:lineRule="auto"/>
        <w:ind w:firstLine="709"/>
        <w:jc w:val="both"/>
        <w:rPr>
          <w:rFonts w:ascii="Times New Roman" w:hAnsi="Times New Roman"/>
          <w:bCs/>
          <w:i/>
          <w:iCs/>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228"/>
        <w:gridCol w:w="2976"/>
      </w:tblGrid>
      <w:tr w:rsidR="00723628" w:rsidRPr="00BC07C4" w14:paraId="7FF317DD"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3F8DBDA1" w14:textId="77777777" w:rsidR="00723628" w:rsidRPr="00FF62D0" w:rsidRDefault="00723628">
            <w:pPr>
              <w:tabs>
                <w:tab w:val="left" w:pos="851"/>
              </w:tabs>
              <w:spacing w:line="288" w:lineRule="auto"/>
              <w:jc w:val="center"/>
              <w:rPr>
                <w:rFonts w:ascii="Times New Roman" w:hAnsi="Times New Roman"/>
                <w:color w:val="000000"/>
              </w:rPr>
            </w:pPr>
            <w:r w:rsidRPr="00FF62D0">
              <w:rPr>
                <w:rFonts w:ascii="Times New Roman" w:hAnsi="Times New Roman"/>
                <w:color w:val="000000"/>
              </w:rPr>
              <w:t>№</w:t>
            </w:r>
          </w:p>
        </w:tc>
        <w:tc>
          <w:tcPr>
            <w:tcW w:w="4269" w:type="dxa"/>
            <w:tcBorders>
              <w:top w:val="single" w:sz="4" w:space="0" w:color="000000"/>
              <w:left w:val="single" w:sz="4" w:space="0" w:color="000000"/>
              <w:bottom w:val="single" w:sz="4" w:space="0" w:color="000000"/>
              <w:right w:val="single" w:sz="4" w:space="0" w:color="000000"/>
            </w:tcBorders>
            <w:hideMark/>
          </w:tcPr>
          <w:p w14:paraId="3BB09C6F" w14:textId="77777777" w:rsidR="00723628" w:rsidRPr="00FF62D0" w:rsidRDefault="00723628">
            <w:pPr>
              <w:tabs>
                <w:tab w:val="left" w:pos="851"/>
              </w:tabs>
              <w:spacing w:line="288" w:lineRule="auto"/>
              <w:jc w:val="center"/>
              <w:rPr>
                <w:rFonts w:ascii="Times New Roman" w:hAnsi="Times New Roman"/>
                <w:color w:val="000000"/>
              </w:rPr>
            </w:pPr>
            <w:r w:rsidRPr="00FF62D0">
              <w:rPr>
                <w:rFonts w:ascii="Times New Roman" w:hAnsi="Times New Roman"/>
                <w:color w:val="000000"/>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016E2B17" w14:textId="77777777" w:rsidR="00723628" w:rsidRPr="00FF62D0" w:rsidRDefault="00723628">
            <w:pPr>
              <w:tabs>
                <w:tab w:val="left" w:pos="851"/>
              </w:tabs>
              <w:spacing w:line="288" w:lineRule="auto"/>
              <w:jc w:val="center"/>
              <w:rPr>
                <w:rFonts w:ascii="Times New Roman" w:hAnsi="Times New Roman"/>
                <w:color w:val="000000"/>
              </w:rPr>
            </w:pPr>
            <w:r w:rsidRPr="00FF62D0">
              <w:rPr>
                <w:rFonts w:ascii="Times New Roman" w:hAnsi="Times New Roman"/>
                <w:color w:val="000000"/>
              </w:rPr>
              <w:t>Курсы, группы</w:t>
            </w:r>
          </w:p>
        </w:tc>
        <w:tc>
          <w:tcPr>
            <w:tcW w:w="1228" w:type="dxa"/>
            <w:tcBorders>
              <w:top w:val="single" w:sz="4" w:space="0" w:color="000000"/>
              <w:left w:val="single" w:sz="4" w:space="0" w:color="000000"/>
              <w:bottom w:val="single" w:sz="4" w:space="0" w:color="000000"/>
              <w:right w:val="single" w:sz="4" w:space="0" w:color="000000"/>
            </w:tcBorders>
            <w:hideMark/>
          </w:tcPr>
          <w:p w14:paraId="7A77BFE2" w14:textId="77777777" w:rsidR="00723628" w:rsidRPr="00FF62D0" w:rsidRDefault="00723628">
            <w:pPr>
              <w:tabs>
                <w:tab w:val="left" w:pos="851"/>
              </w:tabs>
              <w:spacing w:line="288" w:lineRule="auto"/>
              <w:jc w:val="center"/>
              <w:rPr>
                <w:rFonts w:ascii="Times New Roman" w:hAnsi="Times New Roman"/>
                <w:color w:val="000000"/>
              </w:rPr>
            </w:pPr>
            <w:r w:rsidRPr="00FF62D0">
              <w:rPr>
                <w:rFonts w:ascii="Times New Roman" w:hAnsi="Times New Roman"/>
                <w:color w:val="000000"/>
              </w:rPr>
              <w:t>Сроки</w:t>
            </w:r>
          </w:p>
        </w:tc>
        <w:tc>
          <w:tcPr>
            <w:tcW w:w="2976" w:type="dxa"/>
            <w:tcBorders>
              <w:top w:val="single" w:sz="4" w:space="0" w:color="000000"/>
              <w:left w:val="single" w:sz="4" w:space="0" w:color="000000"/>
              <w:bottom w:val="single" w:sz="4" w:space="0" w:color="000000"/>
              <w:right w:val="single" w:sz="4" w:space="0" w:color="000000"/>
            </w:tcBorders>
            <w:hideMark/>
          </w:tcPr>
          <w:p w14:paraId="5F093996" w14:textId="77777777" w:rsidR="00723628" w:rsidRPr="00FF62D0" w:rsidRDefault="00723628">
            <w:pPr>
              <w:tabs>
                <w:tab w:val="left" w:pos="851"/>
              </w:tabs>
              <w:spacing w:line="288" w:lineRule="auto"/>
              <w:jc w:val="center"/>
              <w:rPr>
                <w:rFonts w:ascii="Times New Roman" w:hAnsi="Times New Roman"/>
                <w:color w:val="000000"/>
              </w:rPr>
            </w:pPr>
            <w:r w:rsidRPr="00FF62D0">
              <w:rPr>
                <w:rFonts w:ascii="Times New Roman" w:hAnsi="Times New Roman"/>
                <w:color w:val="000000"/>
              </w:rPr>
              <w:t>Ответственные</w:t>
            </w:r>
          </w:p>
        </w:tc>
      </w:tr>
      <w:tr w:rsidR="00723628" w:rsidRPr="00BC07C4" w14:paraId="621A9998" w14:textId="77777777" w:rsidTr="001C781E">
        <w:trPr>
          <w:trHeight w:val="85"/>
        </w:trPr>
        <w:tc>
          <w:tcPr>
            <w:tcW w:w="549" w:type="dxa"/>
            <w:tcBorders>
              <w:top w:val="single" w:sz="4" w:space="0" w:color="000000"/>
              <w:left w:val="single" w:sz="4" w:space="0" w:color="000000"/>
              <w:bottom w:val="single" w:sz="4" w:space="0" w:color="000000"/>
              <w:right w:val="single" w:sz="4" w:space="0" w:color="000000"/>
            </w:tcBorders>
          </w:tcPr>
          <w:p w14:paraId="2BE77A77" w14:textId="77777777" w:rsidR="00723628" w:rsidRPr="00B269C5" w:rsidRDefault="00723628" w:rsidP="00B269C5">
            <w:pPr>
              <w:tabs>
                <w:tab w:val="left" w:pos="851"/>
              </w:tabs>
              <w:spacing w:after="0" w:line="240" w:lineRule="auto"/>
              <w:rPr>
                <w:rFonts w:ascii="Times New Roman" w:hAnsi="Times New Roman"/>
                <w:color w:val="000000"/>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6A51E066" w14:textId="77777777" w:rsidR="00723628" w:rsidRPr="00B269C5" w:rsidRDefault="00723628" w:rsidP="00B269C5">
            <w:pPr>
              <w:tabs>
                <w:tab w:val="left" w:pos="851"/>
              </w:tabs>
              <w:spacing w:after="0" w:line="240" w:lineRule="auto"/>
              <w:rPr>
                <w:rFonts w:ascii="Times New Roman" w:hAnsi="Times New Roman"/>
                <w:b/>
                <w:bCs/>
                <w:color w:val="000000"/>
              </w:rPr>
            </w:pPr>
            <w:r w:rsidRPr="00B269C5">
              <w:rPr>
                <w:rFonts w:ascii="Times New Roman" w:hAnsi="Times New Roman"/>
                <w:b/>
                <w:bCs/>
                <w:color w:val="000000"/>
              </w:rPr>
              <w:t xml:space="preserve">1. Образовательная деятельность  </w:t>
            </w:r>
          </w:p>
        </w:tc>
      </w:tr>
      <w:tr w:rsidR="00D610B0" w:rsidRPr="00BC07C4" w14:paraId="681C2BC0" w14:textId="77777777" w:rsidTr="00D67AC8">
        <w:tc>
          <w:tcPr>
            <w:tcW w:w="549" w:type="dxa"/>
            <w:tcBorders>
              <w:top w:val="single" w:sz="4" w:space="0" w:color="000000"/>
              <w:left w:val="single" w:sz="4" w:space="0" w:color="000000"/>
              <w:bottom w:val="single" w:sz="4" w:space="0" w:color="000000"/>
              <w:right w:val="single" w:sz="4" w:space="0" w:color="000000"/>
            </w:tcBorders>
            <w:hideMark/>
          </w:tcPr>
          <w:p w14:paraId="318355AE" w14:textId="77777777" w:rsidR="00D610B0" w:rsidRPr="00FF62D0" w:rsidRDefault="00D610B0" w:rsidP="00D610B0">
            <w:pPr>
              <w:tabs>
                <w:tab w:val="left" w:pos="851"/>
              </w:tabs>
              <w:spacing w:after="0" w:line="240" w:lineRule="auto"/>
              <w:rPr>
                <w:rFonts w:ascii="Times New Roman" w:hAnsi="Times New Roman"/>
                <w:color w:val="000000"/>
              </w:rPr>
            </w:pPr>
            <w:r w:rsidRPr="00FF62D0">
              <w:rPr>
                <w:rFonts w:ascii="Times New Roman" w:hAnsi="Times New Roman"/>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167AB88C" w14:textId="77777777" w:rsidR="00D610B0" w:rsidRPr="00FF62D0" w:rsidRDefault="00D610B0" w:rsidP="00D610B0">
            <w:pPr>
              <w:tabs>
                <w:tab w:val="left" w:pos="851"/>
              </w:tabs>
              <w:spacing w:after="0" w:line="240" w:lineRule="auto"/>
              <w:rPr>
                <w:rFonts w:ascii="Times New Roman" w:hAnsi="Times New Roman"/>
                <w:color w:val="000000"/>
              </w:rPr>
            </w:pPr>
            <w:r w:rsidRPr="00FF62D0">
              <w:rPr>
                <w:rFonts w:ascii="Times New Roman" w:hAnsi="Times New Roman"/>
              </w:rPr>
              <w:t>Проведение междисциплинарных</w:t>
            </w:r>
            <w:r w:rsidRPr="00FF62D0">
              <w:rPr>
                <w:rFonts w:ascii="Times New Roman" w:hAnsi="Times New Roman"/>
                <w:spacing w:val="1"/>
              </w:rPr>
              <w:t xml:space="preserve"> </w:t>
            </w:r>
            <w:r w:rsidRPr="00FF62D0">
              <w:rPr>
                <w:rFonts w:ascii="Times New Roman" w:hAnsi="Times New Roman"/>
              </w:rPr>
              <w:t>открытых</w:t>
            </w:r>
            <w:r w:rsidRPr="00FF62D0">
              <w:rPr>
                <w:rFonts w:ascii="Times New Roman" w:hAnsi="Times New Roman"/>
                <w:spacing w:val="2"/>
              </w:rPr>
              <w:t xml:space="preserve"> </w:t>
            </w:r>
            <w:r w:rsidRPr="00FF62D0">
              <w:rPr>
                <w:rFonts w:ascii="Times New Roman" w:hAnsi="Times New Roman"/>
              </w:rPr>
              <w:t>уроков и уроков, имеющих профессиональную направленность</w:t>
            </w:r>
            <w:r w:rsidRPr="00FF62D0">
              <w:rPr>
                <w:rFonts w:ascii="Times New Roman" w:hAnsi="Times New Roman"/>
                <w:spacing w:val="2"/>
              </w:rPr>
              <w:t xml:space="preserve"> </w:t>
            </w:r>
            <w:r w:rsidRPr="00FF62D0">
              <w:rPr>
                <w:rFonts w:ascii="Times New Roman" w:hAnsi="Times New Roman"/>
              </w:rPr>
              <w:t>с</w:t>
            </w:r>
            <w:r w:rsidRPr="00FF62D0">
              <w:rPr>
                <w:rFonts w:ascii="Times New Roman" w:hAnsi="Times New Roman"/>
                <w:spacing w:val="-2"/>
              </w:rPr>
              <w:t xml:space="preserve"> </w:t>
            </w:r>
            <w:r w:rsidRPr="00FF62D0">
              <w:rPr>
                <w:rFonts w:ascii="Times New Roman" w:hAnsi="Times New Roman"/>
              </w:rPr>
              <w:t>целью</w:t>
            </w:r>
            <w:r w:rsidRPr="00FF62D0">
              <w:rPr>
                <w:rFonts w:ascii="Times New Roman" w:hAnsi="Times New Roman"/>
                <w:spacing w:val="-2"/>
              </w:rPr>
              <w:t xml:space="preserve"> </w:t>
            </w:r>
            <w:r w:rsidRPr="00FF62D0">
              <w:rPr>
                <w:rFonts w:ascii="Times New Roman" w:hAnsi="Times New Roman"/>
              </w:rPr>
              <w:t>развития</w:t>
            </w:r>
            <w:r w:rsidRPr="00FF62D0">
              <w:rPr>
                <w:rFonts w:ascii="Times New Roman" w:hAnsi="Times New Roman"/>
                <w:spacing w:val="1"/>
              </w:rPr>
              <w:t xml:space="preserve"> </w:t>
            </w:r>
            <w:r w:rsidRPr="00FF62D0">
              <w:rPr>
                <w:rFonts w:ascii="Times New Roman" w:hAnsi="Times New Roman"/>
              </w:rPr>
              <w:t>ключевых</w:t>
            </w:r>
            <w:r w:rsidRPr="00FF62D0">
              <w:rPr>
                <w:rFonts w:ascii="Times New Roman" w:hAnsi="Times New Roman"/>
                <w:spacing w:val="-2"/>
              </w:rPr>
              <w:t xml:space="preserve"> </w:t>
            </w:r>
            <w:r w:rsidRPr="00FF62D0">
              <w:rPr>
                <w:rFonts w:ascii="Times New Roman" w:hAnsi="Times New Roman"/>
              </w:rPr>
              <w:t>навыков</w:t>
            </w:r>
            <w:r w:rsidRPr="00FF62D0">
              <w:rPr>
                <w:rFonts w:ascii="Times New Roman" w:hAnsi="Times New Roman"/>
                <w:spacing w:val="-4"/>
              </w:rPr>
              <w:t xml:space="preserve"> </w:t>
            </w:r>
            <w:r w:rsidRPr="00FF62D0">
              <w:rPr>
                <w:rFonts w:ascii="Times New Roman" w:hAnsi="Times New Roman"/>
              </w:rPr>
              <w:t>в</w:t>
            </w:r>
            <w:r w:rsidRPr="00FF62D0">
              <w:rPr>
                <w:rFonts w:ascii="Times New Roman" w:hAnsi="Times New Roman"/>
                <w:spacing w:val="-4"/>
              </w:rPr>
              <w:t xml:space="preserve"> </w:t>
            </w:r>
            <w:r w:rsidRPr="00FF62D0">
              <w:rPr>
                <w:rFonts w:ascii="Times New Roman" w:hAnsi="Times New Roman"/>
              </w:rPr>
              <w:t>интересах отрасли</w:t>
            </w:r>
          </w:p>
        </w:tc>
        <w:tc>
          <w:tcPr>
            <w:tcW w:w="1184" w:type="dxa"/>
            <w:vMerge w:val="restart"/>
            <w:tcBorders>
              <w:top w:val="single" w:sz="4" w:space="0" w:color="000000"/>
              <w:left w:val="single" w:sz="4" w:space="0" w:color="000000"/>
              <w:right w:val="single" w:sz="4" w:space="0" w:color="000000"/>
            </w:tcBorders>
          </w:tcPr>
          <w:p w14:paraId="7D069F82" w14:textId="77777777" w:rsidR="00D610B0" w:rsidRPr="00FF62D0"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1,2</w:t>
            </w:r>
          </w:p>
        </w:tc>
        <w:tc>
          <w:tcPr>
            <w:tcW w:w="1228" w:type="dxa"/>
            <w:vMerge w:val="restart"/>
            <w:tcBorders>
              <w:top w:val="single" w:sz="4" w:space="0" w:color="000000"/>
              <w:left w:val="single" w:sz="4" w:space="0" w:color="000000"/>
              <w:right w:val="single" w:sz="4" w:space="0" w:color="000000"/>
            </w:tcBorders>
          </w:tcPr>
          <w:p w14:paraId="02223777" w14:textId="12921D9B" w:rsidR="00D610B0" w:rsidRPr="00FF62D0"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w:t>
            </w:r>
            <w:r w:rsidR="00E9423F">
              <w:rPr>
                <w:rFonts w:ascii="Times New Roman" w:hAnsi="Times New Roman"/>
                <w:color w:val="000000"/>
              </w:rPr>
              <w:t>г</w:t>
            </w:r>
            <w:r w:rsidRPr="00B269C5">
              <w:rPr>
                <w:rFonts w:ascii="Times New Roman" w:hAnsi="Times New Roman"/>
                <w:color w:val="000000"/>
              </w:rPr>
              <w:t>одно</w:t>
            </w:r>
          </w:p>
        </w:tc>
        <w:tc>
          <w:tcPr>
            <w:tcW w:w="2976" w:type="dxa"/>
            <w:tcBorders>
              <w:top w:val="single" w:sz="4" w:space="0" w:color="000000"/>
              <w:left w:val="single" w:sz="4" w:space="0" w:color="000000"/>
              <w:bottom w:val="single" w:sz="4" w:space="0" w:color="000000"/>
              <w:right w:val="single" w:sz="4" w:space="0" w:color="000000"/>
            </w:tcBorders>
          </w:tcPr>
          <w:p w14:paraId="75B67FCF" w14:textId="68409732" w:rsidR="00D610B0" w:rsidRPr="002F0ED8" w:rsidRDefault="00D610B0" w:rsidP="00D610B0">
            <w:pPr>
              <w:tabs>
                <w:tab w:val="left" w:pos="851"/>
              </w:tabs>
              <w:spacing w:after="0" w:line="240" w:lineRule="auto"/>
              <w:rPr>
                <w:rFonts w:ascii="Times New Roman" w:hAnsi="Times New Roman"/>
              </w:rPr>
            </w:pPr>
            <w:r w:rsidRPr="002F0ED8">
              <w:rPr>
                <w:rFonts w:ascii="Times New Roman" w:hAnsi="Times New Roman"/>
              </w:rPr>
              <w:t>Заместитель</w:t>
            </w:r>
            <w:r w:rsidR="002F0ED8">
              <w:rPr>
                <w:rFonts w:ascii="Times New Roman" w:hAnsi="Times New Roman"/>
              </w:rPr>
              <w:t xml:space="preserve"> </w:t>
            </w:r>
            <w:r w:rsidRPr="002F0ED8">
              <w:rPr>
                <w:rFonts w:ascii="Times New Roman" w:hAnsi="Times New Roman"/>
              </w:rPr>
              <w:t>директора</w:t>
            </w:r>
            <w:r w:rsidR="002F0ED8">
              <w:rPr>
                <w:rFonts w:ascii="Times New Roman" w:hAnsi="Times New Roman"/>
              </w:rPr>
              <w:t xml:space="preserve"> </w:t>
            </w:r>
            <w:r w:rsidRPr="002F0ED8">
              <w:rPr>
                <w:rFonts w:ascii="Times New Roman" w:hAnsi="Times New Roman"/>
                <w:spacing w:val="-57"/>
              </w:rPr>
              <w:t xml:space="preserve"> </w:t>
            </w:r>
            <w:r w:rsidRPr="002F0ED8">
              <w:rPr>
                <w:rFonts w:ascii="Times New Roman" w:hAnsi="Times New Roman"/>
              </w:rPr>
              <w:t>по</w:t>
            </w:r>
            <w:r w:rsidR="002F0ED8">
              <w:rPr>
                <w:rFonts w:ascii="Times New Roman" w:hAnsi="Times New Roman"/>
              </w:rPr>
              <w:t xml:space="preserve"> </w:t>
            </w:r>
            <w:r w:rsidRPr="002F0ED8">
              <w:rPr>
                <w:rFonts w:ascii="Times New Roman" w:hAnsi="Times New Roman"/>
              </w:rPr>
              <w:t>У</w:t>
            </w:r>
            <w:r w:rsidR="002F0ED8" w:rsidRPr="002F0ED8">
              <w:rPr>
                <w:rFonts w:ascii="Times New Roman" w:hAnsi="Times New Roman"/>
              </w:rPr>
              <w:t>П</w:t>
            </w:r>
            <w:r w:rsidRPr="002F0ED8">
              <w:rPr>
                <w:rFonts w:ascii="Times New Roman" w:hAnsi="Times New Roman"/>
              </w:rPr>
              <w:t>Р</w:t>
            </w:r>
          </w:p>
          <w:p w14:paraId="75520F26" w14:textId="77777777" w:rsidR="00D610B0" w:rsidRPr="002F0ED8" w:rsidRDefault="00D610B0" w:rsidP="00D610B0">
            <w:pPr>
              <w:tabs>
                <w:tab w:val="left" w:pos="851"/>
              </w:tabs>
              <w:spacing w:after="0" w:line="240" w:lineRule="auto"/>
              <w:rPr>
                <w:rFonts w:ascii="Times New Roman" w:hAnsi="Times New Roman"/>
                <w:color w:val="000000"/>
              </w:rPr>
            </w:pPr>
            <w:r w:rsidRPr="002F0ED8">
              <w:rPr>
                <w:rFonts w:ascii="Times New Roman" w:hAnsi="Times New Roman"/>
              </w:rPr>
              <w:t>Председатель</w:t>
            </w:r>
            <w:r w:rsidRPr="002F0ED8">
              <w:rPr>
                <w:rFonts w:ascii="Times New Roman" w:hAnsi="Times New Roman"/>
                <w:spacing w:val="-8"/>
              </w:rPr>
              <w:t xml:space="preserve"> </w:t>
            </w:r>
            <w:r w:rsidRPr="002F0ED8">
              <w:rPr>
                <w:rFonts w:ascii="Times New Roman" w:hAnsi="Times New Roman"/>
              </w:rPr>
              <w:t>ЦК</w:t>
            </w:r>
          </w:p>
        </w:tc>
      </w:tr>
      <w:tr w:rsidR="00D610B0" w:rsidRPr="00BC07C4" w14:paraId="380E5F3D" w14:textId="77777777" w:rsidTr="00D67AC8">
        <w:tc>
          <w:tcPr>
            <w:tcW w:w="549" w:type="dxa"/>
            <w:tcBorders>
              <w:top w:val="single" w:sz="4" w:space="0" w:color="000000"/>
              <w:left w:val="single" w:sz="4" w:space="0" w:color="000000"/>
              <w:bottom w:val="single" w:sz="4" w:space="0" w:color="000000"/>
              <w:right w:val="single" w:sz="4" w:space="0" w:color="000000"/>
            </w:tcBorders>
          </w:tcPr>
          <w:p w14:paraId="1BC743D6" w14:textId="77777777" w:rsidR="00D610B0" w:rsidRPr="00FF62D0" w:rsidRDefault="00D610B0" w:rsidP="00D610B0">
            <w:pPr>
              <w:tabs>
                <w:tab w:val="left" w:pos="851"/>
              </w:tabs>
              <w:spacing w:after="0" w:line="240" w:lineRule="auto"/>
              <w:rPr>
                <w:rFonts w:ascii="Times New Roman" w:hAnsi="Times New Roman"/>
                <w:color w:val="000000"/>
              </w:rPr>
            </w:pPr>
            <w:r w:rsidRPr="00FF62D0">
              <w:rPr>
                <w:rFonts w:ascii="Times New Roman" w:hAnsi="Times New Roman"/>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46822F79" w14:textId="77777777" w:rsidR="00D610B0" w:rsidRPr="00FF62D0" w:rsidRDefault="00D610B0" w:rsidP="00D610B0">
            <w:pPr>
              <w:tabs>
                <w:tab w:val="left" w:pos="851"/>
              </w:tabs>
              <w:spacing w:after="0" w:line="240" w:lineRule="auto"/>
              <w:rPr>
                <w:rFonts w:ascii="Times New Roman" w:hAnsi="Times New Roman"/>
                <w:color w:val="000000"/>
              </w:rPr>
            </w:pPr>
            <w:r w:rsidRPr="00FF62D0">
              <w:rPr>
                <w:rFonts w:ascii="Times New Roman" w:hAnsi="Times New Roman"/>
              </w:rPr>
              <w:t>Участие</w:t>
            </w:r>
            <w:r w:rsidRPr="00FF62D0">
              <w:rPr>
                <w:rFonts w:ascii="Times New Roman" w:hAnsi="Times New Roman"/>
                <w:spacing w:val="-6"/>
              </w:rPr>
              <w:t xml:space="preserve"> </w:t>
            </w:r>
            <w:r w:rsidRPr="00FF62D0">
              <w:rPr>
                <w:rFonts w:ascii="Times New Roman" w:hAnsi="Times New Roman"/>
              </w:rPr>
              <w:t>в</w:t>
            </w:r>
            <w:r w:rsidRPr="00FF62D0">
              <w:rPr>
                <w:rFonts w:ascii="Times New Roman" w:hAnsi="Times New Roman"/>
                <w:spacing w:val="-5"/>
              </w:rPr>
              <w:t xml:space="preserve"> </w:t>
            </w:r>
            <w:r w:rsidRPr="00FF62D0">
              <w:rPr>
                <w:rFonts w:ascii="Times New Roman" w:hAnsi="Times New Roman"/>
              </w:rPr>
              <w:t>научно-практических</w:t>
            </w:r>
            <w:r w:rsidRPr="00FF62D0">
              <w:rPr>
                <w:rFonts w:ascii="Times New Roman" w:hAnsi="Times New Roman"/>
                <w:spacing w:val="-57"/>
              </w:rPr>
              <w:t xml:space="preserve"> </w:t>
            </w:r>
            <w:r w:rsidRPr="00FF62D0">
              <w:rPr>
                <w:rFonts w:ascii="Times New Roman" w:hAnsi="Times New Roman"/>
              </w:rPr>
              <w:t>конференциях по профилю</w:t>
            </w:r>
            <w:r w:rsidRPr="00FF62D0">
              <w:rPr>
                <w:rFonts w:ascii="Times New Roman" w:hAnsi="Times New Roman"/>
                <w:spacing w:val="1"/>
              </w:rPr>
              <w:t xml:space="preserve"> </w:t>
            </w:r>
            <w:r w:rsidRPr="00FF62D0">
              <w:rPr>
                <w:rFonts w:ascii="Times New Roman" w:hAnsi="Times New Roman"/>
              </w:rPr>
              <w:t>профессии</w:t>
            </w:r>
          </w:p>
        </w:tc>
        <w:tc>
          <w:tcPr>
            <w:tcW w:w="1184" w:type="dxa"/>
            <w:vMerge/>
            <w:tcBorders>
              <w:left w:val="single" w:sz="4" w:space="0" w:color="000000"/>
              <w:right w:val="single" w:sz="4" w:space="0" w:color="000000"/>
            </w:tcBorders>
          </w:tcPr>
          <w:p w14:paraId="0B6420C8" w14:textId="77777777" w:rsidR="00D610B0" w:rsidRPr="00FF62D0"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right w:val="single" w:sz="4" w:space="0" w:color="000000"/>
            </w:tcBorders>
          </w:tcPr>
          <w:p w14:paraId="1B4A5ABF" w14:textId="77777777" w:rsidR="00D610B0" w:rsidRPr="00FF62D0"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0E880CCF" w14:textId="77777777" w:rsidR="00D610B0" w:rsidRPr="00FF62D0" w:rsidRDefault="00D610B0" w:rsidP="00D610B0">
            <w:pPr>
              <w:pStyle w:val="TableParagraph"/>
              <w:ind w:left="106" w:right="622"/>
            </w:pPr>
            <w:r w:rsidRPr="00FF62D0">
              <w:t>Заведующий</w:t>
            </w:r>
          </w:p>
          <w:p w14:paraId="14601640" w14:textId="77777777" w:rsidR="00D610B0" w:rsidRPr="00FF62D0" w:rsidRDefault="00D610B0" w:rsidP="00D610B0">
            <w:pPr>
              <w:pStyle w:val="TableParagraph"/>
              <w:ind w:left="106"/>
            </w:pPr>
            <w:r w:rsidRPr="00FF62D0">
              <w:t>отделением</w:t>
            </w:r>
          </w:p>
          <w:p w14:paraId="45425FCE" w14:textId="77777777" w:rsidR="00D610B0" w:rsidRPr="00FF62D0" w:rsidRDefault="00D610B0" w:rsidP="00D610B0">
            <w:pPr>
              <w:pStyle w:val="TableParagraph"/>
              <w:ind w:left="106"/>
            </w:pPr>
            <w:r>
              <w:t>П</w:t>
            </w:r>
            <w:r w:rsidRPr="00FF62D0">
              <w:t>редседатель ЦК</w:t>
            </w:r>
            <w:r w:rsidRPr="00FF62D0">
              <w:rPr>
                <w:spacing w:val="1"/>
              </w:rPr>
              <w:t xml:space="preserve"> </w:t>
            </w:r>
            <w:r>
              <w:t>П</w:t>
            </w:r>
            <w:r w:rsidRPr="00FF62D0">
              <w:t>реподаватели</w:t>
            </w:r>
          </w:p>
          <w:p w14:paraId="1E62316A" w14:textId="03EF83AE" w:rsidR="00D610B0" w:rsidRPr="00F66AB9" w:rsidRDefault="00D02F4A" w:rsidP="00D610B0">
            <w:pPr>
              <w:tabs>
                <w:tab w:val="left" w:pos="851"/>
              </w:tabs>
              <w:spacing w:after="0" w:line="240" w:lineRule="auto"/>
              <w:ind w:left="106"/>
              <w:rPr>
                <w:rFonts w:ascii="Times New Roman" w:hAnsi="Times New Roman"/>
                <w:color w:val="FF0000"/>
              </w:rPr>
            </w:pPr>
            <w:r>
              <w:rPr>
                <w:rFonts w:ascii="Times New Roman" w:hAnsi="Times New Roman"/>
              </w:rPr>
              <w:t>специальных технических дисциплин</w:t>
            </w:r>
          </w:p>
        </w:tc>
      </w:tr>
      <w:tr w:rsidR="00D610B0" w:rsidRPr="00BC07C4" w14:paraId="015F1339" w14:textId="77777777" w:rsidTr="00D67AC8">
        <w:tc>
          <w:tcPr>
            <w:tcW w:w="549" w:type="dxa"/>
            <w:tcBorders>
              <w:top w:val="single" w:sz="4" w:space="0" w:color="000000"/>
              <w:left w:val="single" w:sz="4" w:space="0" w:color="000000"/>
              <w:bottom w:val="single" w:sz="4" w:space="0" w:color="000000"/>
              <w:right w:val="single" w:sz="4" w:space="0" w:color="000000"/>
            </w:tcBorders>
          </w:tcPr>
          <w:p w14:paraId="1A6875B0" w14:textId="77777777" w:rsidR="00D610B0" w:rsidRPr="00FF62D0" w:rsidRDefault="00D610B0" w:rsidP="00D610B0">
            <w:pPr>
              <w:tabs>
                <w:tab w:val="left" w:pos="851"/>
              </w:tabs>
              <w:spacing w:after="0" w:line="240" w:lineRule="auto"/>
              <w:rPr>
                <w:rFonts w:ascii="Times New Roman" w:hAnsi="Times New Roman"/>
                <w:color w:val="000000"/>
              </w:rPr>
            </w:pPr>
            <w:r w:rsidRPr="00FF62D0">
              <w:rPr>
                <w:rFonts w:ascii="Times New Roman" w:hAnsi="Times New Roman"/>
                <w:color w:val="000000"/>
              </w:rPr>
              <w:t>3</w:t>
            </w:r>
          </w:p>
        </w:tc>
        <w:tc>
          <w:tcPr>
            <w:tcW w:w="4269" w:type="dxa"/>
            <w:tcBorders>
              <w:top w:val="single" w:sz="4" w:space="0" w:color="000000"/>
              <w:left w:val="single" w:sz="4" w:space="0" w:color="000000"/>
              <w:bottom w:val="single" w:sz="4" w:space="0" w:color="000000"/>
              <w:right w:val="single" w:sz="4" w:space="0" w:color="000000"/>
            </w:tcBorders>
          </w:tcPr>
          <w:p w14:paraId="3477A233" w14:textId="77777777" w:rsidR="00D610B0" w:rsidRPr="00FF62D0" w:rsidRDefault="00D610B0" w:rsidP="00D610B0">
            <w:pPr>
              <w:tabs>
                <w:tab w:val="left" w:pos="851"/>
              </w:tabs>
              <w:spacing w:after="0" w:line="240" w:lineRule="auto"/>
              <w:rPr>
                <w:rFonts w:ascii="Times New Roman" w:hAnsi="Times New Roman"/>
                <w:color w:val="000000"/>
              </w:rPr>
            </w:pPr>
            <w:r w:rsidRPr="00FF62D0">
              <w:rPr>
                <w:rFonts w:ascii="Times New Roman" w:hAnsi="Times New Roman"/>
              </w:rPr>
              <w:t>Участие в конкурсах профессионального мастерства, чемпионатах</w:t>
            </w:r>
          </w:p>
        </w:tc>
        <w:tc>
          <w:tcPr>
            <w:tcW w:w="1184" w:type="dxa"/>
            <w:vMerge/>
            <w:tcBorders>
              <w:left w:val="single" w:sz="4" w:space="0" w:color="000000"/>
              <w:bottom w:val="single" w:sz="4" w:space="0" w:color="000000"/>
              <w:right w:val="single" w:sz="4" w:space="0" w:color="000000"/>
            </w:tcBorders>
          </w:tcPr>
          <w:p w14:paraId="6C966062" w14:textId="77777777" w:rsidR="00D610B0" w:rsidRPr="00FF62D0"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bottom w:val="single" w:sz="4" w:space="0" w:color="000000"/>
              <w:right w:val="single" w:sz="4" w:space="0" w:color="000000"/>
            </w:tcBorders>
          </w:tcPr>
          <w:p w14:paraId="5FFC71FB" w14:textId="77777777" w:rsidR="00D610B0" w:rsidRPr="00FF62D0"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72AD970D" w14:textId="77777777" w:rsidR="00D610B0" w:rsidRPr="00FF62D0" w:rsidRDefault="00D610B0" w:rsidP="00D610B0">
            <w:pPr>
              <w:tabs>
                <w:tab w:val="left" w:pos="851"/>
              </w:tabs>
              <w:spacing w:after="0" w:line="240" w:lineRule="auto"/>
              <w:ind w:left="106"/>
              <w:rPr>
                <w:rFonts w:ascii="Times New Roman" w:hAnsi="Times New Roman"/>
                <w:color w:val="000000"/>
              </w:rPr>
            </w:pPr>
            <w:r w:rsidRPr="00FF62D0">
              <w:rPr>
                <w:rFonts w:ascii="Times New Roman" w:hAnsi="Times New Roman"/>
                <w:color w:val="000000"/>
              </w:rPr>
              <w:t>Руководитель структурного подразделения</w:t>
            </w:r>
          </w:p>
          <w:p w14:paraId="0888CB02" w14:textId="77777777" w:rsidR="00D610B0" w:rsidRPr="00FF62D0" w:rsidRDefault="00D610B0" w:rsidP="00D610B0">
            <w:pPr>
              <w:pStyle w:val="TableParagraph"/>
              <w:ind w:left="106"/>
            </w:pPr>
            <w:r>
              <w:t>П</w:t>
            </w:r>
            <w:r w:rsidRPr="00FF62D0">
              <w:t>реподаватели</w:t>
            </w:r>
          </w:p>
          <w:p w14:paraId="02E0B3D1" w14:textId="14E2B3AE" w:rsidR="00D610B0" w:rsidRPr="00F66AB9" w:rsidRDefault="00D02F4A" w:rsidP="00D610B0">
            <w:pPr>
              <w:tabs>
                <w:tab w:val="left" w:pos="851"/>
              </w:tabs>
              <w:spacing w:after="0" w:line="240" w:lineRule="auto"/>
              <w:ind w:left="106"/>
              <w:rPr>
                <w:rFonts w:ascii="Times New Roman" w:hAnsi="Times New Roman"/>
                <w:color w:val="FF0000"/>
              </w:rPr>
            </w:pPr>
            <w:r>
              <w:rPr>
                <w:rFonts w:ascii="Times New Roman" w:hAnsi="Times New Roman"/>
              </w:rPr>
              <w:t>специальных технических дисциплин</w:t>
            </w:r>
          </w:p>
        </w:tc>
      </w:tr>
      <w:tr w:rsidR="00D610B0" w:rsidRPr="00BC07C4" w14:paraId="5B30B2E4" w14:textId="77777777" w:rsidTr="001C781E">
        <w:tc>
          <w:tcPr>
            <w:tcW w:w="549" w:type="dxa"/>
            <w:tcBorders>
              <w:top w:val="single" w:sz="4" w:space="0" w:color="000000"/>
              <w:left w:val="single" w:sz="4" w:space="0" w:color="000000"/>
              <w:bottom w:val="single" w:sz="4" w:space="0" w:color="000000"/>
              <w:right w:val="single" w:sz="4" w:space="0" w:color="000000"/>
            </w:tcBorders>
          </w:tcPr>
          <w:p w14:paraId="37713153" w14:textId="77777777" w:rsidR="00D610B0" w:rsidRPr="00B269C5" w:rsidRDefault="00D610B0" w:rsidP="00D610B0">
            <w:pPr>
              <w:tabs>
                <w:tab w:val="left" w:pos="851"/>
              </w:tabs>
              <w:spacing w:after="0" w:line="240" w:lineRule="auto"/>
              <w:rPr>
                <w:rFonts w:ascii="Times New Roman" w:hAnsi="Times New Roman"/>
                <w:color w:val="000000"/>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0C7E0FCC" w14:textId="77777777" w:rsidR="00D610B0" w:rsidRPr="00B269C5" w:rsidRDefault="00D610B0" w:rsidP="00D610B0">
            <w:pPr>
              <w:tabs>
                <w:tab w:val="left" w:pos="851"/>
              </w:tabs>
              <w:spacing w:after="0" w:line="240" w:lineRule="auto"/>
              <w:rPr>
                <w:rFonts w:ascii="Times New Roman" w:hAnsi="Times New Roman"/>
                <w:b/>
                <w:bCs/>
                <w:color w:val="000000"/>
              </w:rPr>
            </w:pPr>
            <w:r w:rsidRPr="00B269C5">
              <w:rPr>
                <w:rFonts w:ascii="Times New Roman" w:hAnsi="Times New Roman"/>
                <w:b/>
                <w:bCs/>
                <w:color w:val="000000"/>
              </w:rPr>
              <w:t xml:space="preserve">2. Кураторство </w:t>
            </w:r>
          </w:p>
        </w:tc>
      </w:tr>
      <w:tr w:rsidR="00D610B0" w:rsidRPr="00BC07C4" w14:paraId="6CDF1CEC" w14:textId="77777777" w:rsidTr="00D67AC8">
        <w:tc>
          <w:tcPr>
            <w:tcW w:w="549" w:type="dxa"/>
            <w:tcBorders>
              <w:top w:val="single" w:sz="4" w:space="0" w:color="000000"/>
              <w:left w:val="single" w:sz="4" w:space="0" w:color="000000"/>
              <w:bottom w:val="single" w:sz="4" w:space="0" w:color="000000"/>
              <w:right w:val="single" w:sz="4" w:space="0" w:color="000000"/>
            </w:tcBorders>
            <w:hideMark/>
          </w:tcPr>
          <w:p w14:paraId="764BADFD"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505EC8F5"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Кураторские часы</w:t>
            </w:r>
          </w:p>
          <w:p w14:paraId="5F503731"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bCs/>
                <w:color w:val="000000"/>
              </w:rPr>
              <w:t>Разговоры о важном</w:t>
            </w:r>
          </w:p>
        </w:tc>
        <w:tc>
          <w:tcPr>
            <w:tcW w:w="1184" w:type="dxa"/>
            <w:vMerge w:val="restart"/>
            <w:tcBorders>
              <w:top w:val="single" w:sz="4" w:space="0" w:color="000000"/>
              <w:left w:val="single" w:sz="4" w:space="0" w:color="000000"/>
              <w:right w:val="single" w:sz="4" w:space="0" w:color="000000"/>
            </w:tcBorders>
          </w:tcPr>
          <w:p w14:paraId="23624AFD"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1,2</w:t>
            </w:r>
          </w:p>
        </w:tc>
        <w:tc>
          <w:tcPr>
            <w:tcW w:w="1228" w:type="dxa"/>
            <w:vMerge w:val="restart"/>
            <w:tcBorders>
              <w:top w:val="single" w:sz="4" w:space="0" w:color="000000"/>
              <w:left w:val="single" w:sz="4" w:space="0" w:color="000000"/>
              <w:right w:val="single" w:sz="4" w:space="0" w:color="000000"/>
            </w:tcBorders>
          </w:tcPr>
          <w:p w14:paraId="0CE38CE0"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Ежегодно</w:t>
            </w:r>
          </w:p>
        </w:tc>
        <w:tc>
          <w:tcPr>
            <w:tcW w:w="2976" w:type="dxa"/>
            <w:tcBorders>
              <w:top w:val="single" w:sz="4" w:space="0" w:color="000000"/>
              <w:left w:val="single" w:sz="4" w:space="0" w:color="000000"/>
              <w:bottom w:val="single" w:sz="4" w:space="0" w:color="000000"/>
              <w:right w:val="single" w:sz="4" w:space="0" w:color="000000"/>
            </w:tcBorders>
          </w:tcPr>
          <w:p w14:paraId="10A0335C"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Кураторы учебных групп</w:t>
            </w:r>
          </w:p>
        </w:tc>
      </w:tr>
      <w:tr w:rsidR="00D610B0" w:rsidRPr="00BC07C4" w14:paraId="40297F7B" w14:textId="77777777" w:rsidTr="00D67AC8">
        <w:tc>
          <w:tcPr>
            <w:tcW w:w="549" w:type="dxa"/>
            <w:tcBorders>
              <w:top w:val="single" w:sz="4" w:space="0" w:color="000000"/>
              <w:left w:val="single" w:sz="4" w:space="0" w:color="000000"/>
              <w:bottom w:val="single" w:sz="4" w:space="0" w:color="000000"/>
              <w:right w:val="single" w:sz="4" w:space="0" w:color="000000"/>
            </w:tcBorders>
          </w:tcPr>
          <w:p w14:paraId="46657508"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3D4791F1"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Проведение родительских собраний</w:t>
            </w:r>
          </w:p>
        </w:tc>
        <w:tc>
          <w:tcPr>
            <w:tcW w:w="1184" w:type="dxa"/>
            <w:vMerge/>
            <w:tcBorders>
              <w:left w:val="single" w:sz="4" w:space="0" w:color="000000"/>
              <w:right w:val="single" w:sz="4" w:space="0" w:color="000000"/>
            </w:tcBorders>
          </w:tcPr>
          <w:p w14:paraId="7DB6A2D0"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right w:val="single" w:sz="4" w:space="0" w:color="000000"/>
            </w:tcBorders>
          </w:tcPr>
          <w:p w14:paraId="629104B7"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706EC3C2"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Администрация техникума, </w:t>
            </w:r>
          </w:p>
          <w:p w14:paraId="6458DD2A"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Куратор учебных групп</w:t>
            </w:r>
          </w:p>
        </w:tc>
      </w:tr>
      <w:tr w:rsidR="00D610B0" w:rsidRPr="00BC07C4" w14:paraId="431E3C85" w14:textId="77777777" w:rsidTr="00D67AC8">
        <w:tc>
          <w:tcPr>
            <w:tcW w:w="549" w:type="dxa"/>
            <w:tcBorders>
              <w:top w:val="single" w:sz="4" w:space="0" w:color="000000"/>
              <w:left w:val="single" w:sz="4" w:space="0" w:color="000000"/>
              <w:bottom w:val="single" w:sz="4" w:space="0" w:color="000000"/>
              <w:right w:val="single" w:sz="4" w:space="0" w:color="000000"/>
            </w:tcBorders>
          </w:tcPr>
          <w:p w14:paraId="130C68C1"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3</w:t>
            </w:r>
          </w:p>
        </w:tc>
        <w:tc>
          <w:tcPr>
            <w:tcW w:w="4269" w:type="dxa"/>
            <w:tcBorders>
              <w:top w:val="single" w:sz="4" w:space="0" w:color="000000"/>
              <w:left w:val="single" w:sz="4" w:space="0" w:color="000000"/>
              <w:bottom w:val="single" w:sz="4" w:space="0" w:color="000000"/>
              <w:right w:val="single" w:sz="4" w:space="0" w:color="000000"/>
            </w:tcBorders>
          </w:tcPr>
          <w:p w14:paraId="5E1B6A23"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Подготовка и проведение праздников и мероприятий в техникуме</w:t>
            </w:r>
          </w:p>
        </w:tc>
        <w:tc>
          <w:tcPr>
            <w:tcW w:w="1184" w:type="dxa"/>
            <w:vMerge/>
            <w:tcBorders>
              <w:left w:val="single" w:sz="4" w:space="0" w:color="000000"/>
              <w:right w:val="single" w:sz="4" w:space="0" w:color="000000"/>
            </w:tcBorders>
          </w:tcPr>
          <w:p w14:paraId="5CC39921"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right w:val="single" w:sz="4" w:space="0" w:color="000000"/>
            </w:tcBorders>
          </w:tcPr>
          <w:p w14:paraId="56D66DB7"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7B3BE071"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Кураторы учебных групп</w:t>
            </w:r>
          </w:p>
        </w:tc>
      </w:tr>
      <w:tr w:rsidR="00D610B0" w:rsidRPr="00BC07C4" w14:paraId="583BD682" w14:textId="77777777" w:rsidTr="00D67AC8">
        <w:tc>
          <w:tcPr>
            <w:tcW w:w="549" w:type="dxa"/>
            <w:tcBorders>
              <w:top w:val="single" w:sz="4" w:space="0" w:color="000000"/>
              <w:left w:val="single" w:sz="4" w:space="0" w:color="000000"/>
              <w:bottom w:val="single" w:sz="4" w:space="0" w:color="000000"/>
              <w:right w:val="single" w:sz="4" w:space="0" w:color="000000"/>
            </w:tcBorders>
          </w:tcPr>
          <w:p w14:paraId="7A04A2B0"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4</w:t>
            </w:r>
          </w:p>
        </w:tc>
        <w:tc>
          <w:tcPr>
            <w:tcW w:w="4269" w:type="dxa"/>
            <w:tcBorders>
              <w:top w:val="single" w:sz="4" w:space="0" w:color="000000"/>
              <w:left w:val="single" w:sz="4" w:space="0" w:color="000000"/>
              <w:bottom w:val="single" w:sz="4" w:space="0" w:color="000000"/>
              <w:right w:val="single" w:sz="4" w:space="0" w:color="000000"/>
            </w:tcBorders>
          </w:tcPr>
          <w:p w14:paraId="1EE23B1E"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Участие в конкурсах общественных движений детей и молодежи</w:t>
            </w:r>
          </w:p>
        </w:tc>
        <w:tc>
          <w:tcPr>
            <w:tcW w:w="1184" w:type="dxa"/>
            <w:vMerge/>
            <w:tcBorders>
              <w:left w:val="single" w:sz="4" w:space="0" w:color="000000"/>
              <w:right w:val="single" w:sz="4" w:space="0" w:color="000000"/>
            </w:tcBorders>
          </w:tcPr>
          <w:p w14:paraId="6802A711"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right w:val="single" w:sz="4" w:space="0" w:color="000000"/>
            </w:tcBorders>
          </w:tcPr>
          <w:p w14:paraId="48D027B8"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749090F0"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Педагог-организатор, </w:t>
            </w:r>
          </w:p>
          <w:p w14:paraId="691531E2"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Руководитель структурного подразделения (по направлению), </w:t>
            </w:r>
          </w:p>
          <w:p w14:paraId="6D279E1D"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П</w:t>
            </w:r>
            <w:r w:rsidRPr="00B269C5">
              <w:rPr>
                <w:rFonts w:ascii="Times New Roman" w:hAnsi="Times New Roman"/>
                <w:color w:val="000000"/>
              </w:rPr>
              <w:t xml:space="preserve">едагог ДО, </w:t>
            </w:r>
          </w:p>
          <w:p w14:paraId="23E9B7C5"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Кураторы учебных групп</w:t>
            </w:r>
          </w:p>
        </w:tc>
      </w:tr>
      <w:tr w:rsidR="00D610B0" w:rsidRPr="00BC07C4" w14:paraId="42F0D45F" w14:textId="77777777" w:rsidTr="00D67AC8">
        <w:tc>
          <w:tcPr>
            <w:tcW w:w="549" w:type="dxa"/>
            <w:tcBorders>
              <w:top w:val="single" w:sz="4" w:space="0" w:color="000000"/>
              <w:left w:val="single" w:sz="4" w:space="0" w:color="000000"/>
              <w:bottom w:val="single" w:sz="4" w:space="0" w:color="000000"/>
              <w:right w:val="single" w:sz="4" w:space="0" w:color="000000"/>
            </w:tcBorders>
          </w:tcPr>
          <w:p w14:paraId="0AA1202E"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5</w:t>
            </w:r>
          </w:p>
        </w:tc>
        <w:tc>
          <w:tcPr>
            <w:tcW w:w="4269" w:type="dxa"/>
            <w:tcBorders>
              <w:top w:val="single" w:sz="4" w:space="0" w:color="000000"/>
              <w:left w:val="single" w:sz="4" w:space="0" w:color="000000"/>
              <w:bottom w:val="single" w:sz="4" w:space="0" w:color="000000"/>
              <w:right w:val="single" w:sz="4" w:space="0" w:color="000000"/>
            </w:tcBorders>
          </w:tcPr>
          <w:p w14:paraId="625C4E37"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Участие совместно с советником директора по воспитанию</w:t>
            </w:r>
          </w:p>
        </w:tc>
        <w:tc>
          <w:tcPr>
            <w:tcW w:w="1184" w:type="dxa"/>
            <w:vMerge/>
            <w:tcBorders>
              <w:left w:val="single" w:sz="4" w:space="0" w:color="000000"/>
              <w:bottom w:val="single" w:sz="4" w:space="0" w:color="000000"/>
              <w:right w:val="single" w:sz="4" w:space="0" w:color="000000"/>
            </w:tcBorders>
          </w:tcPr>
          <w:p w14:paraId="0A317517"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bottom w:val="single" w:sz="4" w:space="0" w:color="000000"/>
              <w:right w:val="single" w:sz="4" w:space="0" w:color="000000"/>
            </w:tcBorders>
          </w:tcPr>
          <w:p w14:paraId="2665B66B"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2713F027"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Советник директора, </w:t>
            </w:r>
            <w:r>
              <w:rPr>
                <w:rFonts w:ascii="Times New Roman" w:hAnsi="Times New Roman"/>
                <w:color w:val="000000"/>
              </w:rPr>
              <w:t>К</w:t>
            </w:r>
            <w:r w:rsidRPr="00B269C5">
              <w:rPr>
                <w:rFonts w:ascii="Times New Roman" w:hAnsi="Times New Roman"/>
                <w:color w:val="000000"/>
              </w:rPr>
              <w:t>ураторы учебных групп</w:t>
            </w:r>
          </w:p>
        </w:tc>
      </w:tr>
      <w:tr w:rsidR="00D610B0" w:rsidRPr="00BC07C4" w14:paraId="4BD0F243" w14:textId="77777777" w:rsidTr="001C781E">
        <w:tc>
          <w:tcPr>
            <w:tcW w:w="549" w:type="dxa"/>
            <w:tcBorders>
              <w:top w:val="single" w:sz="4" w:space="0" w:color="000000"/>
              <w:left w:val="single" w:sz="4" w:space="0" w:color="000000"/>
              <w:bottom w:val="single" w:sz="4" w:space="0" w:color="000000"/>
              <w:right w:val="single" w:sz="4" w:space="0" w:color="000000"/>
            </w:tcBorders>
          </w:tcPr>
          <w:p w14:paraId="2C100FF0" w14:textId="77777777" w:rsidR="00D610B0" w:rsidRPr="00B269C5" w:rsidRDefault="00D610B0" w:rsidP="00D610B0">
            <w:pPr>
              <w:tabs>
                <w:tab w:val="left" w:pos="851"/>
              </w:tabs>
              <w:spacing w:after="0" w:line="240" w:lineRule="auto"/>
              <w:rPr>
                <w:rFonts w:ascii="Times New Roman" w:hAnsi="Times New Roman"/>
                <w:color w:val="000000"/>
              </w:rPr>
            </w:pPr>
          </w:p>
        </w:tc>
        <w:tc>
          <w:tcPr>
            <w:tcW w:w="4269" w:type="dxa"/>
            <w:tcBorders>
              <w:top w:val="single" w:sz="4" w:space="0" w:color="000000"/>
              <w:left w:val="single" w:sz="4" w:space="0" w:color="000000"/>
              <w:bottom w:val="single" w:sz="4" w:space="0" w:color="000000"/>
              <w:right w:val="single" w:sz="4" w:space="0" w:color="000000"/>
            </w:tcBorders>
            <w:hideMark/>
          </w:tcPr>
          <w:p w14:paraId="7F403257" w14:textId="77777777" w:rsidR="00D610B0" w:rsidRPr="00B269C5" w:rsidRDefault="00D610B0" w:rsidP="00D610B0">
            <w:pPr>
              <w:tabs>
                <w:tab w:val="left" w:pos="851"/>
              </w:tabs>
              <w:spacing w:after="0" w:line="240" w:lineRule="auto"/>
              <w:rPr>
                <w:rFonts w:ascii="Times New Roman" w:hAnsi="Times New Roman"/>
                <w:b/>
                <w:bCs/>
                <w:color w:val="000000"/>
              </w:rPr>
            </w:pPr>
            <w:r w:rsidRPr="00B269C5">
              <w:rPr>
                <w:rFonts w:ascii="Times New Roman" w:hAnsi="Times New Roman"/>
                <w:b/>
                <w:bCs/>
                <w:color w:val="000000"/>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5CD830BC"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tcBorders>
              <w:top w:val="single" w:sz="4" w:space="0" w:color="000000"/>
              <w:left w:val="single" w:sz="4" w:space="0" w:color="000000"/>
              <w:bottom w:val="single" w:sz="4" w:space="0" w:color="000000"/>
              <w:right w:val="single" w:sz="4" w:space="0" w:color="000000"/>
            </w:tcBorders>
          </w:tcPr>
          <w:p w14:paraId="6CD28352"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6304D7A0" w14:textId="77777777" w:rsidR="00D610B0" w:rsidRPr="00B269C5" w:rsidRDefault="00D610B0" w:rsidP="00D610B0">
            <w:pPr>
              <w:tabs>
                <w:tab w:val="left" w:pos="851"/>
              </w:tabs>
              <w:spacing w:after="0" w:line="240" w:lineRule="auto"/>
              <w:rPr>
                <w:rFonts w:ascii="Times New Roman" w:hAnsi="Times New Roman"/>
                <w:color w:val="000000"/>
              </w:rPr>
            </w:pPr>
          </w:p>
        </w:tc>
      </w:tr>
      <w:tr w:rsidR="00D610B0" w:rsidRPr="00BC07C4" w14:paraId="77471529"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29EAC5B7"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w:t>
            </w:r>
          </w:p>
        </w:tc>
        <w:tc>
          <w:tcPr>
            <w:tcW w:w="4269" w:type="dxa"/>
            <w:tcBorders>
              <w:top w:val="single" w:sz="4" w:space="0" w:color="000000"/>
              <w:left w:val="single" w:sz="4" w:space="0" w:color="000000"/>
              <w:bottom w:val="single" w:sz="4" w:space="0" w:color="000000"/>
              <w:right w:val="single" w:sz="4" w:space="0" w:color="000000"/>
            </w:tcBorders>
          </w:tcPr>
          <w:p w14:paraId="2EAFBAFF"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День наставника профессии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26A5A759"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1,2</w:t>
            </w:r>
          </w:p>
        </w:tc>
        <w:tc>
          <w:tcPr>
            <w:tcW w:w="1228" w:type="dxa"/>
            <w:tcBorders>
              <w:top w:val="single" w:sz="4" w:space="0" w:color="000000"/>
              <w:left w:val="single" w:sz="4" w:space="0" w:color="000000"/>
              <w:bottom w:val="single" w:sz="4" w:space="0" w:color="000000"/>
              <w:right w:val="single" w:sz="4" w:space="0" w:color="000000"/>
            </w:tcBorders>
          </w:tcPr>
          <w:p w14:paraId="3C11CB96"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ежегодно</w:t>
            </w:r>
          </w:p>
        </w:tc>
        <w:tc>
          <w:tcPr>
            <w:tcW w:w="2976" w:type="dxa"/>
            <w:tcBorders>
              <w:top w:val="single" w:sz="4" w:space="0" w:color="000000"/>
              <w:left w:val="single" w:sz="4" w:space="0" w:color="000000"/>
              <w:bottom w:val="single" w:sz="4" w:space="0" w:color="000000"/>
              <w:right w:val="single" w:sz="4" w:space="0" w:color="000000"/>
            </w:tcBorders>
          </w:tcPr>
          <w:p w14:paraId="11BC138F" w14:textId="77777777" w:rsidR="00D610B0" w:rsidRPr="00B269C5" w:rsidRDefault="00D610B0" w:rsidP="00D610B0">
            <w:pPr>
              <w:tabs>
                <w:tab w:val="left" w:pos="851"/>
              </w:tabs>
              <w:spacing w:after="0" w:line="240" w:lineRule="auto"/>
              <w:rPr>
                <w:rFonts w:ascii="Times New Roman" w:hAnsi="Times New Roman"/>
                <w:color w:val="000000"/>
              </w:rPr>
            </w:pPr>
          </w:p>
        </w:tc>
      </w:tr>
      <w:tr w:rsidR="00D610B0" w:rsidRPr="00BC07C4" w14:paraId="66154F67" w14:textId="77777777" w:rsidTr="001C781E">
        <w:tc>
          <w:tcPr>
            <w:tcW w:w="549" w:type="dxa"/>
            <w:tcBorders>
              <w:top w:val="single" w:sz="4" w:space="0" w:color="000000"/>
              <w:left w:val="single" w:sz="4" w:space="0" w:color="000000"/>
              <w:bottom w:val="single" w:sz="4" w:space="0" w:color="000000"/>
              <w:right w:val="single" w:sz="4" w:space="0" w:color="000000"/>
            </w:tcBorders>
          </w:tcPr>
          <w:p w14:paraId="7D03B948"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12E7F4DF"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Обеспечение условия успешной адаптации студента в новом учебном коллективе</w:t>
            </w:r>
          </w:p>
        </w:tc>
        <w:tc>
          <w:tcPr>
            <w:tcW w:w="1184" w:type="dxa"/>
            <w:tcBorders>
              <w:top w:val="single" w:sz="4" w:space="0" w:color="000000"/>
              <w:left w:val="single" w:sz="4" w:space="0" w:color="000000"/>
              <w:bottom w:val="single" w:sz="4" w:space="0" w:color="000000"/>
              <w:right w:val="single" w:sz="4" w:space="0" w:color="000000"/>
            </w:tcBorders>
          </w:tcPr>
          <w:p w14:paraId="67A9D046"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w:t>
            </w:r>
          </w:p>
        </w:tc>
        <w:tc>
          <w:tcPr>
            <w:tcW w:w="1228" w:type="dxa"/>
            <w:tcBorders>
              <w:top w:val="single" w:sz="4" w:space="0" w:color="000000"/>
              <w:left w:val="single" w:sz="4" w:space="0" w:color="000000"/>
              <w:bottom w:val="single" w:sz="4" w:space="0" w:color="000000"/>
              <w:right w:val="single" w:sz="4" w:space="0" w:color="000000"/>
            </w:tcBorders>
          </w:tcPr>
          <w:p w14:paraId="78A7EF48"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Сентябрь - декабрь</w:t>
            </w:r>
          </w:p>
        </w:tc>
        <w:tc>
          <w:tcPr>
            <w:tcW w:w="2976" w:type="dxa"/>
            <w:tcBorders>
              <w:top w:val="single" w:sz="4" w:space="0" w:color="000000"/>
              <w:left w:val="single" w:sz="4" w:space="0" w:color="000000"/>
              <w:bottom w:val="single" w:sz="4" w:space="0" w:color="000000"/>
              <w:right w:val="single" w:sz="4" w:space="0" w:color="000000"/>
            </w:tcBorders>
          </w:tcPr>
          <w:p w14:paraId="5D93A5E6" w14:textId="77777777" w:rsidR="00D610B0"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Педагог-психолог </w:t>
            </w:r>
          </w:p>
          <w:p w14:paraId="0450556E" w14:textId="77777777" w:rsidR="00D610B0"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Кураторы учебных групп </w:t>
            </w:r>
          </w:p>
          <w:p w14:paraId="18EA0D84"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Социальный педагог</w:t>
            </w:r>
          </w:p>
        </w:tc>
      </w:tr>
      <w:tr w:rsidR="00D610B0" w:rsidRPr="00BC07C4" w14:paraId="27E698C0" w14:textId="77777777" w:rsidTr="001C781E">
        <w:tc>
          <w:tcPr>
            <w:tcW w:w="549" w:type="dxa"/>
            <w:tcBorders>
              <w:top w:val="single" w:sz="4" w:space="0" w:color="000000"/>
              <w:left w:val="single" w:sz="4" w:space="0" w:color="000000"/>
              <w:bottom w:val="single" w:sz="4" w:space="0" w:color="000000"/>
              <w:right w:val="single" w:sz="4" w:space="0" w:color="000000"/>
            </w:tcBorders>
          </w:tcPr>
          <w:p w14:paraId="5A940313"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3</w:t>
            </w:r>
          </w:p>
        </w:tc>
        <w:tc>
          <w:tcPr>
            <w:tcW w:w="4269" w:type="dxa"/>
            <w:tcBorders>
              <w:top w:val="single" w:sz="4" w:space="0" w:color="000000"/>
              <w:left w:val="single" w:sz="4" w:space="0" w:color="000000"/>
              <w:bottom w:val="single" w:sz="4" w:space="0" w:color="000000"/>
              <w:right w:val="single" w:sz="4" w:space="0" w:color="000000"/>
            </w:tcBorders>
          </w:tcPr>
          <w:p w14:paraId="7B46D5E0"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Преодоление подросткового кризиса, самоидентификация подростка, формирование жизненных ориентиров</w:t>
            </w:r>
          </w:p>
        </w:tc>
        <w:tc>
          <w:tcPr>
            <w:tcW w:w="1184" w:type="dxa"/>
            <w:tcBorders>
              <w:top w:val="single" w:sz="4" w:space="0" w:color="000000"/>
              <w:left w:val="single" w:sz="4" w:space="0" w:color="000000"/>
              <w:bottom w:val="single" w:sz="4" w:space="0" w:color="000000"/>
              <w:right w:val="single" w:sz="4" w:space="0" w:color="000000"/>
            </w:tcBorders>
          </w:tcPr>
          <w:p w14:paraId="6787FABE" w14:textId="77777777" w:rsidR="00D610B0" w:rsidRPr="00B269C5" w:rsidRDefault="00D610B0" w:rsidP="00D610B0">
            <w:pPr>
              <w:tabs>
                <w:tab w:val="left" w:pos="851"/>
              </w:tabs>
              <w:spacing w:after="0" w:line="240" w:lineRule="auto"/>
              <w:rPr>
                <w:rFonts w:ascii="Times New Roman" w:hAnsi="Times New Roman"/>
                <w:b/>
                <w:bCs/>
                <w:color w:val="000000"/>
              </w:rPr>
            </w:pPr>
            <w:r w:rsidRPr="00B269C5">
              <w:rPr>
                <w:rFonts w:ascii="Times New Roman" w:hAnsi="Times New Roman"/>
                <w:color w:val="000000"/>
              </w:rPr>
              <w:t>1,2</w:t>
            </w:r>
          </w:p>
        </w:tc>
        <w:tc>
          <w:tcPr>
            <w:tcW w:w="1228" w:type="dxa"/>
            <w:tcBorders>
              <w:top w:val="single" w:sz="4" w:space="0" w:color="000000"/>
              <w:left w:val="single" w:sz="4" w:space="0" w:color="000000"/>
              <w:bottom w:val="single" w:sz="4" w:space="0" w:color="000000"/>
              <w:right w:val="single" w:sz="4" w:space="0" w:color="000000"/>
            </w:tcBorders>
          </w:tcPr>
          <w:p w14:paraId="66AB3B57"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ежегодно</w:t>
            </w:r>
          </w:p>
        </w:tc>
        <w:tc>
          <w:tcPr>
            <w:tcW w:w="2976" w:type="dxa"/>
            <w:tcBorders>
              <w:top w:val="single" w:sz="4" w:space="0" w:color="000000"/>
              <w:left w:val="single" w:sz="4" w:space="0" w:color="000000"/>
              <w:bottom w:val="single" w:sz="4" w:space="0" w:color="000000"/>
              <w:right w:val="single" w:sz="4" w:space="0" w:color="000000"/>
            </w:tcBorders>
          </w:tcPr>
          <w:p w14:paraId="52105D29" w14:textId="77777777" w:rsidR="00D610B0"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Педагог-психолог </w:t>
            </w:r>
          </w:p>
          <w:p w14:paraId="58D2BE97"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Кураторы учебных групп Социальный педагог</w:t>
            </w:r>
          </w:p>
        </w:tc>
      </w:tr>
      <w:tr w:rsidR="00D610B0" w:rsidRPr="00BC07C4" w14:paraId="3F9F602A" w14:textId="77777777" w:rsidTr="001C781E">
        <w:tc>
          <w:tcPr>
            <w:tcW w:w="549" w:type="dxa"/>
            <w:tcBorders>
              <w:top w:val="single" w:sz="4" w:space="0" w:color="000000"/>
              <w:left w:val="single" w:sz="4" w:space="0" w:color="000000"/>
              <w:bottom w:val="single" w:sz="4" w:space="0" w:color="000000"/>
              <w:right w:val="single" w:sz="4" w:space="0" w:color="000000"/>
            </w:tcBorders>
          </w:tcPr>
          <w:p w14:paraId="547EB4D2" w14:textId="77777777" w:rsidR="00D610B0" w:rsidRPr="00B269C5" w:rsidRDefault="00D610B0" w:rsidP="00D610B0">
            <w:pPr>
              <w:tabs>
                <w:tab w:val="left" w:pos="851"/>
              </w:tabs>
              <w:spacing w:after="0" w:line="240" w:lineRule="auto"/>
              <w:rPr>
                <w:rFonts w:ascii="Times New Roman" w:hAnsi="Times New Roman"/>
                <w:color w:val="000000"/>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1BEBC989" w14:textId="77777777" w:rsidR="00D610B0" w:rsidRPr="00B269C5" w:rsidRDefault="00D610B0" w:rsidP="00D610B0">
            <w:pPr>
              <w:tabs>
                <w:tab w:val="left" w:pos="851"/>
              </w:tabs>
              <w:spacing w:after="0" w:line="240" w:lineRule="auto"/>
              <w:rPr>
                <w:rFonts w:ascii="Times New Roman" w:hAnsi="Times New Roman"/>
                <w:b/>
                <w:bCs/>
                <w:color w:val="000000"/>
              </w:rPr>
            </w:pPr>
            <w:r w:rsidRPr="00B269C5">
              <w:rPr>
                <w:rFonts w:ascii="Times New Roman" w:hAnsi="Times New Roman"/>
                <w:b/>
                <w:bCs/>
                <w:color w:val="000000"/>
              </w:rPr>
              <w:t>4. Основные воспитательные мероприятия</w:t>
            </w:r>
          </w:p>
        </w:tc>
      </w:tr>
      <w:tr w:rsidR="00D610B0" w:rsidRPr="00BC07C4" w14:paraId="71BD5DF6" w14:textId="77777777" w:rsidTr="00D67AC8">
        <w:tc>
          <w:tcPr>
            <w:tcW w:w="549" w:type="dxa"/>
            <w:tcBorders>
              <w:top w:val="single" w:sz="4" w:space="0" w:color="000000"/>
              <w:left w:val="single" w:sz="4" w:space="0" w:color="000000"/>
              <w:bottom w:val="single" w:sz="4" w:space="0" w:color="000000"/>
              <w:right w:val="single" w:sz="4" w:space="0" w:color="000000"/>
            </w:tcBorders>
          </w:tcPr>
          <w:p w14:paraId="60390B77"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1</w:t>
            </w:r>
          </w:p>
        </w:tc>
        <w:tc>
          <w:tcPr>
            <w:tcW w:w="4269" w:type="dxa"/>
            <w:tcBorders>
              <w:top w:val="single" w:sz="4" w:space="0" w:color="000000"/>
              <w:left w:val="single" w:sz="4" w:space="0" w:color="000000"/>
              <w:bottom w:val="single" w:sz="4" w:space="0" w:color="000000"/>
              <w:right w:val="single" w:sz="4" w:space="0" w:color="000000"/>
            </w:tcBorders>
          </w:tcPr>
          <w:p w14:paraId="0779B6C4"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Экскурсии на предприятия отрасли</w:t>
            </w:r>
          </w:p>
        </w:tc>
        <w:tc>
          <w:tcPr>
            <w:tcW w:w="1184" w:type="dxa"/>
            <w:vMerge w:val="restart"/>
            <w:tcBorders>
              <w:top w:val="single" w:sz="4" w:space="0" w:color="000000"/>
              <w:left w:val="single" w:sz="4" w:space="0" w:color="000000"/>
              <w:right w:val="single" w:sz="4" w:space="0" w:color="000000"/>
            </w:tcBorders>
          </w:tcPr>
          <w:p w14:paraId="63652B35" w14:textId="77777777" w:rsidR="00D610B0" w:rsidRPr="00B269C5" w:rsidRDefault="00D610B0" w:rsidP="00D610B0">
            <w:pPr>
              <w:tabs>
                <w:tab w:val="left" w:pos="851"/>
              </w:tabs>
              <w:spacing w:after="0" w:line="240" w:lineRule="auto"/>
              <w:rPr>
                <w:rFonts w:ascii="Times New Roman" w:hAnsi="Times New Roman"/>
                <w:color w:val="000000"/>
                <w:highlight w:val="yellow"/>
              </w:rPr>
            </w:pPr>
            <w:r w:rsidRPr="00B269C5">
              <w:rPr>
                <w:rFonts w:ascii="Times New Roman" w:hAnsi="Times New Roman"/>
                <w:color w:val="000000"/>
              </w:rPr>
              <w:t xml:space="preserve"> 1,2</w:t>
            </w:r>
          </w:p>
        </w:tc>
        <w:tc>
          <w:tcPr>
            <w:tcW w:w="1228" w:type="dxa"/>
            <w:vMerge w:val="restart"/>
            <w:tcBorders>
              <w:top w:val="single" w:sz="4" w:space="0" w:color="000000"/>
              <w:left w:val="single" w:sz="4" w:space="0" w:color="000000"/>
              <w:right w:val="single" w:sz="4" w:space="0" w:color="000000"/>
            </w:tcBorders>
          </w:tcPr>
          <w:p w14:paraId="3B377E53"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ежегодно</w:t>
            </w:r>
          </w:p>
        </w:tc>
        <w:tc>
          <w:tcPr>
            <w:tcW w:w="2976" w:type="dxa"/>
            <w:tcBorders>
              <w:top w:val="single" w:sz="4" w:space="0" w:color="000000"/>
              <w:left w:val="single" w:sz="4" w:space="0" w:color="000000"/>
              <w:bottom w:val="single" w:sz="4" w:space="0" w:color="000000"/>
              <w:right w:val="single" w:sz="4" w:space="0" w:color="000000"/>
            </w:tcBorders>
          </w:tcPr>
          <w:p w14:paraId="5AF60979"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Центр карьеры</w:t>
            </w:r>
          </w:p>
          <w:p w14:paraId="2BD64033" w14:textId="77777777" w:rsidR="00D610B0"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Руководитель структурного подразделения (по направлению)</w:t>
            </w:r>
          </w:p>
          <w:p w14:paraId="5569A4D1"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Кураторы учебных групп</w:t>
            </w:r>
          </w:p>
          <w:p w14:paraId="50E4B9EB"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Педагог-организатор </w:t>
            </w:r>
          </w:p>
        </w:tc>
      </w:tr>
      <w:tr w:rsidR="00D610B0" w:rsidRPr="00BC07C4" w14:paraId="4234CA74" w14:textId="77777777" w:rsidTr="00D67AC8">
        <w:tc>
          <w:tcPr>
            <w:tcW w:w="549" w:type="dxa"/>
            <w:tcBorders>
              <w:top w:val="single" w:sz="4" w:space="0" w:color="000000"/>
              <w:left w:val="single" w:sz="4" w:space="0" w:color="000000"/>
              <w:bottom w:val="single" w:sz="4" w:space="0" w:color="000000"/>
              <w:right w:val="single" w:sz="4" w:space="0" w:color="000000"/>
            </w:tcBorders>
          </w:tcPr>
          <w:p w14:paraId="08CA8E4C"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lastRenderedPageBreak/>
              <w:t>2</w:t>
            </w:r>
          </w:p>
        </w:tc>
        <w:tc>
          <w:tcPr>
            <w:tcW w:w="4269" w:type="dxa"/>
            <w:tcBorders>
              <w:top w:val="single" w:sz="4" w:space="0" w:color="000000"/>
              <w:left w:val="single" w:sz="4" w:space="0" w:color="000000"/>
              <w:bottom w:val="single" w:sz="4" w:space="0" w:color="000000"/>
              <w:right w:val="single" w:sz="4" w:space="0" w:color="000000"/>
            </w:tcBorders>
          </w:tcPr>
          <w:p w14:paraId="5DC1AAB0" w14:textId="77777777" w:rsidR="00D610B0" w:rsidRPr="00B269C5" w:rsidRDefault="00D610B0" w:rsidP="00D610B0">
            <w:pPr>
              <w:tabs>
                <w:tab w:val="left" w:pos="851"/>
              </w:tabs>
              <w:spacing w:after="0" w:line="240" w:lineRule="auto"/>
              <w:rPr>
                <w:rFonts w:ascii="Times New Roman" w:hAnsi="Times New Roman"/>
                <w:color w:val="000000"/>
                <w:highlight w:val="yellow"/>
              </w:rPr>
            </w:pPr>
            <w:r w:rsidRPr="00B269C5">
              <w:rPr>
                <w:rFonts w:ascii="Times New Roman" w:hAnsi="Times New Roman"/>
                <w:color w:val="000000"/>
              </w:rPr>
              <w:t>Участие в проведение Единого дня открытых дверей, профориентационного интенсива «Перспектива» для школьников</w:t>
            </w:r>
          </w:p>
        </w:tc>
        <w:tc>
          <w:tcPr>
            <w:tcW w:w="1184" w:type="dxa"/>
            <w:vMerge/>
            <w:tcBorders>
              <w:left w:val="single" w:sz="4" w:space="0" w:color="000000"/>
              <w:right w:val="single" w:sz="4" w:space="0" w:color="000000"/>
            </w:tcBorders>
          </w:tcPr>
          <w:p w14:paraId="69BDFACD" w14:textId="77777777" w:rsidR="00D610B0" w:rsidRPr="00B269C5" w:rsidRDefault="00D610B0" w:rsidP="00D610B0">
            <w:pPr>
              <w:tabs>
                <w:tab w:val="left" w:pos="851"/>
              </w:tabs>
              <w:spacing w:after="0" w:line="240" w:lineRule="auto"/>
              <w:rPr>
                <w:rFonts w:ascii="Times New Roman" w:hAnsi="Times New Roman"/>
                <w:color w:val="000000"/>
                <w:highlight w:val="yellow"/>
              </w:rPr>
            </w:pPr>
          </w:p>
        </w:tc>
        <w:tc>
          <w:tcPr>
            <w:tcW w:w="1228" w:type="dxa"/>
            <w:vMerge/>
            <w:tcBorders>
              <w:left w:val="single" w:sz="4" w:space="0" w:color="000000"/>
              <w:right w:val="single" w:sz="4" w:space="0" w:color="000000"/>
            </w:tcBorders>
          </w:tcPr>
          <w:p w14:paraId="384B74A6"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41C6C68B"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Центр карьеры</w:t>
            </w:r>
          </w:p>
          <w:p w14:paraId="01BB8BDB"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Руководитель структурного подразделения (по направлению)</w:t>
            </w:r>
          </w:p>
          <w:p w14:paraId="12F0FD5E"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Педагог-организатор</w:t>
            </w:r>
          </w:p>
        </w:tc>
      </w:tr>
      <w:tr w:rsidR="00D610B0" w:rsidRPr="00BC07C4" w14:paraId="5FFF203B" w14:textId="77777777" w:rsidTr="00D67AC8">
        <w:tc>
          <w:tcPr>
            <w:tcW w:w="549" w:type="dxa"/>
            <w:tcBorders>
              <w:top w:val="single" w:sz="4" w:space="0" w:color="000000"/>
              <w:left w:val="single" w:sz="4" w:space="0" w:color="000000"/>
              <w:bottom w:val="single" w:sz="4" w:space="0" w:color="000000"/>
              <w:right w:val="single" w:sz="4" w:space="0" w:color="000000"/>
            </w:tcBorders>
          </w:tcPr>
          <w:p w14:paraId="7E47A3AC"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3</w:t>
            </w:r>
          </w:p>
        </w:tc>
        <w:tc>
          <w:tcPr>
            <w:tcW w:w="4269" w:type="dxa"/>
            <w:tcBorders>
              <w:top w:val="single" w:sz="4" w:space="0" w:color="000000"/>
              <w:left w:val="single" w:sz="4" w:space="0" w:color="000000"/>
              <w:bottom w:val="single" w:sz="4" w:space="0" w:color="000000"/>
              <w:right w:val="single" w:sz="4" w:space="0" w:color="000000"/>
            </w:tcBorders>
          </w:tcPr>
          <w:p w14:paraId="1D5EEE07"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Подготовка и проведение общих праздников, творческих и тематических мероприятий</w:t>
            </w:r>
          </w:p>
        </w:tc>
        <w:tc>
          <w:tcPr>
            <w:tcW w:w="1184" w:type="dxa"/>
            <w:vMerge/>
            <w:tcBorders>
              <w:left w:val="single" w:sz="4" w:space="0" w:color="000000"/>
              <w:right w:val="single" w:sz="4" w:space="0" w:color="000000"/>
            </w:tcBorders>
          </w:tcPr>
          <w:p w14:paraId="5DDE55C9" w14:textId="77777777" w:rsidR="00D610B0" w:rsidRPr="00B269C5" w:rsidRDefault="00D610B0" w:rsidP="00D610B0">
            <w:pPr>
              <w:tabs>
                <w:tab w:val="left" w:pos="851"/>
              </w:tabs>
              <w:spacing w:after="0" w:line="240" w:lineRule="auto"/>
              <w:rPr>
                <w:rFonts w:ascii="Times New Roman" w:hAnsi="Times New Roman"/>
                <w:color w:val="000000"/>
                <w:highlight w:val="yellow"/>
              </w:rPr>
            </w:pPr>
          </w:p>
        </w:tc>
        <w:tc>
          <w:tcPr>
            <w:tcW w:w="1228" w:type="dxa"/>
            <w:vMerge/>
            <w:tcBorders>
              <w:left w:val="single" w:sz="4" w:space="0" w:color="000000"/>
              <w:right w:val="single" w:sz="4" w:space="0" w:color="000000"/>
            </w:tcBorders>
          </w:tcPr>
          <w:p w14:paraId="358DF8A8"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22890971"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Педагог-организатор Педагог ДО </w:t>
            </w:r>
          </w:p>
          <w:p w14:paraId="7E3C07AB"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Кураторы учебных групп</w:t>
            </w:r>
          </w:p>
        </w:tc>
      </w:tr>
      <w:tr w:rsidR="00D610B0" w:rsidRPr="00BC07C4" w14:paraId="6C48DE77" w14:textId="77777777" w:rsidTr="00D67AC8">
        <w:tc>
          <w:tcPr>
            <w:tcW w:w="549" w:type="dxa"/>
            <w:tcBorders>
              <w:top w:val="single" w:sz="4" w:space="0" w:color="000000"/>
              <w:left w:val="single" w:sz="4" w:space="0" w:color="000000"/>
              <w:bottom w:val="single" w:sz="4" w:space="0" w:color="000000"/>
              <w:right w:val="single" w:sz="4" w:space="0" w:color="000000"/>
            </w:tcBorders>
          </w:tcPr>
          <w:p w14:paraId="5984740A"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4</w:t>
            </w:r>
          </w:p>
        </w:tc>
        <w:tc>
          <w:tcPr>
            <w:tcW w:w="4269" w:type="dxa"/>
            <w:tcBorders>
              <w:top w:val="single" w:sz="4" w:space="0" w:color="000000"/>
              <w:left w:val="single" w:sz="4" w:space="0" w:color="000000"/>
              <w:bottom w:val="single" w:sz="4" w:space="0" w:color="000000"/>
              <w:right w:val="single" w:sz="4" w:space="0" w:color="000000"/>
            </w:tcBorders>
          </w:tcPr>
          <w:p w14:paraId="49648018"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Участие в работе клуба «Большая перемена» и первичного отделения «Движение Первых»</w:t>
            </w:r>
          </w:p>
        </w:tc>
        <w:tc>
          <w:tcPr>
            <w:tcW w:w="1184" w:type="dxa"/>
            <w:vMerge/>
            <w:tcBorders>
              <w:left w:val="single" w:sz="4" w:space="0" w:color="000000"/>
              <w:right w:val="single" w:sz="4" w:space="0" w:color="000000"/>
            </w:tcBorders>
          </w:tcPr>
          <w:p w14:paraId="2F92F81B" w14:textId="77777777" w:rsidR="00D610B0" w:rsidRPr="00B269C5" w:rsidRDefault="00D610B0" w:rsidP="00D610B0">
            <w:pPr>
              <w:tabs>
                <w:tab w:val="left" w:pos="851"/>
              </w:tabs>
              <w:spacing w:after="0" w:line="240" w:lineRule="auto"/>
              <w:rPr>
                <w:rFonts w:ascii="Times New Roman" w:hAnsi="Times New Roman"/>
                <w:color w:val="000000"/>
                <w:highlight w:val="yellow"/>
              </w:rPr>
            </w:pPr>
          </w:p>
        </w:tc>
        <w:tc>
          <w:tcPr>
            <w:tcW w:w="1228" w:type="dxa"/>
            <w:vMerge/>
            <w:tcBorders>
              <w:left w:val="single" w:sz="4" w:space="0" w:color="000000"/>
              <w:right w:val="single" w:sz="4" w:space="0" w:color="000000"/>
            </w:tcBorders>
          </w:tcPr>
          <w:p w14:paraId="3444E00D"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51542E0F"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Советник директора по воспитанию</w:t>
            </w:r>
          </w:p>
          <w:p w14:paraId="2577DF66"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Педагог-организатор Педагог ДО</w:t>
            </w:r>
          </w:p>
          <w:p w14:paraId="02C21FC1"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 Кураторы учебных групп</w:t>
            </w:r>
          </w:p>
        </w:tc>
      </w:tr>
      <w:tr w:rsidR="00D610B0" w:rsidRPr="00BC07C4" w14:paraId="66A1320A" w14:textId="77777777" w:rsidTr="00D67AC8">
        <w:tc>
          <w:tcPr>
            <w:tcW w:w="549" w:type="dxa"/>
            <w:tcBorders>
              <w:top w:val="single" w:sz="4" w:space="0" w:color="000000"/>
              <w:left w:val="single" w:sz="4" w:space="0" w:color="000000"/>
              <w:bottom w:val="single" w:sz="4" w:space="0" w:color="000000"/>
              <w:right w:val="single" w:sz="4" w:space="0" w:color="000000"/>
            </w:tcBorders>
          </w:tcPr>
          <w:p w14:paraId="428B73A5"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5</w:t>
            </w:r>
          </w:p>
        </w:tc>
        <w:tc>
          <w:tcPr>
            <w:tcW w:w="4269" w:type="dxa"/>
            <w:tcBorders>
              <w:top w:val="single" w:sz="4" w:space="0" w:color="000000"/>
              <w:left w:val="single" w:sz="4" w:space="0" w:color="000000"/>
              <w:bottom w:val="single" w:sz="4" w:space="0" w:color="000000"/>
              <w:right w:val="single" w:sz="4" w:space="0" w:color="000000"/>
            </w:tcBorders>
          </w:tcPr>
          <w:p w14:paraId="7AE04772"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Мероприятия волонтерского направления</w:t>
            </w:r>
          </w:p>
        </w:tc>
        <w:tc>
          <w:tcPr>
            <w:tcW w:w="1184" w:type="dxa"/>
            <w:vMerge/>
            <w:tcBorders>
              <w:left w:val="single" w:sz="4" w:space="0" w:color="000000"/>
              <w:bottom w:val="single" w:sz="4" w:space="0" w:color="000000"/>
              <w:right w:val="single" w:sz="4" w:space="0" w:color="000000"/>
            </w:tcBorders>
          </w:tcPr>
          <w:p w14:paraId="0921DDB3" w14:textId="77777777" w:rsidR="00D610B0" w:rsidRPr="00B269C5" w:rsidRDefault="00D610B0" w:rsidP="00D610B0">
            <w:pPr>
              <w:tabs>
                <w:tab w:val="left" w:pos="851"/>
              </w:tabs>
              <w:spacing w:after="0" w:line="240" w:lineRule="auto"/>
              <w:rPr>
                <w:rFonts w:ascii="Times New Roman" w:hAnsi="Times New Roman"/>
                <w:color w:val="000000"/>
                <w:highlight w:val="yellow"/>
              </w:rPr>
            </w:pPr>
          </w:p>
        </w:tc>
        <w:tc>
          <w:tcPr>
            <w:tcW w:w="1228" w:type="dxa"/>
            <w:vMerge/>
            <w:tcBorders>
              <w:left w:val="single" w:sz="4" w:space="0" w:color="000000"/>
              <w:bottom w:val="single" w:sz="4" w:space="0" w:color="000000"/>
              <w:right w:val="single" w:sz="4" w:space="0" w:color="000000"/>
            </w:tcBorders>
          </w:tcPr>
          <w:p w14:paraId="7342C41C"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636A6D31"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Педагог-организатор</w:t>
            </w:r>
          </w:p>
          <w:p w14:paraId="04EBD6EF"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Специалист ответственный за волонтерское направление </w:t>
            </w:r>
          </w:p>
        </w:tc>
      </w:tr>
      <w:tr w:rsidR="00D610B0" w:rsidRPr="00BC07C4" w14:paraId="48E6B31B" w14:textId="77777777" w:rsidTr="001C781E">
        <w:tc>
          <w:tcPr>
            <w:tcW w:w="549" w:type="dxa"/>
            <w:tcBorders>
              <w:top w:val="single" w:sz="4" w:space="0" w:color="000000"/>
              <w:left w:val="single" w:sz="4" w:space="0" w:color="000000"/>
              <w:bottom w:val="single" w:sz="4" w:space="0" w:color="000000"/>
              <w:right w:val="single" w:sz="4" w:space="0" w:color="000000"/>
            </w:tcBorders>
          </w:tcPr>
          <w:p w14:paraId="510991B5" w14:textId="77777777" w:rsidR="00D610B0" w:rsidRPr="00B269C5" w:rsidRDefault="00D610B0" w:rsidP="00D610B0">
            <w:pPr>
              <w:tabs>
                <w:tab w:val="left" w:pos="851"/>
              </w:tabs>
              <w:spacing w:after="0" w:line="240" w:lineRule="auto"/>
              <w:rPr>
                <w:rFonts w:ascii="Times New Roman" w:hAnsi="Times New Roman"/>
                <w:color w:val="000000"/>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7727B20E"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b/>
                <w:bCs/>
                <w:color w:val="000000"/>
              </w:rPr>
              <w:t>5.</w:t>
            </w:r>
            <w:r w:rsidRPr="00B269C5">
              <w:rPr>
                <w:rFonts w:ascii="Times New Roman" w:hAnsi="Times New Roman"/>
                <w:color w:val="000000"/>
              </w:rPr>
              <w:t xml:space="preserve"> </w:t>
            </w:r>
            <w:r w:rsidRPr="00B269C5">
              <w:rPr>
                <w:rFonts w:ascii="Times New Roman" w:hAnsi="Times New Roman"/>
                <w:b/>
                <w:bCs/>
                <w:color w:val="000000"/>
              </w:rPr>
              <w:t>Организация предметно-пространственной среды</w:t>
            </w:r>
          </w:p>
        </w:tc>
      </w:tr>
      <w:tr w:rsidR="00D610B0" w:rsidRPr="00BC07C4" w14:paraId="2FFCE13E" w14:textId="77777777" w:rsidTr="00D67AC8">
        <w:tc>
          <w:tcPr>
            <w:tcW w:w="549" w:type="dxa"/>
            <w:tcBorders>
              <w:top w:val="single" w:sz="4" w:space="0" w:color="000000"/>
              <w:left w:val="single" w:sz="4" w:space="0" w:color="000000"/>
              <w:bottom w:val="single" w:sz="4" w:space="0" w:color="000000"/>
              <w:right w:val="single" w:sz="4" w:space="0" w:color="000000"/>
            </w:tcBorders>
            <w:hideMark/>
          </w:tcPr>
          <w:p w14:paraId="5571DB90"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0C010B77"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Проведение предметных Декад</w:t>
            </w:r>
          </w:p>
        </w:tc>
        <w:tc>
          <w:tcPr>
            <w:tcW w:w="1184" w:type="dxa"/>
            <w:vMerge w:val="restart"/>
            <w:tcBorders>
              <w:top w:val="single" w:sz="4" w:space="0" w:color="000000"/>
              <w:left w:val="single" w:sz="4" w:space="0" w:color="000000"/>
              <w:right w:val="single" w:sz="4" w:space="0" w:color="000000"/>
            </w:tcBorders>
          </w:tcPr>
          <w:p w14:paraId="1F219A24"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 1,2</w:t>
            </w:r>
          </w:p>
        </w:tc>
        <w:tc>
          <w:tcPr>
            <w:tcW w:w="1228" w:type="dxa"/>
            <w:vMerge w:val="restart"/>
            <w:tcBorders>
              <w:top w:val="single" w:sz="4" w:space="0" w:color="000000"/>
              <w:left w:val="single" w:sz="4" w:space="0" w:color="000000"/>
              <w:right w:val="single" w:sz="4" w:space="0" w:color="000000"/>
            </w:tcBorders>
          </w:tcPr>
          <w:p w14:paraId="67231C9C"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ежегодно</w:t>
            </w:r>
          </w:p>
        </w:tc>
        <w:tc>
          <w:tcPr>
            <w:tcW w:w="2976" w:type="dxa"/>
            <w:tcBorders>
              <w:top w:val="single" w:sz="4" w:space="0" w:color="000000"/>
              <w:left w:val="single" w:sz="4" w:space="0" w:color="000000"/>
              <w:bottom w:val="single" w:sz="4" w:space="0" w:color="000000"/>
              <w:right w:val="single" w:sz="4" w:space="0" w:color="000000"/>
            </w:tcBorders>
          </w:tcPr>
          <w:p w14:paraId="490D7C17"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Руководители цикловых комиссий</w:t>
            </w:r>
          </w:p>
          <w:p w14:paraId="255E5C05"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 xml:space="preserve">Преподаватели </w:t>
            </w:r>
          </w:p>
        </w:tc>
      </w:tr>
      <w:tr w:rsidR="00D610B0" w:rsidRPr="00BC07C4" w14:paraId="39C42E79" w14:textId="77777777" w:rsidTr="00D67AC8">
        <w:tc>
          <w:tcPr>
            <w:tcW w:w="549" w:type="dxa"/>
            <w:tcBorders>
              <w:top w:val="single" w:sz="4" w:space="0" w:color="000000"/>
              <w:left w:val="single" w:sz="4" w:space="0" w:color="000000"/>
              <w:bottom w:val="single" w:sz="4" w:space="0" w:color="000000"/>
              <w:right w:val="single" w:sz="4" w:space="0" w:color="000000"/>
            </w:tcBorders>
          </w:tcPr>
          <w:p w14:paraId="1359CE8F"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7755FEEA"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Организация профессионального обучения и дополнительного профессионального образования для развития профессиональных компетенций</w:t>
            </w:r>
          </w:p>
        </w:tc>
        <w:tc>
          <w:tcPr>
            <w:tcW w:w="1184" w:type="dxa"/>
            <w:vMerge/>
            <w:tcBorders>
              <w:left w:val="single" w:sz="4" w:space="0" w:color="000000"/>
              <w:right w:val="single" w:sz="4" w:space="0" w:color="000000"/>
            </w:tcBorders>
          </w:tcPr>
          <w:p w14:paraId="39215556"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right w:val="single" w:sz="4" w:space="0" w:color="000000"/>
            </w:tcBorders>
          </w:tcPr>
          <w:p w14:paraId="4ED3A7AC"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28D44CC0"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Центр карьеры</w:t>
            </w:r>
          </w:p>
          <w:p w14:paraId="73911E5D" w14:textId="77777777" w:rsidR="00D610B0" w:rsidRPr="00B269C5" w:rsidRDefault="00D610B0" w:rsidP="00D610B0">
            <w:pPr>
              <w:tabs>
                <w:tab w:val="left" w:pos="851"/>
              </w:tabs>
              <w:spacing w:after="0" w:line="240" w:lineRule="auto"/>
              <w:rPr>
                <w:rFonts w:ascii="Times New Roman" w:hAnsi="Times New Roman"/>
              </w:rPr>
            </w:pPr>
            <w:r w:rsidRPr="00B269C5">
              <w:rPr>
                <w:rFonts w:ascii="Times New Roman" w:hAnsi="Times New Roman"/>
              </w:rPr>
              <w:t>Заместитель директора</w:t>
            </w:r>
            <w:r w:rsidRPr="00B269C5">
              <w:rPr>
                <w:rFonts w:ascii="Times New Roman" w:hAnsi="Times New Roman"/>
                <w:spacing w:val="-57"/>
              </w:rPr>
              <w:t xml:space="preserve"> </w:t>
            </w:r>
            <w:r w:rsidRPr="00B269C5">
              <w:rPr>
                <w:rFonts w:ascii="Times New Roman" w:hAnsi="Times New Roman"/>
              </w:rPr>
              <w:t>по</w:t>
            </w:r>
            <w:r w:rsidRPr="00B269C5">
              <w:rPr>
                <w:rFonts w:ascii="Times New Roman" w:hAnsi="Times New Roman"/>
                <w:spacing w:val="-4"/>
              </w:rPr>
              <w:t xml:space="preserve"> </w:t>
            </w:r>
            <w:r w:rsidRPr="00B269C5">
              <w:rPr>
                <w:rFonts w:ascii="Times New Roman" w:hAnsi="Times New Roman"/>
              </w:rPr>
              <w:t>УР</w:t>
            </w:r>
          </w:p>
          <w:p w14:paraId="2146D3F7" w14:textId="77777777" w:rsidR="00D610B0" w:rsidRPr="00B269C5" w:rsidRDefault="00D610B0" w:rsidP="00D610B0">
            <w:pPr>
              <w:tabs>
                <w:tab w:val="left" w:pos="851"/>
              </w:tabs>
              <w:spacing w:after="0" w:line="240" w:lineRule="auto"/>
              <w:rPr>
                <w:rFonts w:ascii="Times New Roman" w:hAnsi="Times New Roman"/>
              </w:rPr>
            </w:pPr>
            <w:r w:rsidRPr="00B269C5">
              <w:rPr>
                <w:rFonts w:ascii="Times New Roman" w:hAnsi="Times New Roman"/>
              </w:rPr>
              <w:t>Заведующий</w:t>
            </w:r>
            <w:r w:rsidRPr="00B269C5">
              <w:rPr>
                <w:rFonts w:ascii="Times New Roman" w:hAnsi="Times New Roman"/>
                <w:spacing w:val="1"/>
              </w:rPr>
              <w:t xml:space="preserve"> </w:t>
            </w:r>
            <w:r w:rsidRPr="00B269C5">
              <w:rPr>
                <w:rFonts w:ascii="Times New Roman" w:hAnsi="Times New Roman"/>
              </w:rPr>
              <w:t>отделением</w:t>
            </w:r>
          </w:p>
          <w:p w14:paraId="353E8013"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rPr>
              <w:t>Преподаватели</w:t>
            </w:r>
            <w:r w:rsidRPr="00B269C5">
              <w:rPr>
                <w:rFonts w:ascii="Times New Roman" w:hAnsi="Times New Roman"/>
                <w:spacing w:val="1"/>
              </w:rPr>
              <w:t xml:space="preserve"> </w:t>
            </w:r>
            <w:r w:rsidRPr="00B269C5">
              <w:rPr>
                <w:rFonts w:ascii="Times New Roman" w:hAnsi="Times New Roman"/>
              </w:rPr>
              <w:t>профессионального</w:t>
            </w:r>
            <w:r w:rsidRPr="00B269C5">
              <w:rPr>
                <w:rFonts w:ascii="Times New Roman" w:hAnsi="Times New Roman"/>
                <w:spacing w:val="-57"/>
              </w:rPr>
              <w:t xml:space="preserve">    </w:t>
            </w:r>
            <w:r w:rsidRPr="00B269C5">
              <w:rPr>
                <w:rFonts w:ascii="Times New Roman" w:hAnsi="Times New Roman"/>
              </w:rPr>
              <w:t>цикла</w:t>
            </w:r>
          </w:p>
        </w:tc>
      </w:tr>
      <w:tr w:rsidR="00D610B0" w:rsidRPr="00BC07C4" w14:paraId="164D9400" w14:textId="77777777" w:rsidTr="00D67AC8">
        <w:tc>
          <w:tcPr>
            <w:tcW w:w="549" w:type="dxa"/>
            <w:tcBorders>
              <w:top w:val="single" w:sz="4" w:space="0" w:color="000000"/>
              <w:left w:val="single" w:sz="4" w:space="0" w:color="000000"/>
              <w:bottom w:val="single" w:sz="4" w:space="0" w:color="000000"/>
              <w:right w:val="single" w:sz="4" w:space="0" w:color="000000"/>
            </w:tcBorders>
          </w:tcPr>
          <w:p w14:paraId="36379C11"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3</w:t>
            </w:r>
          </w:p>
        </w:tc>
        <w:tc>
          <w:tcPr>
            <w:tcW w:w="4269" w:type="dxa"/>
            <w:tcBorders>
              <w:top w:val="single" w:sz="4" w:space="0" w:color="000000"/>
              <w:left w:val="single" w:sz="4" w:space="0" w:color="000000"/>
              <w:bottom w:val="single" w:sz="4" w:space="0" w:color="000000"/>
              <w:right w:val="single" w:sz="4" w:space="0" w:color="000000"/>
            </w:tcBorders>
          </w:tcPr>
          <w:p w14:paraId="0E6B164A"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Вариативные профпробы</w:t>
            </w:r>
          </w:p>
        </w:tc>
        <w:tc>
          <w:tcPr>
            <w:tcW w:w="1184" w:type="dxa"/>
            <w:vMerge/>
            <w:tcBorders>
              <w:left w:val="single" w:sz="4" w:space="0" w:color="000000"/>
              <w:right w:val="single" w:sz="4" w:space="0" w:color="000000"/>
            </w:tcBorders>
          </w:tcPr>
          <w:p w14:paraId="3D42CDC1"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bottom w:val="single" w:sz="4" w:space="0" w:color="000000"/>
              <w:right w:val="single" w:sz="4" w:space="0" w:color="000000"/>
            </w:tcBorders>
          </w:tcPr>
          <w:p w14:paraId="46DC39C8"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09A1913D"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Центр карьеры Преподаватели (по направлениям)</w:t>
            </w:r>
          </w:p>
        </w:tc>
      </w:tr>
      <w:tr w:rsidR="00D610B0" w:rsidRPr="00BC07C4" w14:paraId="2247EC18" w14:textId="77777777" w:rsidTr="00D67AC8">
        <w:tc>
          <w:tcPr>
            <w:tcW w:w="549" w:type="dxa"/>
            <w:tcBorders>
              <w:top w:val="single" w:sz="4" w:space="0" w:color="000000"/>
              <w:left w:val="single" w:sz="4" w:space="0" w:color="000000"/>
              <w:bottom w:val="single" w:sz="4" w:space="0" w:color="000000"/>
              <w:right w:val="single" w:sz="4" w:space="0" w:color="000000"/>
            </w:tcBorders>
          </w:tcPr>
          <w:p w14:paraId="39337860"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4</w:t>
            </w:r>
          </w:p>
        </w:tc>
        <w:tc>
          <w:tcPr>
            <w:tcW w:w="4269" w:type="dxa"/>
            <w:tcBorders>
              <w:top w:val="single" w:sz="4" w:space="0" w:color="000000"/>
              <w:left w:val="single" w:sz="4" w:space="0" w:color="000000"/>
              <w:bottom w:val="single" w:sz="4" w:space="0" w:color="000000"/>
              <w:right w:val="single" w:sz="4" w:space="0" w:color="000000"/>
            </w:tcBorders>
          </w:tcPr>
          <w:p w14:paraId="069DD372"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Мероприятия ко Дню работника сельского хозяйства</w:t>
            </w:r>
          </w:p>
        </w:tc>
        <w:tc>
          <w:tcPr>
            <w:tcW w:w="1184" w:type="dxa"/>
            <w:vMerge/>
            <w:tcBorders>
              <w:left w:val="single" w:sz="4" w:space="0" w:color="000000"/>
              <w:bottom w:val="single" w:sz="4" w:space="0" w:color="000000"/>
              <w:right w:val="single" w:sz="4" w:space="0" w:color="000000"/>
            </w:tcBorders>
          </w:tcPr>
          <w:p w14:paraId="6FC56459"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tcBorders>
              <w:left w:val="single" w:sz="4" w:space="0" w:color="000000"/>
              <w:bottom w:val="single" w:sz="4" w:space="0" w:color="000000"/>
              <w:right w:val="single" w:sz="4" w:space="0" w:color="000000"/>
            </w:tcBorders>
          </w:tcPr>
          <w:p w14:paraId="02A7A36C"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Ежегодно, октябрь</w:t>
            </w:r>
          </w:p>
        </w:tc>
        <w:tc>
          <w:tcPr>
            <w:tcW w:w="2976" w:type="dxa"/>
            <w:tcBorders>
              <w:top w:val="single" w:sz="4" w:space="0" w:color="000000"/>
              <w:left w:val="single" w:sz="4" w:space="0" w:color="000000"/>
              <w:bottom w:val="single" w:sz="4" w:space="0" w:color="000000"/>
              <w:right w:val="single" w:sz="4" w:space="0" w:color="000000"/>
            </w:tcBorders>
          </w:tcPr>
          <w:p w14:paraId="743507B9" w14:textId="77777777" w:rsidR="00D610B0"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Педагог-организатор</w:t>
            </w:r>
          </w:p>
          <w:p w14:paraId="31764BD5"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Кураторы учебных групп</w:t>
            </w:r>
          </w:p>
        </w:tc>
      </w:tr>
      <w:tr w:rsidR="00D610B0" w:rsidRPr="00BC07C4" w14:paraId="390C2F67" w14:textId="77777777" w:rsidTr="001C781E">
        <w:tc>
          <w:tcPr>
            <w:tcW w:w="549" w:type="dxa"/>
            <w:tcBorders>
              <w:top w:val="single" w:sz="4" w:space="0" w:color="000000"/>
              <w:left w:val="single" w:sz="4" w:space="0" w:color="000000"/>
              <w:bottom w:val="single" w:sz="4" w:space="0" w:color="000000"/>
              <w:right w:val="single" w:sz="4" w:space="0" w:color="000000"/>
            </w:tcBorders>
          </w:tcPr>
          <w:p w14:paraId="3C3913A9" w14:textId="77777777" w:rsidR="00D610B0" w:rsidRPr="00B269C5" w:rsidRDefault="00D610B0" w:rsidP="00D610B0">
            <w:pPr>
              <w:tabs>
                <w:tab w:val="left" w:pos="851"/>
              </w:tabs>
              <w:spacing w:after="0" w:line="240" w:lineRule="auto"/>
              <w:rPr>
                <w:rFonts w:ascii="Times New Roman" w:hAnsi="Times New Roman"/>
                <w:color w:val="000000"/>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74B4040C" w14:textId="77777777" w:rsidR="00D610B0" w:rsidRPr="00B269C5" w:rsidRDefault="00D610B0" w:rsidP="00D610B0">
            <w:pPr>
              <w:tabs>
                <w:tab w:val="left" w:pos="851"/>
              </w:tabs>
              <w:spacing w:after="0" w:line="240" w:lineRule="auto"/>
              <w:rPr>
                <w:rFonts w:ascii="Times New Roman" w:hAnsi="Times New Roman"/>
                <w:b/>
                <w:bCs/>
                <w:color w:val="000000"/>
              </w:rPr>
            </w:pPr>
            <w:r w:rsidRPr="00B269C5">
              <w:rPr>
                <w:rFonts w:ascii="Times New Roman" w:hAnsi="Times New Roman"/>
                <w:b/>
                <w:bCs/>
                <w:color w:val="000000"/>
              </w:rPr>
              <w:t>6. Взаимодействие с родителями (законными представителями)</w:t>
            </w:r>
          </w:p>
        </w:tc>
      </w:tr>
      <w:tr w:rsidR="00D610B0" w:rsidRPr="00BC07C4" w14:paraId="219D8400" w14:textId="77777777" w:rsidTr="00D67AC8">
        <w:tc>
          <w:tcPr>
            <w:tcW w:w="549" w:type="dxa"/>
            <w:tcBorders>
              <w:top w:val="single" w:sz="4" w:space="0" w:color="000000"/>
              <w:left w:val="single" w:sz="4" w:space="0" w:color="000000"/>
              <w:bottom w:val="single" w:sz="4" w:space="0" w:color="000000"/>
              <w:right w:val="single" w:sz="4" w:space="0" w:color="000000"/>
            </w:tcBorders>
            <w:hideMark/>
          </w:tcPr>
          <w:p w14:paraId="238363C0"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029694B8"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rPr>
              <w:t>Тематические родительские собрания</w:t>
            </w:r>
          </w:p>
        </w:tc>
        <w:tc>
          <w:tcPr>
            <w:tcW w:w="1184" w:type="dxa"/>
            <w:vMerge w:val="restart"/>
            <w:tcBorders>
              <w:top w:val="single" w:sz="4" w:space="0" w:color="000000"/>
              <w:left w:val="single" w:sz="4" w:space="0" w:color="000000"/>
              <w:right w:val="single" w:sz="4" w:space="0" w:color="000000"/>
            </w:tcBorders>
          </w:tcPr>
          <w:p w14:paraId="65D413C2"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1,2</w:t>
            </w:r>
          </w:p>
        </w:tc>
        <w:tc>
          <w:tcPr>
            <w:tcW w:w="1228" w:type="dxa"/>
            <w:vMerge w:val="restart"/>
            <w:tcBorders>
              <w:top w:val="single" w:sz="4" w:space="0" w:color="000000"/>
              <w:left w:val="single" w:sz="4" w:space="0" w:color="000000"/>
              <w:right w:val="single" w:sz="4" w:space="0" w:color="000000"/>
            </w:tcBorders>
          </w:tcPr>
          <w:p w14:paraId="1406ED2C"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Ежегодно</w:t>
            </w:r>
          </w:p>
        </w:tc>
        <w:tc>
          <w:tcPr>
            <w:tcW w:w="2976" w:type="dxa"/>
            <w:tcBorders>
              <w:top w:val="single" w:sz="4" w:space="0" w:color="000000"/>
              <w:left w:val="single" w:sz="4" w:space="0" w:color="000000"/>
              <w:bottom w:val="single" w:sz="4" w:space="0" w:color="000000"/>
              <w:right w:val="single" w:sz="4" w:space="0" w:color="000000"/>
            </w:tcBorders>
          </w:tcPr>
          <w:p w14:paraId="68C5667B" w14:textId="77777777" w:rsidR="00D610B0" w:rsidRPr="00B269C5" w:rsidRDefault="00D610B0" w:rsidP="00D610B0">
            <w:pPr>
              <w:pStyle w:val="TableParagraph"/>
              <w:ind w:left="106" w:right="199"/>
            </w:pPr>
            <w:r w:rsidRPr="00B269C5">
              <w:t>Заместители директора,</w:t>
            </w:r>
          </w:p>
          <w:p w14:paraId="77F9710B" w14:textId="77777777" w:rsidR="00D610B0" w:rsidRPr="00B269C5" w:rsidRDefault="00D610B0" w:rsidP="00D610B0">
            <w:pPr>
              <w:pStyle w:val="TableParagraph"/>
              <w:ind w:left="106" w:right="199"/>
            </w:pPr>
            <w:r w:rsidRPr="00B269C5">
              <w:t>Советник по воспитанию,</w:t>
            </w:r>
          </w:p>
          <w:p w14:paraId="3772B692" w14:textId="77777777" w:rsidR="00D610B0" w:rsidRPr="00B269C5" w:rsidRDefault="00D610B0" w:rsidP="00D610B0">
            <w:pPr>
              <w:pStyle w:val="TableParagraph"/>
              <w:ind w:left="106" w:right="224"/>
            </w:pPr>
            <w:r w:rsidRPr="00B269C5">
              <w:t>Заведующий</w:t>
            </w:r>
            <w:r w:rsidRPr="00B269C5">
              <w:rPr>
                <w:spacing w:val="1"/>
              </w:rPr>
              <w:t xml:space="preserve"> </w:t>
            </w:r>
            <w:r w:rsidRPr="00B269C5">
              <w:t>отделением,</w:t>
            </w:r>
          </w:p>
          <w:p w14:paraId="46D2D761" w14:textId="77777777" w:rsidR="00D610B0" w:rsidRPr="00D610B0" w:rsidRDefault="00D610B0" w:rsidP="00D610B0">
            <w:pPr>
              <w:pStyle w:val="TableParagraph"/>
              <w:ind w:left="106" w:right="224"/>
            </w:pPr>
            <w:r w:rsidRPr="00B269C5">
              <w:rPr>
                <w:color w:val="000000"/>
              </w:rPr>
              <w:t>Кураторы учебных групп</w:t>
            </w:r>
          </w:p>
        </w:tc>
      </w:tr>
      <w:tr w:rsidR="00D610B0" w:rsidRPr="00BC07C4" w14:paraId="40B7B066" w14:textId="77777777" w:rsidTr="00D67AC8">
        <w:tc>
          <w:tcPr>
            <w:tcW w:w="549" w:type="dxa"/>
            <w:tcBorders>
              <w:top w:val="single" w:sz="4" w:space="0" w:color="000000"/>
              <w:left w:val="single" w:sz="4" w:space="0" w:color="000000"/>
              <w:bottom w:val="single" w:sz="4" w:space="0" w:color="000000"/>
              <w:right w:val="single" w:sz="4" w:space="0" w:color="000000"/>
            </w:tcBorders>
          </w:tcPr>
          <w:p w14:paraId="32DDACB9"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7D37FBF0" w14:textId="77777777" w:rsidR="00D610B0" w:rsidRPr="00B269C5" w:rsidRDefault="00D610B0" w:rsidP="00D610B0">
            <w:pPr>
              <w:tabs>
                <w:tab w:val="left" w:pos="851"/>
              </w:tabs>
              <w:spacing w:after="0" w:line="240" w:lineRule="auto"/>
              <w:rPr>
                <w:rFonts w:ascii="Times New Roman" w:hAnsi="Times New Roman"/>
              </w:rPr>
            </w:pPr>
            <w:r w:rsidRPr="00B269C5">
              <w:rPr>
                <w:rFonts w:ascii="Times New Roman" w:hAnsi="Times New Roman"/>
              </w:rPr>
              <w:t>Индивидуальное консультирование</w:t>
            </w:r>
          </w:p>
        </w:tc>
        <w:tc>
          <w:tcPr>
            <w:tcW w:w="1184" w:type="dxa"/>
            <w:vMerge/>
            <w:tcBorders>
              <w:left w:val="single" w:sz="4" w:space="0" w:color="000000"/>
              <w:right w:val="single" w:sz="4" w:space="0" w:color="000000"/>
            </w:tcBorders>
          </w:tcPr>
          <w:p w14:paraId="67C91202"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right w:val="single" w:sz="4" w:space="0" w:color="000000"/>
            </w:tcBorders>
          </w:tcPr>
          <w:p w14:paraId="27C4BF41"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41E9E300" w14:textId="77777777" w:rsidR="00D610B0" w:rsidRPr="00B269C5" w:rsidRDefault="00D610B0" w:rsidP="00D610B0">
            <w:pPr>
              <w:pStyle w:val="TableParagraph"/>
              <w:ind w:left="106" w:right="199"/>
              <w:rPr>
                <w:spacing w:val="-3"/>
              </w:rPr>
            </w:pPr>
            <w:r w:rsidRPr="00B269C5">
              <w:t>Заместитель директора</w:t>
            </w:r>
            <w:r w:rsidRPr="00B269C5">
              <w:rPr>
                <w:spacing w:val="-57"/>
              </w:rPr>
              <w:t xml:space="preserve"> </w:t>
            </w:r>
            <w:r w:rsidRPr="00B269C5">
              <w:t>по</w:t>
            </w:r>
            <w:r w:rsidRPr="00B269C5">
              <w:rPr>
                <w:spacing w:val="-4"/>
              </w:rPr>
              <w:t xml:space="preserve"> </w:t>
            </w:r>
            <w:r w:rsidRPr="00B269C5">
              <w:t>УВР,</w:t>
            </w:r>
            <w:r w:rsidRPr="00B269C5">
              <w:rPr>
                <w:spacing w:val="-3"/>
              </w:rPr>
              <w:t xml:space="preserve"> </w:t>
            </w:r>
          </w:p>
          <w:p w14:paraId="44B64E4B" w14:textId="77777777" w:rsidR="00D610B0" w:rsidRPr="00B269C5" w:rsidRDefault="00D610B0" w:rsidP="00D610B0">
            <w:pPr>
              <w:pStyle w:val="TableParagraph"/>
              <w:ind w:left="106" w:right="199"/>
            </w:pPr>
            <w:r w:rsidRPr="00B269C5">
              <w:t>Педагог-психолог,</w:t>
            </w:r>
          </w:p>
          <w:p w14:paraId="20E65E2D" w14:textId="77777777" w:rsidR="00D610B0" w:rsidRPr="00B269C5" w:rsidRDefault="00D610B0" w:rsidP="00D610B0">
            <w:pPr>
              <w:pStyle w:val="TableParagraph"/>
              <w:ind w:left="106" w:right="199"/>
            </w:pPr>
            <w:r w:rsidRPr="00B269C5">
              <w:rPr>
                <w:color w:val="000000"/>
              </w:rPr>
              <w:t>Кураторы учебных групп</w:t>
            </w:r>
          </w:p>
        </w:tc>
      </w:tr>
      <w:tr w:rsidR="00D610B0" w:rsidRPr="00BC07C4" w14:paraId="31750D3C" w14:textId="77777777" w:rsidTr="00D67AC8">
        <w:tc>
          <w:tcPr>
            <w:tcW w:w="549" w:type="dxa"/>
            <w:tcBorders>
              <w:top w:val="single" w:sz="4" w:space="0" w:color="000000"/>
              <w:left w:val="single" w:sz="4" w:space="0" w:color="000000"/>
              <w:bottom w:val="single" w:sz="4" w:space="0" w:color="000000"/>
              <w:right w:val="single" w:sz="4" w:space="0" w:color="000000"/>
            </w:tcBorders>
          </w:tcPr>
          <w:p w14:paraId="61F720E7"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3</w:t>
            </w:r>
          </w:p>
        </w:tc>
        <w:tc>
          <w:tcPr>
            <w:tcW w:w="4269" w:type="dxa"/>
            <w:tcBorders>
              <w:top w:val="single" w:sz="4" w:space="0" w:color="000000"/>
              <w:left w:val="single" w:sz="4" w:space="0" w:color="000000"/>
              <w:bottom w:val="single" w:sz="4" w:space="0" w:color="000000"/>
              <w:right w:val="single" w:sz="4" w:space="0" w:color="000000"/>
            </w:tcBorders>
          </w:tcPr>
          <w:p w14:paraId="60B634AD" w14:textId="77777777" w:rsidR="00D610B0" w:rsidRPr="00B269C5" w:rsidRDefault="00D610B0" w:rsidP="00D610B0">
            <w:pPr>
              <w:tabs>
                <w:tab w:val="left" w:pos="851"/>
              </w:tabs>
              <w:spacing w:after="0" w:line="240" w:lineRule="auto"/>
              <w:rPr>
                <w:rFonts w:ascii="Times New Roman" w:hAnsi="Times New Roman"/>
              </w:rPr>
            </w:pPr>
            <w:r w:rsidRPr="00B269C5">
              <w:rPr>
                <w:rFonts w:ascii="Times New Roman" w:hAnsi="Times New Roman"/>
              </w:rPr>
              <w:t>Экскурсии и мастер-классы</w:t>
            </w:r>
          </w:p>
        </w:tc>
        <w:tc>
          <w:tcPr>
            <w:tcW w:w="1184" w:type="dxa"/>
            <w:vMerge/>
            <w:tcBorders>
              <w:left w:val="single" w:sz="4" w:space="0" w:color="000000"/>
              <w:bottom w:val="single" w:sz="4" w:space="0" w:color="000000"/>
              <w:right w:val="single" w:sz="4" w:space="0" w:color="000000"/>
            </w:tcBorders>
          </w:tcPr>
          <w:p w14:paraId="490FCD3A"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bottom w:val="single" w:sz="4" w:space="0" w:color="000000"/>
              <w:right w:val="single" w:sz="4" w:space="0" w:color="000000"/>
            </w:tcBorders>
          </w:tcPr>
          <w:p w14:paraId="7E4117FD"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224230A9" w14:textId="77777777" w:rsidR="00D610B0" w:rsidRPr="00B269C5" w:rsidRDefault="00D610B0" w:rsidP="00D610B0">
            <w:pPr>
              <w:pStyle w:val="TableParagraph"/>
              <w:ind w:left="106" w:right="199"/>
            </w:pPr>
            <w:r w:rsidRPr="00B269C5">
              <w:t>Руководитель структурного подразделения (по направлению)</w:t>
            </w:r>
          </w:p>
          <w:p w14:paraId="60517EA9" w14:textId="77777777" w:rsidR="00D610B0" w:rsidRPr="00B269C5" w:rsidRDefault="00D610B0" w:rsidP="00D610B0">
            <w:pPr>
              <w:pStyle w:val="TableParagraph"/>
              <w:ind w:left="106" w:right="199"/>
            </w:pPr>
            <w:r w:rsidRPr="00B269C5">
              <w:t>Преподаватели (по направлениям)</w:t>
            </w:r>
          </w:p>
        </w:tc>
      </w:tr>
      <w:tr w:rsidR="00D610B0" w:rsidRPr="00BC07C4" w14:paraId="0931BE72" w14:textId="77777777" w:rsidTr="001C781E">
        <w:tc>
          <w:tcPr>
            <w:tcW w:w="549" w:type="dxa"/>
            <w:tcBorders>
              <w:top w:val="single" w:sz="4" w:space="0" w:color="000000"/>
              <w:left w:val="single" w:sz="4" w:space="0" w:color="000000"/>
              <w:bottom w:val="single" w:sz="4" w:space="0" w:color="000000"/>
              <w:right w:val="single" w:sz="4" w:space="0" w:color="000000"/>
            </w:tcBorders>
          </w:tcPr>
          <w:p w14:paraId="72898997" w14:textId="77777777" w:rsidR="00D610B0" w:rsidRPr="00B269C5" w:rsidRDefault="00D610B0" w:rsidP="00D610B0">
            <w:pPr>
              <w:tabs>
                <w:tab w:val="left" w:pos="851"/>
              </w:tabs>
              <w:spacing w:after="0" w:line="240" w:lineRule="auto"/>
              <w:rPr>
                <w:rFonts w:ascii="Times New Roman" w:hAnsi="Times New Roman"/>
                <w:color w:val="000000"/>
              </w:rPr>
            </w:pPr>
          </w:p>
        </w:tc>
        <w:tc>
          <w:tcPr>
            <w:tcW w:w="4269" w:type="dxa"/>
            <w:tcBorders>
              <w:top w:val="single" w:sz="4" w:space="0" w:color="000000"/>
              <w:left w:val="single" w:sz="4" w:space="0" w:color="000000"/>
              <w:bottom w:val="single" w:sz="4" w:space="0" w:color="000000"/>
              <w:right w:val="single" w:sz="4" w:space="0" w:color="000000"/>
            </w:tcBorders>
          </w:tcPr>
          <w:p w14:paraId="21705B0C"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b/>
                <w:bCs/>
                <w:color w:val="000000"/>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6E619221"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tcBorders>
              <w:top w:val="single" w:sz="4" w:space="0" w:color="000000"/>
              <w:left w:val="single" w:sz="4" w:space="0" w:color="000000"/>
              <w:bottom w:val="single" w:sz="4" w:space="0" w:color="000000"/>
              <w:right w:val="single" w:sz="4" w:space="0" w:color="000000"/>
            </w:tcBorders>
          </w:tcPr>
          <w:p w14:paraId="302FF3BA"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3AA5E43D" w14:textId="77777777" w:rsidR="00D610B0" w:rsidRPr="00B269C5" w:rsidRDefault="00D610B0" w:rsidP="00D610B0">
            <w:pPr>
              <w:tabs>
                <w:tab w:val="left" w:pos="851"/>
              </w:tabs>
              <w:spacing w:after="0" w:line="240" w:lineRule="auto"/>
              <w:rPr>
                <w:rFonts w:ascii="Times New Roman" w:hAnsi="Times New Roman"/>
                <w:color w:val="000000"/>
              </w:rPr>
            </w:pPr>
          </w:p>
        </w:tc>
      </w:tr>
      <w:tr w:rsidR="00D610B0" w:rsidRPr="00BC07C4" w14:paraId="73D91A79" w14:textId="77777777" w:rsidTr="00D67AC8">
        <w:tc>
          <w:tcPr>
            <w:tcW w:w="549" w:type="dxa"/>
            <w:tcBorders>
              <w:top w:val="single" w:sz="4" w:space="0" w:color="000000"/>
              <w:left w:val="single" w:sz="4" w:space="0" w:color="000000"/>
              <w:bottom w:val="single" w:sz="4" w:space="0" w:color="000000"/>
              <w:right w:val="single" w:sz="4" w:space="0" w:color="000000"/>
            </w:tcBorders>
          </w:tcPr>
          <w:p w14:paraId="5463DD6D"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1</w:t>
            </w:r>
          </w:p>
        </w:tc>
        <w:tc>
          <w:tcPr>
            <w:tcW w:w="4269" w:type="dxa"/>
            <w:tcBorders>
              <w:top w:val="single" w:sz="4" w:space="0" w:color="000000"/>
              <w:left w:val="single" w:sz="4" w:space="0" w:color="000000"/>
              <w:bottom w:val="single" w:sz="4" w:space="0" w:color="000000"/>
              <w:right w:val="single" w:sz="4" w:space="0" w:color="000000"/>
            </w:tcBorders>
          </w:tcPr>
          <w:p w14:paraId="1632796A" w14:textId="77777777" w:rsidR="00D610B0" w:rsidRPr="00B269C5" w:rsidRDefault="00D610B0" w:rsidP="00D610B0">
            <w:pPr>
              <w:tabs>
                <w:tab w:val="left" w:pos="851"/>
              </w:tabs>
              <w:spacing w:after="0" w:line="240" w:lineRule="auto"/>
              <w:jc w:val="both"/>
              <w:rPr>
                <w:rFonts w:ascii="Times New Roman" w:hAnsi="Times New Roman"/>
              </w:rPr>
            </w:pPr>
            <w:r w:rsidRPr="00B269C5">
              <w:rPr>
                <w:rFonts w:ascii="Times New Roman" w:hAnsi="Times New Roman"/>
              </w:rPr>
              <w:t>Проведение мероприятий и конкурсов студенческим советом техникума</w:t>
            </w:r>
          </w:p>
        </w:tc>
        <w:tc>
          <w:tcPr>
            <w:tcW w:w="1184" w:type="dxa"/>
            <w:tcBorders>
              <w:top w:val="single" w:sz="4" w:space="0" w:color="000000"/>
              <w:left w:val="single" w:sz="4" w:space="0" w:color="000000"/>
              <w:bottom w:val="single" w:sz="4" w:space="0" w:color="000000"/>
              <w:right w:val="single" w:sz="4" w:space="0" w:color="000000"/>
            </w:tcBorders>
          </w:tcPr>
          <w:p w14:paraId="296890AE"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1,2</w:t>
            </w:r>
          </w:p>
        </w:tc>
        <w:tc>
          <w:tcPr>
            <w:tcW w:w="1228" w:type="dxa"/>
            <w:tcBorders>
              <w:top w:val="single" w:sz="4" w:space="0" w:color="000000"/>
              <w:left w:val="single" w:sz="4" w:space="0" w:color="000000"/>
              <w:bottom w:val="single" w:sz="4" w:space="0" w:color="000000"/>
              <w:right w:val="single" w:sz="4" w:space="0" w:color="000000"/>
            </w:tcBorders>
          </w:tcPr>
          <w:p w14:paraId="2B832D64"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Ежегодно</w:t>
            </w:r>
          </w:p>
        </w:tc>
        <w:tc>
          <w:tcPr>
            <w:tcW w:w="2976" w:type="dxa"/>
            <w:vMerge w:val="restart"/>
            <w:tcBorders>
              <w:top w:val="single" w:sz="4" w:space="0" w:color="000000"/>
              <w:left w:val="single" w:sz="4" w:space="0" w:color="000000"/>
              <w:right w:val="single" w:sz="4" w:space="0" w:color="000000"/>
            </w:tcBorders>
          </w:tcPr>
          <w:p w14:paraId="6271286C"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Советник по воспитанию</w:t>
            </w:r>
          </w:p>
          <w:p w14:paraId="2A28A1EF"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Педагог-организатор Председатель студенческого совета</w:t>
            </w:r>
          </w:p>
        </w:tc>
      </w:tr>
      <w:tr w:rsidR="00D610B0" w:rsidRPr="00BC07C4" w14:paraId="71DDEB9A" w14:textId="77777777" w:rsidTr="00D67AC8">
        <w:tc>
          <w:tcPr>
            <w:tcW w:w="549" w:type="dxa"/>
            <w:tcBorders>
              <w:top w:val="single" w:sz="4" w:space="0" w:color="000000"/>
              <w:left w:val="single" w:sz="4" w:space="0" w:color="000000"/>
              <w:bottom w:val="single" w:sz="4" w:space="0" w:color="000000"/>
              <w:right w:val="single" w:sz="4" w:space="0" w:color="000000"/>
            </w:tcBorders>
          </w:tcPr>
          <w:p w14:paraId="6AD98D30"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370A66BF" w14:textId="77777777" w:rsidR="00D610B0" w:rsidRPr="00B269C5" w:rsidRDefault="00D610B0" w:rsidP="00D610B0">
            <w:pPr>
              <w:tabs>
                <w:tab w:val="left" w:pos="851"/>
              </w:tabs>
              <w:spacing w:after="0" w:line="240" w:lineRule="auto"/>
              <w:jc w:val="both"/>
              <w:rPr>
                <w:rFonts w:ascii="Times New Roman" w:hAnsi="Times New Roman"/>
              </w:rPr>
            </w:pPr>
            <w:r w:rsidRPr="00B269C5">
              <w:rPr>
                <w:rFonts w:ascii="Times New Roman" w:hAnsi="Times New Roman"/>
              </w:rPr>
              <w:t>День самоуправления, посвященный дню учителя</w:t>
            </w:r>
          </w:p>
        </w:tc>
        <w:tc>
          <w:tcPr>
            <w:tcW w:w="1184" w:type="dxa"/>
            <w:tcBorders>
              <w:top w:val="single" w:sz="4" w:space="0" w:color="000000"/>
              <w:left w:val="single" w:sz="4" w:space="0" w:color="000000"/>
              <w:bottom w:val="single" w:sz="4" w:space="0" w:color="000000"/>
              <w:right w:val="single" w:sz="4" w:space="0" w:color="000000"/>
            </w:tcBorders>
          </w:tcPr>
          <w:p w14:paraId="25146E0D"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2</w:t>
            </w:r>
          </w:p>
        </w:tc>
        <w:tc>
          <w:tcPr>
            <w:tcW w:w="1228" w:type="dxa"/>
            <w:tcBorders>
              <w:top w:val="single" w:sz="4" w:space="0" w:color="000000"/>
              <w:left w:val="single" w:sz="4" w:space="0" w:color="000000"/>
              <w:bottom w:val="single" w:sz="4" w:space="0" w:color="000000"/>
              <w:right w:val="single" w:sz="4" w:space="0" w:color="000000"/>
            </w:tcBorders>
          </w:tcPr>
          <w:p w14:paraId="1BCEB933"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Ежегодно, октябрь</w:t>
            </w:r>
          </w:p>
        </w:tc>
        <w:tc>
          <w:tcPr>
            <w:tcW w:w="2976" w:type="dxa"/>
            <w:vMerge/>
            <w:tcBorders>
              <w:left w:val="single" w:sz="4" w:space="0" w:color="000000"/>
              <w:bottom w:val="single" w:sz="4" w:space="0" w:color="000000"/>
              <w:right w:val="single" w:sz="4" w:space="0" w:color="000000"/>
            </w:tcBorders>
          </w:tcPr>
          <w:p w14:paraId="64A39026" w14:textId="77777777" w:rsidR="00D610B0" w:rsidRPr="00B269C5" w:rsidRDefault="00D610B0" w:rsidP="00D610B0">
            <w:pPr>
              <w:tabs>
                <w:tab w:val="left" w:pos="851"/>
              </w:tabs>
              <w:spacing w:after="0" w:line="240" w:lineRule="auto"/>
              <w:rPr>
                <w:rFonts w:ascii="Times New Roman" w:hAnsi="Times New Roman"/>
                <w:color w:val="000000"/>
              </w:rPr>
            </w:pPr>
          </w:p>
        </w:tc>
      </w:tr>
      <w:tr w:rsidR="00D610B0" w:rsidRPr="00BC07C4" w14:paraId="669C08E1" w14:textId="77777777" w:rsidTr="001C781E">
        <w:tc>
          <w:tcPr>
            <w:tcW w:w="549" w:type="dxa"/>
            <w:tcBorders>
              <w:top w:val="single" w:sz="4" w:space="0" w:color="000000"/>
              <w:left w:val="single" w:sz="4" w:space="0" w:color="000000"/>
              <w:bottom w:val="single" w:sz="4" w:space="0" w:color="000000"/>
              <w:right w:val="single" w:sz="4" w:space="0" w:color="000000"/>
            </w:tcBorders>
          </w:tcPr>
          <w:p w14:paraId="69A45F11" w14:textId="77777777" w:rsidR="00D610B0" w:rsidRPr="00B269C5" w:rsidRDefault="00D610B0" w:rsidP="00D610B0">
            <w:pPr>
              <w:tabs>
                <w:tab w:val="left" w:pos="851"/>
              </w:tabs>
              <w:spacing w:after="0" w:line="240" w:lineRule="auto"/>
              <w:rPr>
                <w:rFonts w:ascii="Times New Roman" w:hAnsi="Times New Roman"/>
                <w:color w:val="000000"/>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61DFED36" w14:textId="77777777" w:rsidR="00D610B0" w:rsidRPr="00B269C5" w:rsidRDefault="00D610B0" w:rsidP="00D610B0">
            <w:pPr>
              <w:tabs>
                <w:tab w:val="left" w:pos="851"/>
              </w:tabs>
              <w:spacing w:after="0" w:line="240" w:lineRule="auto"/>
              <w:rPr>
                <w:rFonts w:ascii="Times New Roman" w:hAnsi="Times New Roman"/>
                <w:b/>
                <w:bCs/>
                <w:color w:val="000000"/>
              </w:rPr>
            </w:pPr>
            <w:r w:rsidRPr="00B269C5">
              <w:rPr>
                <w:rFonts w:ascii="Times New Roman" w:hAnsi="Times New Roman"/>
                <w:b/>
                <w:bCs/>
                <w:color w:val="000000"/>
              </w:rPr>
              <w:t>8. Профилактика и безопасность</w:t>
            </w:r>
          </w:p>
        </w:tc>
      </w:tr>
      <w:tr w:rsidR="00D610B0" w:rsidRPr="00BC07C4" w14:paraId="3B2DF49E" w14:textId="77777777" w:rsidTr="00D67AC8">
        <w:tc>
          <w:tcPr>
            <w:tcW w:w="549" w:type="dxa"/>
            <w:tcBorders>
              <w:top w:val="single" w:sz="4" w:space="0" w:color="000000"/>
              <w:left w:val="single" w:sz="4" w:space="0" w:color="000000"/>
              <w:bottom w:val="single" w:sz="4" w:space="0" w:color="000000"/>
              <w:right w:val="single" w:sz="4" w:space="0" w:color="000000"/>
            </w:tcBorders>
            <w:hideMark/>
          </w:tcPr>
          <w:p w14:paraId="0B0D9EE5"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24957409" w14:textId="77777777" w:rsidR="00D610B0" w:rsidRPr="00B269C5" w:rsidRDefault="00D610B0" w:rsidP="00D610B0">
            <w:pPr>
              <w:tabs>
                <w:tab w:val="left" w:pos="851"/>
              </w:tabs>
              <w:spacing w:after="0" w:line="240" w:lineRule="auto"/>
              <w:jc w:val="both"/>
              <w:rPr>
                <w:rFonts w:ascii="Times New Roman" w:hAnsi="Times New Roman"/>
                <w:color w:val="000000"/>
              </w:rPr>
            </w:pPr>
            <w:r w:rsidRPr="00B269C5">
              <w:rPr>
                <w:rFonts w:ascii="Times New Roman" w:hAnsi="Times New Roman"/>
                <w:color w:val="000000"/>
              </w:rPr>
              <w:t xml:space="preserve">Анкетирование обучающихся с целью составления психолого-педагогических характеристик, формирования социального паспорта групп, выявления </w:t>
            </w:r>
            <w:r w:rsidRPr="00B269C5">
              <w:rPr>
                <w:rFonts w:ascii="Times New Roman" w:hAnsi="Times New Roman"/>
                <w:color w:val="000000"/>
              </w:rPr>
              <w:lastRenderedPageBreak/>
              <w:t>студентов, склонных к девиантному поведению, организации психолого-педагогического сопровождения.</w:t>
            </w:r>
          </w:p>
        </w:tc>
        <w:tc>
          <w:tcPr>
            <w:tcW w:w="1184" w:type="dxa"/>
            <w:vMerge w:val="restart"/>
            <w:tcBorders>
              <w:top w:val="single" w:sz="4" w:space="0" w:color="000000"/>
              <w:left w:val="single" w:sz="4" w:space="0" w:color="000000"/>
              <w:right w:val="single" w:sz="4" w:space="0" w:color="000000"/>
            </w:tcBorders>
          </w:tcPr>
          <w:p w14:paraId="149143A1"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lastRenderedPageBreak/>
              <w:t>1,2</w:t>
            </w:r>
          </w:p>
        </w:tc>
        <w:tc>
          <w:tcPr>
            <w:tcW w:w="1228" w:type="dxa"/>
            <w:vMerge w:val="restart"/>
            <w:tcBorders>
              <w:top w:val="single" w:sz="4" w:space="0" w:color="000000"/>
              <w:left w:val="single" w:sz="4" w:space="0" w:color="000000"/>
              <w:right w:val="single" w:sz="4" w:space="0" w:color="000000"/>
            </w:tcBorders>
          </w:tcPr>
          <w:p w14:paraId="23DC4078"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ежегодно</w:t>
            </w:r>
          </w:p>
        </w:tc>
        <w:tc>
          <w:tcPr>
            <w:tcW w:w="2976" w:type="dxa"/>
            <w:tcBorders>
              <w:top w:val="single" w:sz="4" w:space="0" w:color="000000"/>
              <w:left w:val="single" w:sz="4" w:space="0" w:color="000000"/>
              <w:bottom w:val="single" w:sz="4" w:space="0" w:color="000000"/>
              <w:right w:val="single" w:sz="4" w:space="0" w:color="000000"/>
            </w:tcBorders>
          </w:tcPr>
          <w:p w14:paraId="53A21249"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Социальный педагог</w:t>
            </w:r>
          </w:p>
          <w:p w14:paraId="0BA45A6E"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Педагог-психолог</w:t>
            </w:r>
          </w:p>
        </w:tc>
      </w:tr>
      <w:tr w:rsidR="00D610B0" w:rsidRPr="00BC07C4" w14:paraId="5F9E84E7" w14:textId="77777777" w:rsidTr="00D67AC8">
        <w:tc>
          <w:tcPr>
            <w:tcW w:w="549" w:type="dxa"/>
            <w:tcBorders>
              <w:top w:val="single" w:sz="4" w:space="0" w:color="000000"/>
              <w:left w:val="single" w:sz="4" w:space="0" w:color="000000"/>
              <w:bottom w:val="single" w:sz="4" w:space="0" w:color="000000"/>
              <w:right w:val="single" w:sz="4" w:space="0" w:color="000000"/>
            </w:tcBorders>
          </w:tcPr>
          <w:p w14:paraId="6D0E3640" w14:textId="77777777" w:rsidR="00D610B0" w:rsidRPr="00B269C5" w:rsidRDefault="00D610B0" w:rsidP="00D610B0">
            <w:pPr>
              <w:tabs>
                <w:tab w:val="left" w:pos="851"/>
              </w:tabs>
              <w:spacing w:after="0" w:line="240" w:lineRule="auto"/>
              <w:rPr>
                <w:rFonts w:ascii="Times New Roman" w:hAnsi="Times New Roman"/>
                <w:color w:val="000000"/>
              </w:rPr>
            </w:pPr>
          </w:p>
        </w:tc>
        <w:tc>
          <w:tcPr>
            <w:tcW w:w="4269" w:type="dxa"/>
            <w:tcBorders>
              <w:top w:val="single" w:sz="4" w:space="0" w:color="000000"/>
              <w:left w:val="single" w:sz="4" w:space="0" w:color="000000"/>
              <w:bottom w:val="single" w:sz="4" w:space="0" w:color="000000"/>
              <w:right w:val="single" w:sz="4" w:space="0" w:color="000000"/>
            </w:tcBorders>
          </w:tcPr>
          <w:p w14:paraId="554421D2" w14:textId="6CA67745" w:rsidR="00D610B0" w:rsidRPr="00B269C5" w:rsidRDefault="00D610B0" w:rsidP="00D610B0">
            <w:pPr>
              <w:tabs>
                <w:tab w:val="left" w:pos="851"/>
              </w:tabs>
              <w:spacing w:after="0" w:line="240" w:lineRule="auto"/>
              <w:jc w:val="both"/>
              <w:rPr>
                <w:rFonts w:ascii="Times New Roman" w:hAnsi="Times New Roman"/>
                <w:color w:val="000000"/>
              </w:rPr>
            </w:pPr>
            <w:r w:rsidRPr="00B269C5">
              <w:rPr>
                <w:rFonts w:ascii="Times New Roman" w:hAnsi="Times New Roman"/>
              </w:rPr>
              <w:t>Организация психолого-педагогической и социальной поддержки обучающихся групп риска</w:t>
            </w:r>
          </w:p>
        </w:tc>
        <w:tc>
          <w:tcPr>
            <w:tcW w:w="1184" w:type="dxa"/>
            <w:vMerge/>
            <w:tcBorders>
              <w:top w:val="single" w:sz="4" w:space="0" w:color="000000"/>
              <w:left w:val="single" w:sz="4" w:space="0" w:color="000000"/>
              <w:right w:val="single" w:sz="4" w:space="0" w:color="000000"/>
            </w:tcBorders>
          </w:tcPr>
          <w:p w14:paraId="31D256C6"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top w:val="single" w:sz="4" w:space="0" w:color="000000"/>
              <w:left w:val="single" w:sz="4" w:space="0" w:color="000000"/>
              <w:right w:val="single" w:sz="4" w:space="0" w:color="000000"/>
            </w:tcBorders>
          </w:tcPr>
          <w:p w14:paraId="6D57A977"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570D3BA1"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Социальный педагог,</w:t>
            </w:r>
          </w:p>
          <w:p w14:paraId="31B58401"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Педагог-психолог</w:t>
            </w:r>
          </w:p>
          <w:p w14:paraId="1B95DF26"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Кураторы учебных групп</w:t>
            </w:r>
          </w:p>
        </w:tc>
      </w:tr>
      <w:tr w:rsidR="00D610B0" w:rsidRPr="00BC07C4" w14:paraId="0C4E00A1" w14:textId="77777777" w:rsidTr="00D67AC8">
        <w:tc>
          <w:tcPr>
            <w:tcW w:w="549" w:type="dxa"/>
            <w:tcBorders>
              <w:top w:val="single" w:sz="4" w:space="0" w:color="000000"/>
              <w:left w:val="single" w:sz="4" w:space="0" w:color="000000"/>
              <w:bottom w:val="single" w:sz="4" w:space="0" w:color="000000"/>
              <w:right w:val="single" w:sz="4" w:space="0" w:color="000000"/>
            </w:tcBorders>
          </w:tcPr>
          <w:p w14:paraId="5F5D726D"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1EFB97A4" w14:textId="493A89F4" w:rsidR="00D610B0" w:rsidRPr="00B269C5" w:rsidRDefault="00D610B0" w:rsidP="00D610B0">
            <w:pPr>
              <w:tabs>
                <w:tab w:val="left" w:pos="851"/>
              </w:tabs>
              <w:spacing w:after="0" w:line="240" w:lineRule="auto"/>
              <w:jc w:val="both"/>
              <w:rPr>
                <w:rFonts w:ascii="Times New Roman" w:hAnsi="Times New Roman"/>
                <w:color w:val="000000"/>
              </w:rPr>
            </w:pPr>
            <w:r w:rsidRPr="00B269C5">
              <w:rPr>
                <w:rFonts w:ascii="Times New Roman" w:hAnsi="Times New Roman"/>
                <w:bCs/>
                <w:color w:val="000000"/>
              </w:rPr>
              <w:t>Информационные часы: «Профилактика правонарушений»</w:t>
            </w:r>
          </w:p>
        </w:tc>
        <w:tc>
          <w:tcPr>
            <w:tcW w:w="1184" w:type="dxa"/>
            <w:vMerge/>
            <w:tcBorders>
              <w:left w:val="single" w:sz="4" w:space="0" w:color="000000"/>
              <w:right w:val="single" w:sz="4" w:space="0" w:color="000000"/>
            </w:tcBorders>
          </w:tcPr>
          <w:p w14:paraId="34F53277"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right w:val="single" w:sz="4" w:space="0" w:color="000000"/>
            </w:tcBorders>
          </w:tcPr>
          <w:p w14:paraId="3D9DC870"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691F35EB"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Социальный педагог,</w:t>
            </w:r>
          </w:p>
          <w:p w14:paraId="6D647247"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Педагог-психолог</w:t>
            </w:r>
          </w:p>
          <w:p w14:paraId="4180FBF0"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Кураторы учебных групп</w:t>
            </w:r>
          </w:p>
        </w:tc>
      </w:tr>
      <w:tr w:rsidR="00D610B0" w:rsidRPr="00BC07C4" w14:paraId="2FC29A1D" w14:textId="77777777" w:rsidTr="00FF62D0">
        <w:trPr>
          <w:trHeight w:val="565"/>
        </w:trPr>
        <w:tc>
          <w:tcPr>
            <w:tcW w:w="549" w:type="dxa"/>
            <w:tcBorders>
              <w:top w:val="single" w:sz="4" w:space="0" w:color="000000"/>
              <w:left w:val="single" w:sz="4" w:space="0" w:color="000000"/>
              <w:bottom w:val="single" w:sz="4" w:space="0" w:color="000000"/>
              <w:right w:val="single" w:sz="4" w:space="0" w:color="000000"/>
            </w:tcBorders>
          </w:tcPr>
          <w:p w14:paraId="277ADD2F"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3</w:t>
            </w:r>
          </w:p>
        </w:tc>
        <w:tc>
          <w:tcPr>
            <w:tcW w:w="4269" w:type="dxa"/>
            <w:tcBorders>
              <w:top w:val="single" w:sz="4" w:space="0" w:color="000000"/>
              <w:left w:val="single" w:sz="4" w:space="0" w:color="000000"/>
              <w:bottom w:val="single" w:sz="4" w:space="0" w:color="000000"/>
              <w:right w:val="single" w:sz="4" w:space="0" w:color="000000"/>
            </w:tcBorders>
          </w:tcPr>
          <w:p w14:paraId="2F840C7F" w14:textId="77777777" w:rsidR="00D610B0" w:rsidRPr="00D610B0" w:rsidRDefault="00D610B0" w:rsidP="00D610B0">
            <w:pPr>
              <w:tabs>
                <w:tab w:val="left" w:pos="851"/>
              </w:tabs>
              <w:spacing w:after="0" w:line="240" w:lineRule="auto"/>
              <w:jc w:val="both"/>
              <w:rPr>
                <w:rFonts w:ascii="Times New Roman" w:hAnsi="Times New Roman"/>
                <w:color w:val="000000"/>
              </w:rPr>
            </w:pPr>
            <w:r w:rsidRPr="00D610B0">
              <w:rPr>
                <w:rFonts w:ascii="Times New Roman" w:hAnsi="Times New Roman"/>
                <w:color w:val="000000"/>
              </w:rPr>
              <w:t xml:space="preserve">Кружковая деятельность </w:t>
            </w:r>
          </w:p>
        </w:tc>
        <w:tc>
          <w:tcPr>
            <w:tcW w:w="1184" w:type="dxa"/>
            <w:vMerge/>
            <w:tcBorders>
              <w:left w:val="single" w:sz="4" w:space="0" w:color="000000"/>
              <w:bottom w:val="single" w:sz="4" w:space="0" w:color="000000"/>
              <w:right w:val="single" w:sz="4" w:space="0" w:color="000000"/>
            </w:tcBorders>
          </w:tcPr>
          <w:p w14:paraId="77E0355B" w14:textId="77777777" w:rsidR="00D610B0" w:rsidRPr="00D610B0"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bottom w:val="single" w:sz="4" w:space="0" w:color="000000"/>
              <w:right w:val="single" w:sz="4" w:space="0" w:color="000000"/>
            </w:tcBorders>
          </w:tcPr>
          <w:p w14:paraId="6F6BE05D" w14:textId="77777777" w:rsidR="00D610B0" w:rsidRPr="00D610B0"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188B36D0" w14:textId="77777777" w:rsidR="00D610B0" w:rsidRPr="00D610B0" w:rsidRDefault="00D610B0" w:rsidP="00D610B0">
            <w:pPr>
              <w:tabs>
                <w:tab w:val="left" w:pos="851"/>
              </w:tabs>
              <w:spacing w:after="0" w:line="240" w:lineRule="auto"/>
              <w:rPr>
                <w:rFonts w:ascii="Times New Roman" w:hAnsi="Times New Roman"/>
                <w:color w:val="000000"/>
              </w:rPr>
            </w:pPr>
            <w:r w:rsidRPr="00D610B0">
              <w:rPr>
                <w:rFonts w:ascii="Times New Roman" w:hAnsi="Times New Roman"/>
                <w:color w:val="000000"/>
              </w:rPr>
              <w:t>Руководитель физического воспитания, педагоги ДО</w:t>
            </w:r>
          </w:p>
        </w:tc>
      </w:tr>
      <w:tr w:rsidR="00D610B0" w:rsidRPr="00BC07C4" w14:paraId="3D910B78" w14:textId="77777777" w:rsidTr="00D610B0">
        <w:trPr>
          <w:trHeight w:val="294"/>
        </w:trPr>
        <w:tc>
          <w:tcPr>
            <w:tcW w:w="549" w:type="dxa"/>
            <w:tcBorders>
              <w:top w:val="single" w:sz="4" w:space="0" w:color="000000"/>
              <w:left w:val="single" w:sz="4" w:space="0" w:color="000000"/>
              <w:bottom w:val="single" w:sz="4" w:space="0" w:color="000000"/>
              <w:right w:val="single" w:sz="4" w:space="0" w:color="000000"/>
            </w:tcBorders>
          </w:tcPr>
          <w:p w14:paraId="579F0820" w14:textId="77777777" w:rsidR="00D610B0" w:rsidRPr="00BC07C4" w:rsidRDefault="00D610B0" w:rsidP="00D610B0">
            <w:pPr>
              <w:tabs>
                <w:tab w:val="left" w:pos="851"/>
              </w:tabs>
              <w:spacing w:line="288"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0B07994E" w14:textId="77777777" w:rsidR="00D610B0" w:rsidRPr="00D610B0" w:rsidRDefault="00D610B0" w:rsidP="00D610B0">
            <w:pPr>
              <w:tabs>
                <w:tab w:val="left" w:pos="851"/>
              </w:tabs>
              <w:spacing w:after="0" w:line="240" w:lineRule="auto"/>
              <w:rPr>
                <w:rFonts w:ascii="Times New Roman" w:hAnsi="Times New Roman"/>
                <w:b/>
                <w:bCs/>
                <w:color w:val="000000"/>
              </w:rPr>
            </w:pPr>
            <w:r w:rsidRPr="00D610B0">
              <w:rPr>
                <w:rFonts w:ascii="Times New Roman" w:hAnsi="Times New Roman"/>
                <w:b/>
                <w:bCs/>
                <w:color w:val="000000"/>
              </w:rPr>
              <w:t>9. Социальное партнёрство и участие работодателей</w:t>
            </w:r>
          </w:p>
        </w:tc>
      </w:tr>
      <w:tr w:rsidR="00D610B0" w:rsidRPr="00BC07C4" w14:paraId="539A494C" w14:textId="77777777" w:rsidTr="001C781E">
        <w:tc>
          <w:tcPr>
            <w:tcW w:w="549" w:type="dxa"/>
            <w:tcBorders>
              <w:top w:val="single" w:sz="4" w:space="0" w:color="000000"/>
              <w:left w:val="single" w:sz="4" w:space="0" w:color="000000"/>
              <w:bottom w:val="single" w:sz="4" w:space="0" w:color="000000"/>
              <w:right w:val="single" w:sz="4" w:space="0" w:color="000000"/>
            </w:tcBorders>
            <w:hideMark/>
          </w:tcPr>
          <w:p w14:paraId="0071D509"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2A0676F7" w14:textId="77777777" w:rsidR="00D610B0" w:rsidRPr="00D610B0" w:rsidRDefault="00D610B0" w:rsidP="00D610B0">
            <w:pPr>
              <w:tabs>
                <w:tab w:val="left" w:pos="851"/>
              </w:tabs>
              <w:spacing w:after="0" w:line="240" w:lineRule="auto"/>
              <w:rPr>
                <w:rFonts w:ascii="Times New Roman" w:hAnsi="Times New Roman"/>
                <w:color w:val="000000"/>
              </w:rPr>
            </w:pPr>
            <w:r w:rsidRPr="00D610B0">
              <w:rPr>
                <w:rFonts w:ascii="Times New Roman" w:hAnsi="Times New Roman"/>
                <w:color w:val="000000"/>
              </w:rPr>
              <w:t>Выездная экскурсия на сельскохозяйственное предприятие/организации-партнеры</w:t>
            </w:r>
          </w:p>
        </w:tc>
        <w:tc>
          <w:tcPr>
            <w:tcW w:w="1184" w:type="dxa"/>
            <w:tcBorders>
              <w:top w:val="single" w:sz="4" w:space="0" w:color="000000"/>
              <w:left w:val="single" w:sz="4" w:space="0" w:color="000000"/>
              <w:bottom w:val="single" w:sz="4" w:space="0" w:color="000000"/>
              <w:right w:val="single" w:sz="4" w:space="0" w:color="000000"/>
            </w:tcBorders>
          </w:tcPr>
          <w:p w14:paraId="550E9A27" w14:textId="77777777" w:rsidR="00D610B0" w:rsidRPr="00D610B0" w:rsidRDefault="00D610B0" w:rsidP="00D610B0">
            <w:pPr>
              <w:tabs>
                <w:tab w:val="left" w:pos="851"/>
              </w:tabs>
              <w:spacing w:after="0" w:line="240" w:lineRule="auto"/>
              <w:rPr>
                <w:rFonts w:ascii="Times New Roman" w:hAnsi="Times New Roman"/>
                <w:color w:val="000000"/>
              </w:rPr>
            </w:pPr>
            <w:r w:rsidRPr="00D610B0">
              <w:rPr>
                <w:rFonts w:ascii="Times New Roman" w:hAnsi="Times New Roman"/>
                <w:color w:val="000000"/>
              </w:rPr>
              <w:t>1,2</w:t>
            </w:r>
          </w:p>
        </w:tc>
        <w:tc>
          <w:tcPr>
            <w:tcW w:w="1228" w:type="dxa"/>
            <w:tcBorders>
              <w:top w:val="single" w:sz="4" w:space="0" w:color="000000"/>
              <w:left w:val="single" w:sz="4" w:space="0" w:color="000000"/>
              <w:bottom w:val="single" w:sz="4" w:space="0" w:color="000000"/>
              <w:right w:val="single" w:sz="4" w:space="0" w:color="000000"/>
            </w:tcBorders>
          </w:tcPr>
          <w:p w14:paraId="2C3CA6E5" w14:textId="77777777" w:rsidR="00D610B0" w:rsidRPr="00D610B0" w:rsidRDefault="00D610B0" w:rsidP="00D610B0">
            <w:pPr>
              <w:tabs>
                <w:tab w:val="left" w:pos="851"/>
              </w:tabs>
              <w:spacing w:after="0" w:line="240" w:lineRule="auto"/>
              <w:rPr>
                <w:rFonts w:ascii="Times New Roman" w:hAnsi="Times New Roman"/>
                <w:color w:val="000000"/>
              </w:rPr>
            </w:pPr>
            <w:r w:rsidRPr="00D610B0">
              <w:rPr>
                <w:rFonts w:ascii="Times New Roman" w:hAnsi="Times New Roman"/>
                <w:color w:val="000000"/>
              </w:rPr>
              <w:t>Ежегодно</w:t>
            </w:r>
          </w:p>
        </w:tc>
        <w:tc>
          <w:tcPr>
            <w:tcW w:w="2976" w:type="dxa"/>
            <w:tcBorders>
              <w:top w:val="single" w:sz="4" w:space="0" w:color="000000"/>
              <w:left w:val="single" w:sz="4" w:space="0" w:color="000000"/>
              <w:bottom w:val="single" w:sz="4" w:space="0" w:color="000000"/>
              <w:right w:val="single" w:sz="4" w:space="0" w:color="000000"/>
            </w:tcBorders>
          </w:tcPr>
          <w:p w14:paraId="2DDB5D62" w14:textId="77777777" w:rsidR="00D610B0" w:rsidRPr="00D610B0" w:rsidRDefault="00D610B0" w:rsidP="00D610B0">
            <w:pPr>
              <w:tabs>
                <w:tab w:val="left" w:pos="851"/>
              </w:tabs>
              <w:spacing w:after="0" w:line="240" w:lineRule="auto"/>
              <w:rPr>
                <w:rFonts w:ascii="Times New Roman" w:hAnsi="Times New Roman"/>
                <w:color w:val="000000"/>
              </w:rPr>
            </w:pPr>
            <w:r w:rsidRPr="00D610B0">
              <w:rPr>
                <w:rFonts w:ascii="Times New Roman" w:hAnsi="Times New Roman"/>
                <w:color w:val="000000"/>
              </w:rPr>
              <w:t>Руководитель структурного подразделения (по направлению)</w:t>
            </w:r>
          </w:p>
        </w:tc>
      </w:tr>
      <w:tr w:rsidR="00D610B0" w:rsidRPr="00BC07C4" w14:paraId="71B2526F" w14:textId="77777777" w:rsidTr="001C781E">
        <w:tc>
          <w:tcPr>
            <w:tcW w:w="549" w:type="dxa"/>
            <w:tcBorders>
              <w:top w:val="single" w:sz="4" w:space="0" w:color="000000"/>
              <w:left w:val="single" w:sz="4" w:space="0" w:color="000000"/>
              <w:bottom w:val="single" w:sz="4" w:space="0" w:color="000000"/>
              <w:right w:val="single" w:sz="4" w:space="0" w:color="000000"/>
            </w:tcBorders>
          </w:tcPr>
          <w:p w14:paraId="60FADA80"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129D3DF0" w14:textId="77777777" w:rsidR="00D610B0" w:rsidRPr="00D610B0" w:rsidRDefault="00D610B0" w:rsidP="00D610B0">
            <w:pPr>
              <w:tabs>
                <w:tab w:val="left" w:pos="851"/>
              </w:tabs>
              <w:spacing w:after="0" w:line="240" w:lineRule="auto"/>
              <w:rPr>
                <w:rFonts w:ascii="Times New Roman" w:hAnsi="Times New Roman"/>
                <w:color w:val="000000"/>
              </w:rPr>
            </w:pPr>
            <w:r w:rsidRPr="00D610B0">
              <w:rPr>
                <w:rFonts w:ascii="Times New Roman" w:hAnsi="Times New Roman"/>
                <w:color w:val="000000"/>
              </w:rPr>
              <w:t>Разработка карьерной карты</w:t>
            </w:r>
          </w:p>
        </w:tc>
        <w:tc>
          <w:tcPr>
            <w:tcW w:w="1184" w:type="dxa"/>
            <w:tcBorders>
              <w:top w:val="single" w:sz="4" w:space="0" w:color="000000"/>
              <w:left w:val="single" w:sz="4" w:space="0" w:color="000000"/>
              <w:bottom w:val="single" w:sz="4" w:space="0" w:color="000000"/>
              <w:right w:val="single" w:sz="4" w:space="0" w:color="000000"/>
            </w:tcBorders>
          </w:tcPr>
          <w:p w14:paraId="355DE712" w14:textId="77777777" w:rsidR="00D610B0" w:rsidRPr="00D610B0" w:rsidRDefault="00D610B0" w:rsidP="00D610B0">
            <w:pPr>
              <w:tabs>
                <w:tab w:val="left" w:pos="851"/>
              </w:tabs>
              <w:spacing w:after="0" w:line="240" w:lineRule="auto"/>
              <w:rPr>
                <w:rFonts w:ascii="Times New Roman" w:hAnsi="Times New Roman"/>
                <w:color w:val="000000"/>
              </w:rPr>
            </w:pPr>
            <w:r w:rsidRPr="00D610B0">
              <w:rPr>
                <w:rFonts w:ascii="Times New Roman" w:hAnsi="Times New Roman"/>
                <w:color w:val="000000"/>
              </w:rPr>
              <w:t>1,2</w:t>
            </w:r>
          </w:p>
        </w:tc>
        <w:tc>
          <w:tcPr>
            <w:tcW w:w="1228" w:type="dxa"/>
            <w:tcBorders>
              <w:top w:val="single" w:sz="4" w:space="0" w:color="000000"/>
              <w:left w:val="single" w:sz="4" w:space="0" w:color="000000"/>
              <w:bottom w:val="single" w:sz="4" w:space="0" w:color="000000"/>
              <w:right w:val="single" w:sz="4" w:space="0" w:color="000000"/>
            </w:tcBorders>
          </w:tcPr>
          <w:p w14:paraId="6E7670EF" w14:textId="77777777" w:rsidR="00D610B0" w:rsidRPr="00D610B0" w:rsidRDefault="00D610B0" w:rsidP="00D610B0">
            <w:pPr>
              <w:tabs>
                <w:tab w:val="left" w:pos="851"/>
              </w:tabs>
              <w:spacing w:after="0" w:line="240" w:lineRule="auto"/>
              <w:rPr>
                <w:rFonts w:ascii="Times New Roman" w:hAnsi="Times New Roman"/>
                <w:color w:val="000000"/>
              </w:rPr>
            </w:pPr>
            <w:r w:rsidRPr="00D610B0">
              <w:rPr>
                <w:rFonts w:ascii="Times New Roman" w:hAnsi="Times New Roman"/>
                <w:color w:val="000000"/>
              </w:rPr>
              <w:t>Ежегодно</w:t>
            </w:r>
          </w:p>
        </w:tc>
        <w:tc>
          <w:tcPr>
            <w:tcW w:w="2976" w:type="dxa"/>
            <w:tcBorders>
              <w:top w:val="single" w:sz="4" w:space="0" w:color="000000"/>
              <w:left w:val="single" w:sz="4" w:space="0" w:color="000000"/>
              <w:bottom w:val="single" w:sz="4" w:space="0" w:color="000000"/>
              <w:right w:val="single" w:sz="4" w:space="0" w:color="000000"/>
            </w:tcBorders>
          </w:tcPr>
          <w:p w14:paraId="50D76108" w14:textId="77777777" w:rsidR="00D610B0" w:rsidRPr="00D610B0" w:rsidRDefault="00D610B0" w:rsidP="00D610B0">
            <w:pPr>
              <w:tabs>
                <w:tab w:val="left" w:pos="851"/>
              </w:tabs>
              <w:spacing w:after="0" w:line="240" w:lineRule="auto"/>
              <w:rPr>
                <w:rFonts w:ascii="Times New Roman" w:hAnsi="Times New Roman"/>
                <w:color w:val="000000"/>
              </w:rPr>
            </w:pPr>
            <w:r w:rsidRPr="00D610B0">
              <w:rPr>
                <w:rFonts w:ascii="Times New Roman" w:hAnsi="Times New Roman"/>
                <w:color w:val="000000"/>
              </w:rPr>
              <w:t>Центр карьеры</w:t>
            </w:r>
          </w:p>
        </w:tc>
      </w:tr>
      <w:tr w:rsidR="00D610B0" w:rsidRPr="00BC07C4" w14:paraId="0B5CC75F" w14:textId="77777777" w:rsidTr="00D610B0">
        <w:trPr>
          <w:trHeight w:val="429"/>
        </w:trPr>
        <w:tc>
          <w:tcPr>
            <w:tcW w:w="549" w:type="dxa"/>
            <w:tcBorders>
              <w:top w:val="single" w:sz="4" w:space="0" w:color="000000"/>
              <w:left w:val="single" w:sz="4" w:space="0" w:color="000000"/>
              <w:bottom w:val="single" w:sz="4" w:space="0" w:color="000000"/>
              <w:right w:val="single" w:sz="4" w:space="0" w:color="000000"/>
            </w:tcBorders>
          </w:tcPr>
          <w:p w14:paraId="6111670E" w14:textId="77777777" w:rsidR="00D610B0" w:rsidRPr="00B269C5" w:rsidRDefault="00D610B0" w:rsidP="00D610B0">
            <w:pPr>
              <w:tabs>
                <w:tab w:val="left" w:pos="851"/>
              </w:tabs>
              <w:spacing w:after="0" w:line="240" w:lineRule="auto"/>
              <w:rPr>
                <w:rFonts w:ascii="Times New Roman" w:hAnsi="Times New Roman"/>
                <w:color w:val="000000"/>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14:paraId="73AB724D" w14:textId="77777777" w:rsidR="00D610B0" w:rsidRDefault="00D610B0" w:rsidP="00D610B0">
            <w:pPr>
              <w:tabs>
                <w:tab w:val="left" w:pos="851"/>
              </w:tabs>
              <w:spacing w:after="0" w:line="240" w:lineRule="auto"/>
              <w:rPr>
                <w:rFonts w:ascii="Times New Roman" w:hAnsi="Times New Roman"/>
                <w:b/>
                <w:bCs/>
              </w:rPr>
            </w:pPr>
            <w:r w:rsidRPr="00B269C5">
              <w:rPr>
                <w:rFonts w:ascii="Times New Roman" w:hAnsi="Times New Roman"/>
                <w:b/>
                <w:bCs/>
              </w:rPr>
              <w:t>10. Профессиональное развитие, адаптация и трудоустройство</w:t>
            </w:r>
          </w:p>
          <w:p w14:paraId="134CFB99" w14:textId="77777777" w:rsidR="00D610B0" w:rsidRPr="00B269C5" w:rsidRDefault="00D610B0" w:rsidP="00D610B0">
            <w:pPr>
              <w:tabs>
                <w:tab w:val="left" w:pos="851"/>
              </w:tabs>
              <w:spacing w:after="0" w:line="240" w:lineRule="auto"/>
              <w:rPr>
                <w:rFonts w:ascii="Times New Roman" w:hAnsi="Times New Roman"/>
                <w:b/>
                <w:bCs/>
                <w:strike/>
              </w:rPr>
            </w:pPr>
          </w:p>
        </w:tc>
      </w:tr>
      <w:tr w:rsidR="00D610B0" w:rsidRPr="00BC07C4" w14:paraId="753B9C81" w14:textId="77777777" w:rsidTr="00D67AC8">
        <w:tc>
          <w:tcPr>
            <w:tcW w:w="549" w:type="dxa"/>
            <w:tcBorders>
              <w:top w:val="single" w:sz="4" w:space="0" w:color="000000"/>
              <w:left w:val="single" w:sz="4" w:space="0" w:color="000000"/>
              <w:bottom w:val="single" w:sz="4" w:space="0" w:color="000000"/>
              <w:right w:val="single" w:sz="4" w:space="0" w:color="000000"/>
            </w:tcBorders>
            <w:hideMark/>
          </w:tcPr>
          <w:p w14:paraId="01593021"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w:t>
            </w:r>
          </w:p>
        </w:tc>
        <w:tc>
          <w:tcPr>
            <w:tcW w:w="4269" w:type="dxa"/>
            <w:tcBorders>
              <w:top w:val="single" w:sz="4" w:space="0" w:color="000000"/>
              <w:left w:val="single" w:sz="4" w:space="0" w:color="000000"/>
              <w:bottom w:val="single" w:sz="4" w:space="0" w:color="000000"/>
              <w:right w:val="single" w:sz="4" w:space="0" w:color="000000"/>
            </w:tcBorders>
            <w:hideMark/>
          </w:tcPr>
          <w:p w14:paraId="55980055" w14:textId="77777777" w:rsidR="00D610B0" w:rsidRPr="00B269C5" w:rsidRDefault="00D610B0" w:rsidP="00D610B0">
            <w:pPr>
              <w:tabs>
                <w:tab w:val="left" w:pos="851"/>
              </w:tabs>
              <w:spacing w:after="0" w:line="240" w:lineRule="auto"/>
              <w:jc w:val="both"/>
              <w:rPr>
                <w:rFonts w:ascii="Times New Roman" w:hAnsi="Times New Roman"/>
                <w:color w:val="000000"/>
              </w:rPr>
            </w:pPr>
            <w:r w:rsidRPr="00B269C5">
              <w:rPr>
                <w:rFonts w:ascii="Times New Roman" w:hAnsi="Times New Roman"/>
                <w:color w:val="000000"/>
              </w:rPr>
              <w:t>Участие в конкурсах профмастерства</w:t>
            </w:r>
          </w:p>
        </w:tc>
        <w:tc>
          <w:tcPr>
            <w:tcW w:w="1184" w:type="dxa"/>
            <w:vMerge w:val="restart"/>
            <w:tcBorders>
              <w:top w:val="single" w:sz="4" w:space="0" w:color="000000"/>
              <w:left w:val="single" w:sz="4" w:space="0" w:color="000000"/>
              <w:right w:val="single" w:sz="4" w:space="0" w:color="000000"/>
            </w:tcBorders>
          </w:tcPr>
          <w:p w14:paraId="4351AC60"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1,2</w:t>
            </w:r>
          </w:p>
        </w:tc>
        <w:tc>
          <w:tcPr>
            <w:tcW w:w="1228" w:type="dxa"/>
            <w:vMerge w:val="restart"/>
            <w:tcBorders>
              <w:top w:val="single" w:sz="4" w:space="0" w:color="000000"/>
              <w:left w:val="single" w:sz="4" w:space="0" w:color="000000"/>
              <w:right w:val="single" w:sz="4" w:space="0" w:color="000000"/>
            </w:tcBorders>
          </w:tcPr>
          <w:p w14:paraId="2F4EA89B"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Ежегодно</w:t>
            </w:r>
          </w:p>
        </w:tc>
        <w:tc>
          <w:tcPr>
            <w:tcW w:w="2976" w:type="dxa"/>
            <w:tcBorders>
              <w:top w:val="single" w:sz="4" w:space="0" w:color="000000"/>
              <w:left w:val="single" w:sz="4" w:space="0" w:color="000000"/>
              <w:bottom w:val="single" w:sz="4" w:space="0" w:color="000000"/>
              <w:right w:val="single" w:sz="4" w:space="0" w:color="000000"/>
            </w:tcBorders>
          </w:tcPr>
          <w:p w14:paraId="77A711F4"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Руководитель структурного подразделения (По направлению)</w:t>
            </w:r>
          </w:p>
          <w:p w14:paraId="5F68C110"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Заместители директора</w:t>
            </w:r>
          </w:p>
          <w:p w14:paraId="50C373BB"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color w:val="000000"/>
              </w:rPr>
              <w:t>Председатели ЦК</w:t>
            </w:r>
          </w:p>
        </w:tc>
      </w:tr>
      <w:tr w:rsidR="00D610B0" w:rsidRPr="00BC07C4" w14:paraId="164EAE18" w14:textId="77777777" w:rsidTr="00D67AC8">
        <w:tc>
          <w:tcPr>
            <w:tcW w:w="549" w:type="dxa"/>
            <w:tcBorders>
              <w:top w:val="single" w:sz="4" w:space="0" w:color="000000"/>
              <w:left w:val="single" w:sz="4" w:space="0" w:color="000000"/>
              <w:bottom w:val="single" w:sz="4" w:space="0" w:color="000000"/>
              <w:right w:val="single" w:sz="4" w:space="0" w:color="000000"/>
            </w:tcBorders>
          </w:tcPr>
          <w:p w14:paraId="0AEFFD53"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2</w:t>
            </w:r>
          </w:p>
        </w:tc>
        <w:tc>
          <w:tcPr>
            <w:tcW w:w="4269" w:type="dxa"/>
            <w:tcBorders>
              <w:top w:val="single" w:sz="4" w:space="0" w:color="000000"/>
              <w:left w:val="single" w:sz="4" w:space="0" w:color="000000"/>
              <w:bottom w:val="single" w:sz="4" w:space="0" w:color="000000"/>
              <w:right w:val="single" w:sz="4" w:space="0" w:color="000000"/>
            </w:tcBorders>
          </w:tcPr>
          <w:p w14:paraId="33D60164" w14:textId="77777777" w:rsidR="00D610B0" w:rsidRPr="00B269C5" w:rsidRDefault="00D610B0" w:rsidP="00D610B0">
            <w:pPr>
              <w:tabs>
                <w:tab w:val="left" w:pos="851"/>
              </w:tabs>
              <w:spacing w:after="0" w:line="240" w:lineRule="auto"/>
              <w:jc w:val="both"/>
              <w:rPr>
                <w:rFonts w:ascii="Times New Roman" w:hAnsi="Times New Roman"/>
                <w:color w:val="000000"/>
              </w:rPr>
            </w:pPr>
            <w:r>
              <w:rPr>
                <w:rFonts w:ascii="Times New Roman" w:hAnsi="Times New Roman"/>
                <w:color w:val="000000"/>
              </w:rPr>
              <w:t>Дни карьеры</w:t>
            </w:r>
          </w:p>
        </w:tc>
        <w:tc>
          <w:tcPr>
            <w:tcW w:w="1184" w:type="dxa"/>
            <w:vMerge/>
            <w:tcBorders>
              <w:top w:val="single" w:sz="4" w:space="0" w:color="000000"/>
              <w:left w:val="single" w:sz="4" w:space="0" w:color="000000"/>
              <w:right w:val="single" w:sz="4" w:space="0" w:color="000000"/>
            </w:tcBorders>
          </w:tcPr>
          <w:p w14:paraId="3400218F"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top w:val="single" w:sz="4" w:space="0" w:color="000000"/>
              <w:left w:val="single" w:sz="4" w:space="0" w:color="000000"/>
              <w:right w:val="single" w:sz="4" w:space="0" w:color="000000"/>
            </w:tcBorders>
          </w:tcPr>
          <w:p w14:paraId="041448B0"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19354455" w14:textId="77777777" w:rsidR="00D610B0" w:rsidRPr="00B269C5" w:rsidRDefault="00D610B0" w:rsidP="00D610B0">
            <w:pPr>
              <w:tabs>
                <w:tab w:val="left" w:pos="851"/>
              </w:tabs>
              <w:spacing w:after="0" w:line="240" w:lineRule="auto"/>
              <w:rPr>
                <w:rFonts w:ascii="Times New Roman" w:hAnsi="Times New Roman"/>
              </w:rPr>
            </w:pPr>
            <w:r w:rsidRPr="00B269C5">
              <w:rPr>
                <w:rFonts w:ascii="Times New Roman" w:hAnsi="Times New Roman"/>
              </w:rPr>
              <w:t xml:space="preserve">Центр карьеры </w:t>
            </w:r>
          </w:p>
          <w:p w14:paraId="2B8B33CB"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rPr>
              <w:t>Кураторы учебных групп</w:t>
            </w:r>
          </w:p>
        </w:tc>
      </w:tr>
      <w:tr w:rsidR="00D610B0" w:rsidRPr="00BC07C4" w14:paraId="6EF5F0CE" w14:textId="77777777" w:rsidTr="00D67AC8">
        <w:tc>
          <w:tcPr>
            <w:tcW w:w="549" w:type="dxa"/>
            <w:tcBorders>
              <w:top w:val="single" w:sz="4" w:space="0" w:color="000000"/>
              <w:left w:val="single" w:sz="4" w:space="0" w:color="000000"/>
              <w:bottom w:val="single" w:sz="4" w:space="0" w:color="000000"/>
              <w:right w:val="single" w:sz="4" w:space="0" w:color="000000"/>
            </w:tcBorders>
          </w:tcPr>
          <w:p w14:paraId="63797CCC"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3</w:t>
            </w:r>
          </w:p>
        </w:tc>
        <w:tc>
          <w:tcPr>
            <w:tcW w:w="4269" w:type="dxa"/>
            <w:tcBorders>
              <w:top w:val="single" w:sz="4" w:space="0" w:color="000000"/>
              <w:left w:val="single" w:sz="4" w:space="0" w:color="000000"/>
              <w:bottom w:val="single" w:sz="4" w:space="0" w:color="000000"/>
              <w:right w:val="single" w:sz="4" w:space="0" w:color="000000"/>
            </w:tcBorders>
          </w:tcPr>
          <w:p w14:paraId="46B59326" w14:textId="77777777" w:rsidR="00D610B0" w:rsidRPr="00B269C5" w:rsidRDefault="00D610B0" w:rsidP="00D610B0">
            <w:pPr>
              <w:tabs>
                <w:tab w:val="left" w:pos="851"/>
              </w:tabs>
              <w:spacing w:after="0" w:line="240" w:lineRule="auto"/>
              <w:jc w:val="both"/>
              <w:rPr>
                <w:rFonts w:ascii="Times New Roman" w:hAnsi="Times New Roman"/>
                <w:color w:val="000000"/>
              </w:rPr>
            </w:pPr>
            <w:r w:rsidRPr="00B269C5">
              <w:rPr>
                <w:rFonts w:ascii="Times New Roman" w:hAnsi="Times New Roman"/>
                <w:color w:val="000000"/>
              </w:rPr>
              <w:t>Участие в региональных, всероссийских и международных профессиональных проектах по профессии</w:t>
            </w:r>
          </w:p>
        </w:tc>
        <w:tc>
          <w:tcPr>
            <w:tcW w:w="1184" w:type="dxa"/>
            <w:vMerge/>
            <w:tcBorders>
              <w:left w:val="single" w:sz="4" w:space="0" w:color="000000"/>
              <w:right w:val="single" w:sz="4" w:space="0" w:color="000000"/>
            </w:tcBorders>
          </w:tcPr>
          <w:p w14:paraId="3EDAE801"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right w:val="single" w:sz="4" w:space="0" w:color="000000"/>
            </w:tcBorders>
          </w:tcPr>
          <w:p w14:paraId="6F0347FA"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6BED24F3" w14:textId="77777777" w:rsidR="00D610B0" w:rsidRPr="00B269C5" w:rsidRDefault="00D610B0" w:rsidP="00D610B0">
            <w:pPr>
              <w:tabs>
                <w:tab w:val="left" w:pos="851"/>
              </w:tabs>
              <w:spacing w:after="0" w:line="240" w:lineRule="auto"/>
              <w:rPr>
                <w:rFonts w:ascii="Times New Roman" w:hAnsi="Times New Roman"/>
                <w:spacing w:val="1"/>
              </w:rPr>
            </w:pPr>
            <w:r w:rsidRPr="00B269C5">
              <w:rPr>
                <w:rFonts w:ascii="Times New Roman" w:hAnsi="Times New Roman"/>
              </w:rPr>
              <w:t>Педагог-организатор</w:t>
            </w:r>
            <w:r w:rsidRPr="00B269C5">
              <w:rPr>
                <w:rFonts w:ascii="Times New Roman" w:hAnsi="Times New Roman"/>
                <w:spacing w:val="1"/>
              </w:rPr>
              <w:t xml:space="preserve"> </w:t>
            </w:r>
          </w:p>
          <w:p w14:paraId="03AF641C" w14:textId="77777777" w:rsidR="00D610B0" w:rsidRPr="00B269C5" w:rsidRDefault="00D610B0" w:rsidP="00D610B0">
            <w:pPr>
              <w:tabs>
                <w:tab w:val="left" w:pos="851"/>
              </w:tabs>
              <w:spacing w:after="0" w:line="240" w:lineRule="auto"/>
              <w:rPr>
                <w:rFonts w:ascii="Times New Roman" w:hAnsi="Times New Roman"/>
                <w:spacing w:val="1"/>
              </w:rPr>
            </w:pPr>
            <w:r w:rsidRPr="00B269C5">
              <w:rPr>
                <w:rFonts w:ascii="Times New Roman" w:hAnsi="Times New Roman"/>
                <w:spacing w:val="1"/>
              </w:rPr>
              <w:t>Преподаватель (по направлению)</w:t>
            </w:r>
          </w:p>
          <w:p w14:paraId="7AA033F3"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rPr>
              <w:t>Классный</w:t>
            </w:r>
            <w:r w:rsidRPr="00B269C5">
              <w:rPr>
                <w:rFonts w:ascii="Times New Roman" w:hAnsi="Times New Roman"/>
                <w:spacing w:val="-15"/>
              </w:rPr>
              <w:t xml:space="preserve"> </w:t>
            </w:r>
            <w:r w:rsidRPr="00B269C5">
              <w:rPr>
                <w:rFonts w:ascii="Times New Roman" w:hAnsi="Times New Roman"/>
              </w:rPr>
              <w:t>руководитель</w:t>
            </w:r>
          </w:p>
        </w:tc>
      </w:tr>
      <w:tr w:rsidR="00D610B0" w:rsidRPr="00BC07C4" w14:paraId="77434E47" w14:textId="77777777" w:rsidTr="00D67AC8">
        <w:tc>
          <w:tcPr>
            <w:tcW w:w="549" w:type="dxa"/>
            <w:tcBorders>
              <w:top w:val="single" w:sz="4" w:space="0" w:color="000000"/>
              <w:left w:val="single" w:sz="4" w:space="0" w:color="000000"/>
              <w:bottom w:val="single" w:sz="4" w:space="0" w:color="000000"/>
              <w:right w:val="single" w:sz="4" w:space="0" w:color="000000"/>
            </w:tcBorders>
          </w:tcPr>
          <w:p w14:paraId="6C23EEAB"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4</w:t>
            </w:r>
          </w:p>
        </w:tc>
        <w:tc>
          <w:tcPr>
            <w:tcW w:w="4269" w:type="dxa"/>
            <w:tcBorders>
              <w:top w:val="single" w:sz="4" w:space="0" w:color="000000"/>
              <w:left w:val="single" w:sz="4" w:space="0" w:color="000000"/>
              <w:bottom w:val="single" w:sz="4" w:space="0" w:color="000000"/>
              <w:right w:val="single" w:sz="4" w:space="0" w:color="000000"/>
            </w:tcBorders>
          </w:tcPr>
          <w:p w14:paraId="3987FC40" w14:textId="77777777" w:rsidR="00D610B0" w:rsidRPr="00B269C5" w:rsidRDefault="00D610B0" w:rsidP="00D610B0">
            <w:pPr>
              <w:pStyle w:val="TableParagraph"/>
              <w:ind w:right="768"/>
            </w:pPr>
            <w:r w:rsidRPr="00B269C5">
              <w:t>Организация</w:t>
            </w:r>
            <w:r w:rsidRPr="00B269C5">
              <w:rPr>
                <w:spacing w:val="-4"/>
              </w:rPr>
              <w:t xml:space="preserve"> </w:t>
            </w:r>
            <w:r w:rsidRPr="00B269C5">
              <w:t>участия</w:t>
            </w:r>
            <w:r w:rsidRPr="00B269C5">
              <w:rPr>
                <w:spacing w:val="-6"/>
              </w:rPr>
              <w:t xml:space="preserve"> </w:t>
            </w:r>
            <w:r w:rsidRPr="00B269C5">
              <w:t>волонтеров</w:t>
            </w:r>
            <w:r w:rsidRPr="00B269C5">
              <w:rPr>
                <w:spacing w:val="-6"/>
              </w:rPr>
              <w:t xml:space="preserve"> </w:t>
            </w:r>
            <w:r w:rsidRPr="00B269C5">
              <w:t>в</w:t>
            </w:r>
            <w:r w:rsidRPr="00B269C5">
              <w:rPr>
                <w:spacing w:val="-57"/>
              </w:rPr>
              <w:t xml:space="preserve"> </w:t>
            </w:r>
            <w:r w:rsidRPr="00B269C5">
              <w:t>мероприятиях</w:t>
            </w:r>
            <w:r w:rsidRPr="00B269C5">
              <w:rPr>
                <w:spacing w:val="1"/>
              </w:rPr>
              <w:t xml:space="preserve"> </w:t>
            </w:r>
            <w:r w:rsidRPr="00B269C5">
              <w:t>социальных</w:t>
            </w:r>
            <w:r w:rsidRPr="00B269C5">
              <w:rPr>
                <w:spacing w:val="-2"/>
              </w:rPr>
              <w:t xml:space="preserve"> </w:t>
            </w:r>
            <w:r w:rsidRPr="00B269C5">
              <w:t>и</w:t>
            </w:r>
          </w:p>
          <w:p w14:paraId="30E4ECE8" w14:textId="77777777" w:rsidR="00D610B0" w:rsidRPr="00B269C5" w:rsidRDefault="00D610B0" w:rsidP="00D610B0">
            <w:pPr>
              <w:tabs>
                <w:tab w:val="left" w:pos="851"/>
              </w:tabs>
              <w:spacing w:after="0" w:line="240" w:lineRule="auto"/>
              <w:jc w:val="both"/>
              <w:rPr>
                <w:rFonts w:ascii="Times New Roman" w:hAnsi="Times New Roman"/>
                <w:color w:val="000000"/>
              </w:rPr>
            </w:pPr>
            <w:r w:rsidRPr="00B269C5">
              <w:rPr>
                <w:rFonts w:ascii="Times New Roman" w:hAnsi="Times New Roman"/>
              </w:rPr>
              <w:t>производственных</w:t>
            </w:r>
            <w:r w:rsidRPr="00B269C5">
              <w:rPr>
                <w:rFonts w:ascii="Times New Roman" w:hAnsi="Times New Roman"/>
                <w:spacing w:val="-7"/>
              </w:rPr>
              <w:t xml:space="preserve"> </w:t>
            </w:r>
            <w:r w:rsidRPr="00B269C5">
              <w:rPr>
                <w:rFonts w:ascii="Times New Roman" w:hAnsi="Times New Roman"/>
              </w:rPr>
              <w:t>партнеров</w:t>
            </w:r>
            <w:r w:rsidRPr="00B269C5">
              <w:rPr>
                <w:rFonts w:ascii="Times New Roman" w:hAnsi="Times New Roman"/>
                <w:spacing w:val="-5"/>
              </w:rPr>
              <w:t xml:space="preserve"> </w:t>
            </w:r>
            <w:r w:rsidRPr="00B269C5">
              <w:rPr>
                <w:rFonts w:ascii="Times New Roman" w:hAnsi="Times New Roman"/>
              </w:rPr>
              <w:t>по</w:t>
            </w:r>
            <w:r w:rsidRPr="00B269C5">
              <w:rPr>
                <w:rFonts w:ascii="Times New Roman" w:hAnsi="Times New Roman"/>
                <w:spacing w:val="-57"/>
              </w:rPr>
              <w:t xml:space="preserve"> </w:t>
            </w:r>
            <w:r w:rsidRPr="00B269C5">
              <w:rPr>
                <w:rFonts w:ascii="Times New Roman" w:hAnsi="Times New Roman"/>
              </w:rPr>
              <w:t>специальности</w:t>
            </w:r>
          </w:p>
        </w:tc>
        <w:tc>
          <w:tcPr>
            <w:tcW w:w="1184" w:type="dxa"/>
            <w:vMerge/>
            <w:tcBorders>
              <w:left w:val="single" w:sz="4" w:space="0" w:color="000000"/>
              <w:right w:val="single" w:sz="4" w:space="0" w:color="000000"/>
            </w:tcBorders>
          </w:tcPr>
          <w:p w14:paraId="596148F6"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right w:val="single" w:sz="4" w:space="0" w:color="000000"/>
            </w:tcBorders>
          </w:tcPr>
          <w:p w14:paraId="0438E68E"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15F17941" w14:textId="77777777" w:rsidR="00D610B0" w:rsidRPr="00B269C5" w:rsidRDefault="00D610B0" w:rsidP="00D610B0">
            <w:pPr>
              <w:tabs>
                <w:tab w:val="left" w:pos="851"/>
              </w:tabs>
              <w:spacing w:after="0" w:line="240" w:lineRule="auto"/>
              <w:rPr>
                <w:rFonts w:ascii="Times New Roman" w:hAnsi="Times New Roman"/>
                <w:spacing w:val="1"/>
              </w:rPr>
            </w:pPr>
            <w:r w:rsidRPr="00B269C5">
              <w:rPr>
                <w:rFonts w:ascii="Times New Roman" w:hAnsi="Times New Roman"/>
              </w:rPr>
              <w:t>Педагог-организатор</w:t>
            </w:r>
            <w:r w:rsidRPr="00B269C5">
              <w:rPr>
                <w:rFonts w:ascii="Times New Roman" w:hAnsi="Times New Roman"/>
                <w:spacing w:val="1"/>
              </w:rPr>
              <w:t xml:space="preserve"> </w:t>
            </w:r>
          </w:p>
          <w:p w14:paraId="6BC577C5" w14:textId="77777777" w:rsidR="00D610B0" w:rsidRPr="00B269C5" w:rsidRDefault="00D610B0" w:rsidP="00D610B0">
            <w:pPr>
              <w:tabs>
                <w:tab w:val="left" w:pos="851"/>
              </w:tabs>
              <w:spacing w:after="0" w:line="240" w:lineRule="auto"/>
              <w:rPr>
                <w:rFonts w:ascii="Times New Roman" w:hAnsi="Times New Roman"/>
                <w:spacing w:val="1"/>
              </w:rPr>
            </w:pPr>
            <w:r w:rsidRPr="00B269C5">
              <w:rPr>
                <w:rFonts w:ascii="Times New Roman" w:hAnsi="Times New Roman"/>
                <w:color w:val="000000"/>
              </w:rPr>
              <w:t>Специалист ответственный за волонтерское направление</w:t>
            </w:r>
          </w:p>
          <w:p w14:paraId="1190B382"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rPr>
              <w:t>Классный</w:t>
            </w:r>
            <w:r w:rsidRPr="00B269C5">
              <w:rPr>
                <w:rFonts w:ascii="Times New Roman" w:hAnsi="Times New Roman"/>
                <w:spacing w:val="-15"/>
              </w:rPr>
              <w:t xml:space="preserve"> </w:t>
            </w:r>
            <w:r w:rsidRPr="00B269C5">
              <w:rPr>
                <w:rFonts w:ascii="Times New Roman" w:hAnsi="Times New Roman"/>
              </w:rPr>
              <w:t>руководитель</w:t>
            </w:r>
          </w:p>
        </w:tc>
      </w:tr>
      <w:tr w:rsidR="00D610B0" w:rsidRPr="00BC07C4" w14:paraId="186A72E7" w14:textId="77777777" w:rsidTr="00D67AC8">
        <w:tc>
          <w:tcPr>
            <w:tcW w:w="549" w:type="dxa"/>
            <w:tcBorders>
              <w:top w:val="single" w:sz="4" w:space="0" w:color="000000"/>
              <w:left w:val="single" w:sz="4" w:space="0" w:color="000000"/>
              <w:bottom w:val="single" w:sz="4" w:space="0" w:color="000000"/>
              <w:right w:val="single" w:sz="4" w:space="0" w:color="000000"/>
            </w:tcBorders>
          </w:tcPr>
          <w:p w14:paraId="6C1EE1A4" w14:textId="77777777" w:rsidR="00D610B0" w:rsidRPr="00B269C5" w:rsidRDefault="00D610B0" w:rsidP="00D610B0">
            <w:pPr>
              <w:tabs>
                <w:tab w:val="left" w:pos="851"/>
              </w:tabs>
              <w:spacing w:after="0" w:line="240" w:lineRule="auto"/>
              <w:rPr>
                <w:rFonts w:ascii="Times New Roman" w:hAnsi="Times New Roman"/>
                <w:color w:val="000000"/>
              </w:rPr>
            </w:pPr>
            <w:r>
              <w:rPr>
                <w:rFonts w:ascii="Times New Roman" w:hAnsi="Times New Roman"/>
                <w:color w:val="000000"/>
              </w:rPr>
              <w:t>5</w:t>
            </w:r>
          </w:p>
        </w:tc>
        <w:tc>
          <w:tcPr>
            <w:tcW w:w="4269" w:type="dxa"/>
            <w:tcBorders>
              <w:top w:val="single" w:sz="4" w:space="0" w:color="000000"/>
              <w:left w:val="single" w:sz="4" w:space="0" w:color="000000"/>
              <w:bottom w:val="single" w:sz="4" w:space="0" w:color="000000"/>
              <w:right w:val="single" w:sz="4" w:space="0" w:color="000000"/>
            </w:tcBorders>
          </w:tcPr>
          <w:p w14:paraId="77C3477C" w14:textId="4A279C5D" w:rsidR="00D610B0" w:rsidRPr="00B269C5" w:rsidRDefault="00D610B0" w:rsidP="00D610B0">
            <w:pPr>
              <w:tabs>
                <w:tab w:val="left" w:pos="851"/>
              </w:tabs>
              <w:spacing w:after="0" w:line="240" w:lineRule="auto"/>
              <w:jc w:val="both"/>
              <w:rPr>
                <w:rFonts w:ascii="Times New Roman" w:hAnsi="Times New Roman"/>
                <w:color w:val="000000"/>
              </w:rPr>
            </w:pPr>
            <w:r w:rsidRPr="00B269C5">
              <w:rPr>
                <w:rFonts w:ascii="Times New Roman" w:hAnsi="Times New Roman"/>
              </w:rPr>
              <w:t>Профориентационная диагностика студентов</w:t>
            </w:r>
            <w:r w:rsidR="002F0ED8">
              <w:rPr>
                <w:rFonts w:ascii="Times New Roman" w:hAnsi="Times New Roman"/>
              </w:rPr>
              <w:t xml:space="preserve">, </w:t>
            </w:r>
            <w:r w:rsidRPr="00B269C5">
              <w:rPr>
                <w:rFonts w:ascii="Times New Roman" w:hAnsi="Times New Roman"/>
              </w:rPr>
              <w:t>испытывающих затруднения при выборе карьерного трека</w:t>
            </w:r>
          </w:p>
        </w:tc>
        <w:tc>
          <w:tcPr>
            <w:tcW w:w="1184" w:type="dxa"/>
            <w:vMerge/>
            <w:tcBorders>
              <w:left w:val="single" w:sz="4" w:space="0" w:color="000000"/>
              <w:bottom w:val="single" w:sz="4" w:space="0" w:color="000000"/>
              <w:right w:val="single" w:sz="4" w:space="0" w:color="000000"/>
            </w:tcBorders>
          </w:tcPr>
          <w:p w14:paraId="199A6A71" w14:textId="77777777" w:rsidR="00D610B0" w:rsidRPr="00B269C5" w:rsidRDefault="00D610B0" w:rsidP="00D610B0">
            <w:pPr>
              <w:tabs>
                <w:tab w:val="left" w:pos="851"/>
              </w:tabs>
              <w:spacing w:after="0" w:line="240" w:lineRule="auto"/>
              <w:rPr>
                <w:rFonts w:ascii="Times New Roman" w:hAnsi="Times New Roman"/>
                <w:color w:val="000000"/>
              </w:rPr>
            </w:pPr>
          </w:p>
        </w:tc>
        <w:tc>
          <w:tcPr>
            <w:tcW w:w="1228" w:type="dxa"/>
            <w:vMerge/>
            <w:tcBorders>
              <w:left w:val="single" w:sz="4" w:space="0" w:color="000000"/>
              <w:bottom w:val="single" w:sz="4" w:space="0" w:color="000000"/>
              <w:right w:val="single" w:sz="4" w:space="0" w:color="000000"/>
            </w:tcBorders>
          </w:tcPr>
          <w:p w14:paraId="53F23768" w14:textId="77777777" w:rsidR="00D610B0" w:rsidRPr="00B269C5" w:rsidRDefault="00D610B0" w:rsidP="00D610B0">
            <w:pPr>
              <w:tabs>
                <w:tab w:val="left" w:pos="851"/>
              </w:tabs>
              <w:spacing w:after="0" w:line="240" w:lineRule="auto"/>
              <w:rPr>
                <w:rFonts w:ascii="Times New Roman" w:hAnsi="Times New Roman"/>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0E448021" w14:textId="77777777" w:rsidR="00D610B0" w:rsidRPr="00B269C5" w:rsidRDefault="00D610B0" w:rsidP="00D610B0">
            <w:pPr>
              <w:tabs>
                <w:tab w:val="left" w:pos="851"/>
              </w:tabs>
              <w:spacing w:after="0" w:line="240" w:lineRule="auto"/>
              <w:rPr>
                <w:rFonts w:ascii="Times New Roman" w:hAnsi="Times New Roman"/>
              </w:rPr>
            </w:pPr>
            <w:r w:rsidRPr="00B269C5">
              <w:rPr>
                <w:rFonts w:ascii="Times New Roman" w:hAnsi="Times New Roman"/>
              </w:rPr>
              <w:t xml:space="preserve">Центр карьеры </w:t>
            </w:r>
          </w:p>
          <w:p w14:paraId="74F42250" w14:textId="77777777" w:rsidR="00D610B0" w:rsidRPr="00B269C5" w:rsidRDefault="00D610B0" w:rsidP="00D610B0">
            <w:pPr>
              <w:tabs>
                <w:tab w:val="left" w:pos="851"/>
              </w:tabs>
              <w:spacing w:after="0" w:line="240" w:lineRule="auto"/>
              <w:rPr>
                <w:rFonts w:ascii="Times New Roman" w:hAnsi="Times New Roman"/>
              </w:rPr>
            </w:pPr>
            <w:r w:rsidRPr="00B269C5">
              <w:rPr>
                <w:rFonts w:ascii="Times New Roman" w:hAnsi="Times New Roman"/>
              </w:rPr>
              <w:t>Педагог-психолог</w:t>
            </w:r>
          </w:p>
          <w:p w14:paraId="54D55D55" w14:textId="77777777" w:rsidR="00D610B0" w:rsidRPr="00B269C5" w:rsidRDefault="00D610B0" w:rsidP="00D610B0">
            <w:pPr>
              <w:tabs>
                <w:tab w:val="left" w:pos="851"/>
              </w:tabs>
              <w:spacing w:after="0" w:line="240" w:lineRule="auto"/>
              <w:rPr>
                <w:rFonts w:ascii="Times New Roman" w:hAnsi="Times New Roman"/>
                <w:color w:val="000000"/>
              </w:rPr>
            </w:pPr>
            <w:r w:rsidRPr="00B269C5">
              <w:rPr>
                <w:rFonts w:ascii="Times New Roman" w:hAnsi="Times New Roman"/>
              </w:rPr>
              <w:t>Кураторы учебных групп</w:t>
            </w:r>
          </w:p>
        </w:tc>
      </w:tr>
    </w:tbl>
    <w:p w14:paraId="46C6C668" w14:textId="77777777" w:rsidR="001C781E" w:rsidRDefault="001C781E" w:rsidP="00B164AE">
      <w:pPr>
        <w:spacing w:line="240" w:lineRule="auto"/>
        <w:ind w:firstLine="709"/>
        <w:jc w:val="both"/>
        <w:rPr>
          <w:rFonts w:ascii="Times New Roman" w:hAnsi="Times New Roman"/>
          <w:bCs/>
          <w:sz w:val="24"/>
          <w:szCs w:val="24"/>
        </w:rPr>
      </w:pPr>
    </w:p>
    <w:p w14:paraId="52B6705A" w14:textId="77777777" w:rsidR="000C531B" w:rsidRPr="00B164AE" w:rsidRDefault="000C531B" w:rsidP="00B164AE">
      <w:pPr>
        <w:spacing w:line="240" w:lineRule="auto"/>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sidR="00514F26">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Pr="000C531B">
        <w:rPr>
          <w:rFonts w:ascii="Times New Roman" w:hAnsi="Times New Roman"/>
          <w:bCs/>
          <w:sz w:val="24"/>
          <w:szCs w:val="24"/>
        </w:rPr>
        <w:t>профессии/специальности</w:t>
      </w:r>
      <w:r w:rsidRPr="00B164AE">
        <w:rPr>
          <w:rFonts w:ascii="Times New Roman" w:hAnsi="Times New Roman"/>
          <w:bCs/>
          <w:sz w:val="24"/>
          <w:szCs w:val="24"/>
        </w:rPr>
        <w:t>:</w:t>
      </w:r>
    </w:p>
    <w:p w14:paraId="3C010E1A"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8"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14:paraId="0F86DA62"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9"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14:paraId="43749A66"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hyperlink r:id="rId10"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ruy</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w:t>
        </w:r>
        <w:r w:rsidRPr="000C531B">
          <w:rPr>
            <w:rStyle w:val="ad"/>
            <w:rFonts w:ascii="Times New Roman" w:hAnsi="Times New Roman"/>
            <w:bCs/>
            <w:sz w:val="24"/>
            <w:szCs w:val="24"/>
          </w:rPr>
          <w:t>/</w:t>
        </w:r>
      </w:hyperlink>
      <w:r w:rsidRPr="000C531B">
        <w:rPr>
          <w:rFonts w:ascii="Times New Roman" w:hAnsi="Times New Roman"/>
          <w:bCs/>
          <w:sz w:val="24"/>
          <w:szCs w:val="24"/>
        </w:rPr>
        <w:t>;</w:t>
      </w:r>
    </w:p>
    <w:p w14:paraId="6B5408C1"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11"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14:paraId="11E0BBD1"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12"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14:paraId="75920362"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13"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14:paraId="7D98CB39"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lastRenderedPageBreak/>
        <w:t xml:space="preserve">Институт развития профессионального образования </w:t>
      </w:r>
      <w:hyperlink r:id="rId14" w:history="1">
        <w:r w:rsidRPr="000C531B">
          <w:rPr>
            <w:rStyle w:val="ad"/>
            <w:rFonts w:ascii="Times New Roman" w:hAnsi="Times New Roman"/>
            <w:bCs/>
            <w:sz w:val="24"/>
            <w:szCs w:val="24"/>
          </w:rPr>
          <w:t>https://firpo.ru/</w:t>
        </w:r>
      </w:hyperlink>
    </w:p>
    <w:p w14:paraId="69B93706"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15"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14:paraId="0180E1FC" w14:textId="77777777"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«Лидеры России» </w:t>
      </w:r>
      <w:hyperlink r:id="rId16"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14:paraId="486A3D3D" w14:textId="6175B65C" w:rsidR="000C531B" w:rsidRPr="00834894" w:rsidRDefault="000C531B" w:rsidP="000E5CE1">
      <w:pPr>
        <w:rPr>
          <w:rFonts w:ascii="Times New Roman" w:hAnsi="Times New Roman"/>
          <w:bCs/>
          <w:sz w:val="24"/>
          <w:szCs w:val="24"/>
        </w:rPr>
      </w:pPr>
      <w:r w:rsidRPr="000C531B">
        <w:rPr>
          <w:rFonts w:ascii="Times New Roman" w:hAnsi="Times New Roman"/>
          <w:bCs/>
          <w:sz w:val="24"/>
          <w:szCs w:val="24"/>
        </w:rPr>
        <w:t xml:space="preserve">«Мы Вместе» (волонтерство) </w:t>
      </w:r>
      <w:hyperlink r:id="rId17"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onf</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w:t>
        </w:r>
      </w:hyperlink>
      <w:r w:rsidRPr="000C531B">
        <w:rPr>
          <w:rFonts w:ascii="Times New Roman" w:hAnsi="Times New Roman"/>
          <w:bCs/>
          <w:sz w:val="24"/>
          <w:szCs w:val="24"/>
        </w:rPr>
        <w:t xml:space="preserve">; </w:t>
      </w:r>
    </w:p>
    <w:sectPr w:rsidR="000C531B" w:rsidRPr="00834894" w:rsidSect="006C742D">
      <w:headerReference w:type="default" r:id="rId18"/>
      <w:footerReference w:type="even" r:id="rId19"/>
      <w:footerReference w:type="default" r:id="rId2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E727" w14:textId="77777777" w:rsidR="00D67AC8" w:rsidRDefault="00D67AC8" w:rsidP="0018331B">
      <w:pPr>
        <w:spacing w:after="0" w:line="240" w:lineRule="auto"/>
      </w:pPr>
      <w:r>
        <w:separator/>
      </w:r>
    </w:p>
  </w:endnote>
  <w:endnote w:type="continuationSeparator" w:id="0">
    <w:p w14:paraId="2C261D3E" w14:textId="77777777" w:rsidR="00D67AC8" w:rsidRDefault="00D67AC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1902" w14:textId="77777777" w:rsidR="00D67AC8" w:rsidRDefault="00D67AC8"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3CB2695" w14:textId="77777777" w:rsidR="00D67AC8" w:rsidRDefault="00D67AC8" w:rsidP="00733AEF">
    <w:pPr>
      <w:pStyle w:val="a5"/>
      <w:ind w:right="360"/>
    </w:pPr>
  </w:p>
  <w:p w14:paraId="03941F90" w14:textId="77777777" w:rsidR="00D67AC8" w:rsidRDefault="00D67A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F4A8" w14:textId="77777777" w:rsidR="00D67AC8" w:rsidRDefault="00D67AC8"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BF9B" w14:textId="77777777" w:rsidR="00D67AC8" w:rsidRDefault="00D67AC8" w:rsidP="0018331B">
      <w:pPr>
        <w:spacing w:after="0" w:line="240" w:lineRule="auto"/>
      </w:pPr>
      <w:r>
        <w:separator/>
      </w:r>
    </w:p>
  </w:footnote>
  <w:footnote w:type="continuationSeparator" w:id="0">
    <w:p w14:paraId="2513F542" w14:textId="77777777" w:rsidR="00D67AC8" w:rsidRDefault="00D67AC8"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559403"/>
      <w:docPartObj>
        <w:docPartGallery w:val="Page Numbers (Top of Page)"/>
        <w:docPartUnique/>
      </w:docPartObj>
    </w:sdtPr>
    <w:sdtEndPr/>
    <w:sdtContent>
      <w:p w14:paraId="29021AEB" w14:textId="77777777" w:rsidR="00D67AC8" w:rsidRDefault="00D67AC8">
        <w:pPr>
          <w:pStyle w:val="af3"/>
          <w:jc w:val="center"/>
        </w:pPr>
        <w:r>
          <w:fldChar w:fldCharType="begin"/>
        </w:r>
        <w:r>
          <w:instrText>PAGE   \* MERGEFORMAT</w:instrText>
        </w:r>
        <w:r>
          <w:fldChar w:fldCharType="separate"/>
        </w:r>
        <w:r w:rsidRPr="00895486">
          <w:rPr>
            <w:noProof/>
            <w:lang w:val="ru-RU"/>
          </w:rPr>
          <w:t>12</w:t>
        </w:r>
        <w:r>
          <w:fldChar w:fldCharType="end"/>
        </w:r>
      </w:p>
    </w:sdtContent>
  </w:sdt>
  <w:p w14:paraId="50CF8156" w14:textId="77777777" w:rsidR="00D67AC8" w:rsidRDefault="00D67AC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8"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25pt;height:3pt;visibility:visible" o:bullet="t">
        <v:imagedata r:id="rId2" o:title=""/>
      </v:shape>
    </w:pict>
  </w:numPicBullet>
  <w:numPicBullet w:numPicBulletId="2">
    <w:pict>
      <v:shape id="_x0000_i1040"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0D794A"/>
    <w:multiLevelType w:val="multilevel"/>
    <w:tmpl w:val="DED883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584828"/>
    <w:multiLevelType w:val="hybridMultilevel"/>
    <w:tmpl w:val="BD28603E"/>
    <w:lvl w:ilvl="0" w:tplc="A2B69478">
      <w:start w:val="1"/>
      <w:numFmt w:val="decimal"/>
      <w:lvlText w:val="%1."/>
      <w:lvlJc w:val="left"/>
      <w:pPr>
        <w:ind w:left="832" w:hanging="284"/>
      </w:pPr>
      <w:rPr>
        <w:w w:val="100"/>
        <w:lang w:val="ru-RU" w:eastAsia="en-US" w:bidi="ar-SA"/>
      </w:rPr>
    </w:lvl>
    <w:lvl w:ilvl="1" w:tplc="43CC58C2">
      <w:numFmt w:val="bullet"/>
      <w:lvlText w:val="•"/>
      <w:lvlJc w:val="left"/>
      <w:pPr>
        <w:ind w:left="1826" w:hanging="173"/>
      </w:pPr>
      <w:rPr>
        <w:rFonts w:ascii="Times New Roman" w:eastAsia="Times New Roman" w:hAnsi="Times New Roman" w:cs="Times New Roman" w:hint="default"/>
        <w:w w:val="100"/>
        <w:sz w:val="22"/>
        <w:szCs w:val="22"/>
        <w:lang w:val="ru-RU" w:eastAsia="en-US" w:bidi="ar-SA"/>
      </w:rPr>
    </w:lvl>
    <w:lvl w:ilvl="2" w:tplc="A3C66B7C">
      <w:numFmt w:val="bullet"/>
      <w:lvlText w:val="•"/>
      <w:lvlJc w:val="left"/>
      <w:pPr>
        <w:ind w:left="2871" w:hanging="173"/>
      </w:pPr>
      <w:rPr>
        <w:lang w:val="ru-RU" w:eastAsia="en-US" w:bidi="ar-SA"/>
      </w:rPr>
    </w:lvl>
    <w:lvl w:ilvl="3" w:tplc="0D886B2C">
      <w:numFmt w:val="bullet"/>
      <w:lvlText w:val="•"/>
      <w:lvlJc w:val="left"/>
      <w:pPr>
        <w:ind w:left="3923" w:hanging="173"/>
      </w:pPr>
      <w:rPr>
        <w:lang w:val="ru-RU" w:eastAsia="en-US" w:bidi="ar-SA"/>
      </w:rPr>
    </w:lvl>
    <w:lvl w:ilvl="4" w:tplc="F0545514">
      <w:numFmt w:val="bullet"/>
      <w:lvlText w:val="•"/>
      <w:lvlJc w:val="left"/>
      <w:pPr>
        <w:ind w:left="4975" w:hanging="173"/>
      </w:pPr>
      <w:rPr>
        <w:lang w:val="ru-RU" w:eastAsia="en-US" w:bidi="ar-SA"/>
      </w:rPr>
    </w:lvl>
    <w:lvl w:ilvl="5" w:tplc="61A20E5C">
      <w:numFmt w:val="bullet"/>
      <w:lvlText w:val="•"/>
      <w:lvlJc w:val="left"/>
      <w:pPr>
        <w:ind w:left="6027" w:hanging="173"/>
      </w:pPr>
      <w:rPr>
        <w:lang w:val="ru-RU" w:eastAsia="en-US" w:bidi="ar-SA"/>
      </w:rPr>
    </w:lvl>
    <w:lvl w:ilvl="6" w:tplc="60561824">
      <w:numFmt w:val="bullet"/>
      <w:lvlText w:val="•"/>
      <w:lvlJc w:val="left"/>
      <w:pPr>
        <w:ind w:left="7079" w:hanging="173"/>
      </w:pPr>
      <w:rPr>
        <w:lang w:val="ru-RU" w:eastAsia="en-US" w:bidi="ar-SA"/>
      </w:rPr>
    </w:lvl>
    <w:lvl w:ilvl="7" w:tplc="A2E0E07E">
      <w:numFmt w:val="bullet"/>
      <w:lvlText w:val="•"/>
      <w:lvlJc w:val="left"/>
      <w:pPr>
        <w:ind w:left="8130" w:hanging="173"/>
      </w:pPr>
      <w:rPr>
        <w:lang w:val="ru-RU" w:eastAsia="en-US" w:bidi="ar-SA"/>
      </w:rPr>
    </w:lvl>
    <w:lvl w:ilvl="8" w:tplc="DCE839C2">
      <w:numFmt w:val="bullet"/>
      <w:lvlText w:val="•"/>
      <w:lvlJc w:val="left"/>
      <w:pPr>
        <w:ind w:left="9182" w:hanging="173"/>
      </w:pPr>
      <w:rPr>
        <w:lang w:val="ru-RU" w:eastAsia="en-US" w:bidi="ar-SA"/>
      </w:rPr>
    </w:lvl>
  </w:abstractNum>
  <w:abstractNum w:abstractNumId="5"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932324"/>
    <w:multiLevelType w:val="hybridMultilevel"/>
    <w:tmpl w:val="9CF0488C"/>
    <w:lvl w:ilvl="0" w:tplc="A2CCDE92">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3"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4" w15:restartNumberingAfterBreak="0">
    <w:nsid w:val="3533132C"/>
    <w:multiLevelType w:val="hybridMultilevel"/>
    <w:tmpl w:val="63A65E52"/>
    <w:lvl w:ilvl="0" w:tplc="A2CCDE92">
      <w:numFmt w:val="bullet"/>
      <w:lvlText w:val="-"/>
      <w:lvlJc w:val="left"/>
      <w:pPr>
        <w:ind w:left="142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6"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CEE7EB6"/>
    <w:multiLevelType w:val="hybridMultilevel"/>
    <w:tmpl w:val="DEEED6BC"/>
    <w:lvl w:ilvl="0" w:tplc="A2CCDE92">
      <w:numFmt w:val="bullet"/>
      <w:lvlText w:val="-"/>
      <w:lvlJc w:val="left"/>
      <w:pPr>
        <w:ind w:left="358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4309" w:hanging="360"/>
      </w:pPr>
      <w:rPr>
        <w:rFonts w:ascii="Courier New" w:hAnsi="Courier New" w:cs="Courier New" w:hint="default"/>
      </w:rPr>
    </w:lvl>
    <w:lvl w:ilvl="2" w:tplc="04190005" w:tentative="1">
      <w:start w:val="1"/>
      <w:numFmt w:val="bullet"/>
      <w:lvlText w:val=""/>
      <w:lvlJc w:val="left"/>
      <w:pPr>
        <w:ind w:left="5029" w:hanging="360"/>
      </w:pPr>
      <w:rPr>
        <w:rFonts w:ascii="Wingdings" w:hAnsi="Wingdings" w:hint="default"/>
      </w:rPr>
    </w:lvl>
    <w:lvl w:ilvl="3" w:tplc="04190001" w:tentative="1">
      <w:start w:val="1"/>
      <w:numFmt w:val="bullet"/>
      <w:lvlText w:val=""/>
      <w:lvlJc w:val="left"/>
      <w:pPr>
        <w:ind w:left="5749" w:hanging="360"/>
      </w:pPr>
      <w:rPr>
        <w:rFonts w:ascii="Symbol" w:hAnsi="Symbol" w:hint="default"/>
      </w:rPr>
    </w:lvl>
    <w:lvl w:ilvl="4" w:tplc="04190003" w:tentative="1">
      <w:start w:val="1"/>
      <w:numFmt w:val="bullet"/>
      <w:lvlText w:val="o"/>
      <w:lvlJc w:val="left"/>
      <w:pPr>
        <w:ind w:left="6469" w:hanging="360"/>
      </w:pPr>
      <w:rPr>
        <w:rFonts w:ascii="Courier New" w:hAnsi="Courier New" w:cs="Courier New" w:hint="default"/>
      </w:rPr>
    </w:lvl>
    <w:lvl w:ilvl="5" w:tplc="04190005" w:tentative="1">
      <w:start w:val="1"/>
      <w:numFmt w:val="bullet"/>
      <w:lvlText w:val=""/>
      <w:lvlJc w:val="left"/>
      <w:pPr>
        <w:ind w:left="7189" w:hanging="360"/>
      </w:pPr>
      <w:rPr>
        <w:rFonts w:ascii="Wingdings" w:hAnsi="Wingdings" w:hint="default"/>
      </w:rPr>
    </w:lvl>
    <w:lvl w:ilvl="6" w:tplc="04190001" w:tentative="1">
      <w:start w:val="1"/>
      <w:numFmt w:val="bullet"/>
      <w:lvlText w:val=""/>
      <w:lvlJc w:val="left"/>
      <w:pPr>
        <w:ind w:left="7909" w:hanging="360"/>
      </w:pPr>
      <w:rPr>
        <w:rFonts w:ascii="Symbol" w:hAnsi="Symbol" w:hint="default"/>
      </w:rPr>
    </w:lvl>
    <w:lvl w:ilvl="7" w:tplc="04190003" w:tentative="1">
      <w:start w:val="1"/>
      <w:numFmt w:val="bullet"/>
      <w:lvlText w:val="o"/>
      <w:lvlJc w:val="left"/>
      <w:pPr>
        <w:ind w:left="8629" w:hanging="360"/>
      </w:pPr>
      <w:rPr>
        <w:rFonts w:ascii="Courier New" w:hAnsi="Courier New" w:cs="Courier New" w:hint="default"/>
      </w:rPr>
    </w:lvl>
    <w:lvl w:ilvl="8" w:tplc="04190005" w:tentative="1">
      <w:start w:val="1"/>
      <w:numFmt w:val="bullet"/>
      <w:lvlText w:val=""/>
      <w:lvlJc w:val="left"/>
      <w:pPr>
        <w:ind w:left="9349" w:hanging="360"/>
      </w:pPr>
      <w:rPr>
        <w:rFonts w:ascii="Wingdings" w:hAnsi="Wingdings" w:hint="default"/>
      </w:rPr>
    </w:lvl>
  </w:abstractNum>
  <w:abstractNum w:abstractNumId="18"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9"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5"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05D7DF9"/>
    <w:multiLevelType w:val="hybridMultilevel"/>
    <w:tmpl w:val="FB466570"/>
    <w:lvl w:ilvl="0" w:tplc="A2CCDE92">
      <w:numFmt w:val="bullet"/>
      <w:lvlText w:val="-"/>
      <w:lvlJc w:val="left"/>
      <w:pPr>
        <w:ind w:left="142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361C57"/>
    <w:multiLevelType w:val="hybridMultilevel"/>
    <w:tmpl w:val="09BE25E8"/>
    <w:lvl w:ilvl="0" w:tplc="A2CCDE92">
      <w:numFmt w:val="bullet"/>
      <w:lvlText w:val="-"/>
      <w:lvlJc w:val="left"/>
      <w:pPr>
        <w:ind w:left="832" w:hanging="284"/>
      </w:pPr>
      <w:rPr>
        <w:rFonts w:ascii="Times New Roman" w:eastAsia="Times New Roman" w:hAnsi="Times New Roman" w:cs="Times New Roman" w:hint="default"/>
        <w:w w:val="99"/>
        <w:sz w:val="24"/>
        <w:szCs w:val="24"/>
        <w:lang w:val="ru-RU" w:eastAsia="en-US" w:bidi="ar-SA"/>
      </w:rPr>
    </w:lvl>
    <w:lvl w:ilvl="1" w:tplc="FFFFFFFF">
      <w:numFmt w:val="bullet"/>
      <w:lvlText w:val="•"/>
      <w:lvlJc w:val="left"/>
      <w:pPr>
        <w:ind w:left="1826" w:hanging="173"/>
      </w:pPr>
      <w:rPr>
        <w:rFonts w:ascii="Times New Roman" w:eastAsia="Times New Roman" w:hAnsi="Times New Roman" w:cs="Times New Roman" w:hint="default"/>
        <w:w w:val="100"/>
        <w:sz w:val="22"/>
        <w:szCs w:val="22"/>
        <w:lang w:val="ru-RU" w:eastAsia="en-US" w:bidi="ar-SA"/>
      </w:rPr>
    </w:lvl>
    <w:lvl w:ilvl="2" w:tplc="FFFFFFFF">
      <w:numFmt w:val="bullet"/>
      <w:lvlText w:val="•"/>
      <w:lvlJc w:val="left"/>
      <w:pPr>
        <w:ind w:left="2871" w:hanging="173"/>
      </w:pPr>
      <w:rPr>
        <w:lang w:val="ru-RU" w:eastAsia="en-US" w:bidi="ar-SA"/>
      </w:rPr>
    </w:lvl>
    <w:lvl w:ilvl="3" w:tplc="FFFFFFFF">
      <w:numFmt w:val="bullet"/>
      <w:lvlText w:val="•"/>
      <w:lvlJc w:val="left"/>
      <w:pPr>
        <w:ind w:left="3923" w:hanging="173"/>
      </w:pPr>
      <w:rPr>
        <w:lang w:val="ru-RU" w:eastAsia="en-US" w:bidi="ar-SA"/>
      </w:rPr>
    </w:lvl>
    <w:lvl w:ilvl="4" w:tplc="FFFFFFFF">
      <w:numFmt w:val="bullet"/>
      <w:lvlText w:val="•"/>
      <w:lvlJc w:val="left"/>
      <w:pPr>
        <w:ind w:left="4975" w:hanging="173"/>
      </w:pPr>
      <w:rPr>
        <w:lang w:val="ru-RU" w:eastAsia="en-US" w:bidi="ar-SA"/>
      </w:rPr>
    </w:lvl>
    <w:lvl w:ilvl="5" w:tplc="FFFFFFFF">
      <w:numFmt w:val="bullet"/>
      <w:lvlText w:val="•"/>
      <w:lvlJc w:val="left"/>
      <w:pPr>
        <w:ind w:left="6027" w:hanging="173"/>
      </w:pPr>
      <w:rPr>
        <w:lang w:val="ru-RU" w:eastAsia="en-US" w:bidi="ar-SA"/>
      </w:rPr>
    </w:lvl>
    <w:lvl w:ilvl="6" w:tplc="FFFFFFFF">
      <w:numFmt w:val="bullet"/>
      <w:lvlText w:val="•"/>
      <w:lvlJc w:val="left"/>
      <w:pPr>
        <w:ind w:left="7079" w:hanging="173"/>
      </w:pPr>
      <w:rPr>
        <w:lang w:val="ru-RU" w:eastAsia="en-US" w:bidi="ar-SA"/>
      </w:rPr>
    </w:lvl>
    <w:lvl w:ilvl="7" w:tplc="FFFFFFFF">
      <w:numFmt w:val="bullet"/>
      <w:lvlText w:val="•"/>
      <w:lvlJc w:val="left"/>
      <w:pPr>
        <w:ind w:left="8130" w:hanging="173"/>
      </w:pPr>
      <w:rPr>
        <w:lang w:val="ru-RU" w:eastAsia="en-US" w:bidi="ar-SA"/>
      </w:rPr>
    </w:lvl>
    <w:lvl w:ilvl="8" w:tplc="FFFFFFFF">
      <w:numFmt w:val="bullet"/>
      <w:lvlText w:val="•"/>
      <w:lvlJc w:val="left"/>
      <w:pPr>
        <w:ind w:left="9182" w:hanging="173"/>
      </w:pPr>
      <w:rPr>
        <w:lang w:val="ru-RU" w:eastAsia="en-US" w:bidi="ar-SA"/>
      </w:rPr>
    </w:lvl>
  </w:abstractNum>
  <w:abstractNum w:abstractNumId="28"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21069291">
    <w:abstractNumId w:val="28"/>
  </w:num>
  <w:num w:numId="2" w16cid:durableId="232785152">
    <w:abstractNumId w:val="13"/>
  </w:num>
  <w:num w:numId="3" w16cid:durableId="167525513">
    <w:abstractNumId w:val="29"/>
  </w:num>
  <w:num w:numId="4" w16cid:durableId="1807625630">
    <w:abstractNumId w:val="5"/>
  </w:num>
  <w:num w:numId="5" w16cid:durableId="487332103">
    <w:abstractNumId w:val="1"/>
  </w:num>
  <w:num w:numId="6" w16cid:durableId="1789398280">
    <w:abstractNumId w:val="0"/>
  </w:num>
  <w:num w:numId="7" w16cid:durableId="1865947399">
    <w:abstractNumId w:val="25"/>
  </w:num>
  <w:num w:numId="8" w16cid:durableId="1011224349">
    <w:abstractNumId w:val="22"/>
  </w:num>
  <w:num w:numId="9" w16cid:durableId="1486168225">
    <w:abstractNumId w:val="23"/>
  </w:num>
  <w:num w:numId="10" w16cid:durableId="1650791780">
    <w:abstractNumId w:val="16"/>
  </w:num>
  <w:num w:numId="11" w16cid:durableId="740559674">
    <w:abstractNumId w:val="19"/>
  </w:num>
  <w:num w:numId="12" w16cid:durableId="916210945">
    <w:abstractNumId w:val="21"/>
  </w:num>
  <w:num w:numId="13" w16cid:durableId="367025774">
    <w:abstractNumId w:val="10"/>
  </w:num>
  <w:num w:numId="14" w16cid:durableId="1027411672">
    <w:abstractNumId w:val="8"/>
  </w:num>
  <w:num w:numId="15" w16cid:durableId="492836355">
    <w:abstractNumId w:val="12"/>
  </w:num>
  <w:num w:numId="16" w16cid:durableId="1614479876">
    <w:abstractNumId w:val="24"/>
  </w:num>
  <w:num w:numId="17" w16cid:durableId="397824475">
    <w:abstractNumId w:val="2"/>
  </w:num>
  <w:num w:numId="18" w16cid:durableId="509488954">
    <w:abstractNumId w:val="20"/>
  </w:num>
  <w:num w:numId="19" w16cid:durableId="1467694873">
    <w:abstractNumId w:val="7"/>
  </w:num>
  <w:num w:numId="20" w16cid:durableId="879822218">
    <w:abstractNumId w:val="18"/>
  </w:num>
  <w:num w:numId="21" w16cid:durableId="1113867548">
    <w:abstractNumId w:val="15"/>
  </w:num>
  <w:num w:numId="22" w16cid:durableId="370880468">
    <w:abstractNumId w:val="11"/>
  </w:num>
  <w:num w:numId="23" w16cid:durableId="1496460793">
    <w:abstractNumId w:val="6"/>
  </w:num>
  <w:num w:numId="24" w16cid:durableId="1575965379">
    <w:abstractNumId w:val="3"/>
  </w:num>
  <w:num w:numId="25" w16cid:durableId="1317688480">
    <w:abstractNumId w:val="14"/>
  </w:num>
  <w:num w:numId="26" w16cid:durableId="1003312412">
    <w:abstractNumId w:val="9"/>
  </w:num>
  <w:num w:numId="27" w16cid:durableId="1348482317">
    <w:abstractNumId w:val="26"/>
  </w:num>
  <w:num w:numId="28" w16cid:durableId="730889241">
    <w:abstractNumId w:val="17"/>
  </w:num>
  <w:num w:numId="29" w16cid:durableId="668945853">
    <w:abstractNumId w:val="4"/>
    <w:lvlOverride w:ilvl="0">
      <w:startOverride w:val="1"/>
    </w:lvlOverride>
    <w:lvlOverride w:ilvl="1"/>
    <w:lvlOverride w:ilvl="2"/>
    <w:lvlOverride w:ilvl="3"/>
    <w:lvlOverride w:ilvl="4"/>
    <w:lvlOverride w:ilvl="5"/>
    <w:lvlOverride w:ilvl="6"/>
    <w:lvlOverride w:ilvl="7"/>
    <w:lvlOverride w:ilvl="8"/>
  </w:num>
  <w:num w:numId="30" w16cid:durableId="1850872248">
    <w:abstractNumId w:val="4"/>
  </w:num>
  <w:num w:numId="31" w16cid:durableId="211808971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15CF"/>
    <w:rsid w:val="0005399E"/>
    <w:rsid w:val="00053E6F"/>
    <w:rsid w:val="00055D42"/>
    <w:rsid w:val="000612B5"/>
    <w:rsid w:val="00061CE4"/>
    <w:rsid w:val="0006619D"/>
    <w:rsid w:val="000667E2"/>
    <w:rsid w:val="00066EEE"/>
    <w:rsid w:val="00067CFC"/>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9E1"/>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698C"/>
    <w:rsid w:val="0029723A"/>
    <w:rsid w:val="00297C68"/>
    <w:rsid w:val="00297F13"/>
    <w:rsid w:val="002A0ABC"/>
    <w:rsid w:val="002A0DDA"/>
    <w:rsid w:val="002A1371"/>
    <w:rsid w:val="002A4850"/>
    <w:rsid w:val="002A4A89"/>
    <w:rsid w:val="002A4E3E"/>
    <w:rsid w:val="002A5AE9"/>
    <w:rsid w:val="002A7C61"/>
    <w:rsid w:val="002B025B"/>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0ED8"/>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3832"/>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271"/>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0289"/>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343A"/>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4412"/>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07CC7"/>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5486"/>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2FEA"/>
    <w:rsid w:val="009C3121"/>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6F79"/>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9C5"/>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07B4"/>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021"/>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31D"/>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01C3"/>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2F4A"/>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10B0"/>
    <w:rsid w:val="00D62561"/>
    <w:rsid w:val="00D63D88"/>
    <w:rsid w:val="00D6674D"/>
    <w:rsid w:val="00D67AC8"/>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0A34"/>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C38"/>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23F"/>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30E4"/>
    <w:rsid w:val="00F551C2"/>
    <w:rsid w:val="00F56058"/>
    <w:rsid w:val="00F616D0"/>
    <w:rsid w:val="00F655BD"/>
    <w:rsid w:val="00F656BD"/>
    <w:rsid w:val="00F6623D"/>
    <w:rsid w:val="00F66AB9"/>
    <w:rsid w:val="00F67D0A"/>
    <w:rsid w:val="00F70FFC"/>
    <w:rsid w:val="00F71AD0"/>
    <w:rsid w:val="00F72DEA"/>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5B8"/>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2D0"/>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5E6C93"/>
  <w15:docId w15:val="{8E4988C9-5C7C-45AF-B591-46A354A6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подтабл"/>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подтабл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852">
      <w:bodyDiv w:val="1"/>
      <w:marLeft w:val="0"/>
      <w:marRight w:val="0"/>
      <w:marTop w:val="0"/>
      <w:marBottom w:val="0"/>
      <w:divBdr>
        <w:top w:val="none" w:sz="0" w:space="0" w:color="auto"/>
        <w:left w:val="none" w:sz="0" w:space="0" w:color="auto"/>
        <w:bottom w:val="none" w:sz="0" w:space="0" w:color="auto"/>
        <w:right w:val="none" w:sz="0" w:space="0" w:color="auto"/>
      </w:divBdr>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23085047">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84000131">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2286833">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82769687">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18457081">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7800682">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7198422">
      <w:bodyDiv w:val="1"/>
      <w:marLeft w:val="0"/>
      <w:marRight w:val="0"/>
      <w:marTop w:val="0"/>
      <w:marBottom w:val="0"/>
      <w:divBdr>
        <w:top w:val="none" w:sz="0" w:space="0" w:color="auto"/>
        <w:left w:val="none" w:sz="0" w:space="0" w:color="auto"/>
        <w:bottom w:val="none" w:sz="0" w:space="0" w:color="auto"/>
        <w:right w:val="none" w:sz="0" w:space="0" w:color="auto"/>
      </w:divBdr>
    </w:div>
    <w:div w:id="204120061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7619-590E-47D9-966C-C8A79CB3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13</Pages>
  <Words>3693</Words>
  <Characters>21055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24699</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Usht-2022-17-1</cp:lastModifiedBy>
  <cp:revision>12</cp:revision>
  <cp:lastPrinted>2024-10-25T08:56:00Z</cp:lastPrinted>
  <dcterms:created xsi:type="dcterms:W3CDTF">2024-04-16T06:44:00Z</dcterms:created>
  <dcterms:modified xsi:type="dcterms:W3CDTF">2026-04-20T03:44:00Z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